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9061E" w14:textId="7C3CFEC1" w:rsidR="00CD4B80" w:rsidRPr="00D778B6" w:rsidRDefault="00CD4B80">
      <w:pPr>
        <w:spacing w:after="160"/>
        <w:rPr>
          <w:rFonts w:asciiTheme="minorBidi" w:hAnsiTheme="minorBidi" w:cstheme="minorBidi"/>
        </w:rPr>
      </w:pPr>
    </w:p>
    <w:p w14:paraId="5EB0AA7D" w14:textId="77777777" w:rsidR="00D778B6" w:rsidRPr="00D778B6" w:rsidRDefault="00D778B6">
      <w:pPr>
        <w:spacing w:after="120"/>
        <w:rPr>
          <w:rFonts w:asciiTheme="minorBidi" w:hAnsiTheme="minorBidi" w:cstheme="minorBidi"/>
        </w:rPr>
      </w:pPr>
      <w:r w:rsidRPr="00D778B6">
        <w:rPr>
          <w:rFonts w:asciiTheme="minorBidi" w:hAnsiTheme="minorBidi" w:cstheme="minorBidi"/>
        </w:rPr>
        <w:t xml:space="preserve">Comunicato stampa </w:t>
      </w:r>
    </w:p>
    <w:p w14:paraId="46FC994F" w14:textId="77777777" w:rsidR="00D778B6" w:rsidRPr="00D778B6" w:rsidRDefault="00D778B6">
      <w:pPr>
        <w:spacing w:after="120"/>
        <w:rPr>
          <w:rFonts w:asciiTheme="minorBidi" w:hAnsiTheme="minorBidi" w:cstheme="minorBidi"/>
        </w:rPr>
      </w:pPr>
    </w:p>
    <w:p w14:paraId="5E0C98A5" w14:textId="3A89793B" w:rsidR="00CD4B80" w:rsidRPr="00D778B6" w:rsidRDefault="00D35868">
      <w:pPr>
        <w:spacing w:after="120"/>
        <w:rPr>
          <w:rFonts w:asciiTheme="minorBidi" w:hAnsiTheme="minorBidi" w:cstheme="minorBidi"/>
          <w:b/>
          <w:bCs/>
        </w:rPr>
      </w:pPr>
      <w:r w:rsidRPr="00D778B6">
        <w:rPr>
          <w:rFonts w:asciiTheme="minorBidi" w:hAnsiTheme="minorBidi" w:cstheme="minorBidi"/>
          <w:b/>
          <w:bCs/>
        </w:rPr>
        <w:t>Sala Tre</w:t>
      </w:r>
    </w:p>
    <w:p w14:paraId="7BD8F4DD" w14:textId="77777777" w:rsidR="00D778B6" w:rsidRPr="00D778B6" w:rsidRDefault="00D778B6">
      <w:pPr>
        <w:spacing w:after="120"/>
        <w:rPr>
          <w:rFonts w:asciiTheme="minorBidi" w:hAnsiTheme="minorBidi" w:cstheme="minorBidi"/>
        </w:rPr>
      </w:pPr>
    </w:p>
    <w:p w14:paraId="7F9938BF" w14:textId="4C894EC7" w:rsidR="00D778B6" w:rsidRPr="00D778B6" w:rsidRDefault="00D778B6">
      <w:pPr>
        <w:spacing w:after="120"/>
        <w:rPr>
          <w:rFonts w:asciiTheme="minorBidi" w:hAnsiTheme="minorBidi" w:cstheme="minorBidi"/>
        </w:rPr>
      </w:pPr>
      <w:r w:rsidRPr="00D778B6">
        <w:rPr>
          <w:rFonts w:asciiTheme="minorBidi" w:hAnsiTheme="minorBidi" w:cstheme="minorBidi"/>
        </w:rPr>
        <w:t xml:space="preserve">Dal 15 al </w:t>
      </w:r>
      <w:r w:rsidR="00D04DF5">
        <w:rPr>
          <w:rFonts w:asciiTheme="minorBidi" w:hAnsiTheme="minorBidi" w:cstheme="minorBidi"/>
        </w:rPr>
        <w:t xml:space="preserve">21 </w:t>
      </w:r>
      <w:r w:rsidRPr="00D778B6">
        <w:rPr>
          <w:rFonts w:asciiTheme="minorBidi" w:hAnsiTheme="minorBidi" w:cstheme="minorBidi"/>
        </w:rPr>
        <w:t>ottobre 2026</w:t>
      </w:r>
    </w:p>
    <w:p w14:paraId="2448D36D" w14:textId="77777777" w:rsidR="00CD4B80" w:rsidRPr="00D778B6" w:rsidRDefault="00D35868">
      <w:pPr>
        <w:spacing w:after="120"/>
        <w:rPr>
          <w:rFonts w:asciiTheme="minorBidi" w:hAnsiTheme="minorBidi" w:cstheme="minorBidi"/>
        </w:rPr>
      </w:pPr>
      <w:r w:rsidRPr="00D778B6">
        <w:rPr>
          <w:rFonts w:asciiTheme="minorBidi" w:hAnsiTheme="minorBidi" w:cstheme="minorBidi"/>
          <w:b/>
          <w:bCs/>
        </w:rPr>
        <w:t>ORSANTE</w:t>
      </w:r>
    </w:p>
    <w:p w14:paraId="06516494" w14:textId="77777777" w:rsidR="0047791C" w:rsidRPr="0047791C" w:rsidRDefault="0047791C" w:rsidP="0047791C">
      <w:pPr>
        <w:spacing w:after="120"/>
        <w:rPr>
          <w:rFonts w:asciiTheme="minorBidi" w:hAnsiTheme="minorBidi" w:cstheme="minorBidi"/>
        </w:rPr>
      </w:pPr>
      <w:r w:rsidRPr="0047791C">
        <w:rPr>
          <w:rFonts w:asciiTheme="minorBidi" w:hAnsiTheme="minorBidi" w:cstheme="minorBidi"/>
        </w:rPr>
        <w:t xml:space="preserve">di e con </w:t>
      </w:r>
      <w:r w:rsidRPr="0047791C">
        <w:rPr>
          <w:rFonts w:asciiTheme="minorBidi" w:hAnsiTheme="minorBidi" w:cstheme="minorBidi"/>
          <w:b/>
          <w:bCs/>
        </w:rPr>
        <w:t>Matteo Vignati</w:t>
      </w:r>
      <w:r w:rsidRPr="0047791C">
        <w:rPr>
          <w:rFonts w:asciiTheme="minorBidi" w:hAnsiTheme="minorBidi" w:cstheme="minorBidi"/>
          <w:b/>
          <w:bCs/>
        </w:rPr>
        <w:br/>
      </w:r>
      <w:r w:rsidRPr="0047791C">
        <w:rPr>
          <w:rFonts w:asciiTheme="minorBidi" w:hAnsiTheme="minorBidi" w:cstheme="minorBidi"/>
        </w:rPr>
        <w:t>disegno luci Matteo Minutola</w:t>
      </w:r>
      <w:r w:rsidRPr="0047791C">
        <w:rPr>
          <w:rFonts w:asciiTheme="minorBidi" w:hAnsiTheme="minorBidi" w:cstheme="minorBidi"/>
        </w:rPr>
        <w:br/>
        <w:t>costumi Tiziana Varisco</w:t>
      </w:r>
    </w:p>
    <w:p w14:paraId="7B8C2308" w14:textId="77777777" w:rsidR="0047791C" w:rsidRPr="0047791C" w:rsidRDefault="0047791C" w:rsidP="0047791C">
      <w:pPr>
        <w:spacing w:after="120"/>
        <w:rPr>
          <w:rFonts w:asciiTheme="minorBidi" w:hAnsiTheme="minorBidi" w:cstheme="minorBidi"/>
        </w:rPr>
      </w:pPr>
      <w:r w:rsidRPr="0047791C">
        <w:rPr>
          <w:rFonts w:asciiTheme="minorBidi" w:hAnsiTheme="minorBidi" w:cstheme="minorBidi"/>
        </w:rPr>
        <w:t>produzione Matteo Vignati</w:t>
      </w:r>
    </w:p>
    <w:p w14:paraId="5C76F49E" w14:textId="77777777" w:rsidR="0047791C" w:rsidRPr="0047791C" w:rsidRDefault="0047791C" w:rsidP="0047791C">
      <w:pPr>
        <w:spacing w:after="120"/>
        <w:rPr>
          <w:rFonts w:asciiTheme="minorBidi" w:hAnsiTheme="minorBidi" w:cstheme="minorBidi"/>
        </w:rPr>
      </w:pPr>
      <w:r w:rsidRPr="0047791C">
        <w:rPr>
          <w:rFonts w:asciiTheme="minorBidi" w:hAnsiTheme="minorBidi" w:cstheme="minorBidi"/>
        </w:rPr>
        <w:t>con il sostegno di</w:t>
      </w:r>
    </w:p>
    <w:p w14:paraId="5A934948" w14:textId="7EC9D3AA" w:rsidR="0047791C" w:rsidRPr="0047791C" w:rsidRDefault="0047791C" w:rsidP="0047791C">
      <w:pPr>
        <w:spacing w:after="120"/>
        <w:rPr>
          <w:rFonts w:asciiTheme="minorBidi" w:hAnsiTheme="minorBidi" w:cstheme="minorBidi"/>
        </w:rPr>
      </w:pPr>
      <w:r w:rsidRPr="0047791C">
        <w:rPr>
          <w:rFonts w:asciiTheme="minorBidi" w:hAnsiTheme="minorBidi" w:cstheme="minorBidi"/>
          <w:noProof/>
        </w:rPr>
        <w:drawing>
          <wp:inline distT="0" distB="0" distL="0" distR="0" wp14:anchorId="0DE96D9A" wp14:editId="7722A829">
            <wp:extent cx="971550" cy="487070"/>
            <wp:effectExtent l="0" t="0" r="0" b="8255"/>
            <wp:docPr id="94219951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474" cy="490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791C">
        <w:rPr>
          <w:rFonts w:asciiTheme="minorBidi" w:hAnsiTheme="minorBidi" w:cstheme="minorBidi"/>
          <w:noProof/>
        </w:rPr>
        <w:drawing>
          <wp:inline distT="0" distB="0" distL="0" distR="0" wp14:anchorId="1FCA2E3A" wp14:editId="4A9FFFBC">
            <wp:extent cx="615578" cy="308610"/>
            <wp:effectExtent l="0" t="0" r="0" b="0"/>
            <wp:docPr id="1383852082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947" cy="31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6F40F9" w14:textId="186B2B05" w:rsidR="0047791C" w:rsidRPr="0047791C" w:rsidRDefault="0047791C" w:rsidP="0047791C">
      <w:pPr>
        <w:spacing w:after="120"/>
        <w:rPr>
          <w:rFonts w:asciiTheme="minorBidi" w:hAnsiTheme="minorBidi" w:cstheme="minorBidi"/>
        </w:rPr>
      </w:pPr>
    </w:p>
    <w:p w14:paraId="25A32360" w14:textId="77777777" w:rsidR="00CD4B80" w:rsidRPr="00D778B6" w:rsidRDefault="00CD4B80">
      <w:pPr>
        <w:spacing w:after="160"/>
        <w:rPr>
          <w:rFonts w:asciiTheme="minorBidi" w:hAnsiTheme="minorBidi" w:cstheme="minorBidi"/>
        </w:rPr>
      </w:pPr>
    </w:p>
    <w:p w14:paraId="7E90EB52" w14:textId="77777777" w:rsidR="00CD4B80" w:rsidRPr="00D778B6" w:rsidRDefault="00D35868">
      <w:pPr>
        <w:spacing w:after="160"/>
        <w:rPr>
          <w:rFonts w:asciiTheme="minorBidi" w:hAnsiTheme="minorBidi" w:cstheme="minorBidi"/>
        </w:rPr>
      </w:pPr>
      <w:r w:rsidRPr="00D778B6">
        <w:rPr>
          <w:rFonts w:asciiTheme="minorBidi" w:hAnsiTheme="minorBidi" w:cstheme="minorBidi"/>
          <w:b/>
          <w:bCs/>
        </w:rPr>
        <w:t>Matteo Vignati</w:t>
      </w:r>
      <w:r w:rsidRPr="00D778B6">
        <w:rPr>
          <w:rFonts w:asciiTheme="minorBidi" w:hAnsiTheme="minorBidi" w:cstheme="minorBidi"/>
        </w:rPr>
        <w:t xml:space="preserve"> porta in scena la storia di Ultimo, domatore di orsi e uomo senza appartenenza, in un monologo fisico che trasforma il ritorno alla casa natale in una resa dei conti con la memoria, l’origine e il bisogno di essere riconosciuti.</w:t>
      </w:r>
    </w:p>
    <w:p w14:paraId="18A0AAA4" w14:textId="77777777" w:rsidR="00CD4B80" w:rsidRPr="00D778B6" w:rsidRDefault="00D35868">
      <w:pPr>
        <w:spacing w:after="160"/>
        <w:rPr>
          <w:rFonts w:asciiTheme="minorBidi" w:hAnsiTheme="minorBidi" w:cstheme="minorBidi"/>
        </w:rPr>
      </w:pPr>
      <w:proofErr w:type="spellStart"/>
      <w:r w:rsidRPr="00D778B6">
        <w:rPr>
          <w:rFonts w:asciiTheme="minorBidi" w:hAnsiTheme="minorBidi" w:cstheme="minorBidi"/>
          <w:i/>
          <w:iCs/>
        </w:rPr>
        <w:t>Orsante</w:t>
      </w:r>
      <w:proofErr w:type="spellEnd"/>
      <w:r w:rsidRPr="00D778B6">
        <w:rPr>
          <w:rFonts w:asciiTheme="minorBidi" w:hAnsiTheme="minorBidi" w:cstheme="minorBidi"/>
        </w:rPr>
        <w:t xml:space="preserve"> + la storia di Ultimo, ceduto - quando era ancora bambino - ad una compagnia di girovaghi e circensi dal proprio padre. Dopo anni di strada, spettacoli, elemosina e violenza, torna sugli Appennini perché ha saputo della possibile, imminente, morte della madre. Ma al suo arrivo la veglia funebre è già allestita. Davanti a quella porta da cui tutto è cominciato, nessuno sembra riconoscerlo, nessuno ricorda la sua esistenza. È da questa frattura che prende avvio il racconto: non il semplice resoconto di una vita, ma la domanda ostinata di chi cerca di capire se sia mai stato amato, nominato, atteso.</w:t>
      </w:r>
    </w:p>
    <w:p w14:paraId="66BF272C" w14:textId="77777777" w:rsidR="00CD4B80" w:rsidRPr="00D778B6" w:rsidRDefault="00D35868">
      <w:pPr>
        <w:spacing w:after="160"/>
        <w:rPr>
          <w:rFonts w:asciiTheme="minorBidi" w:hAnsiTheme="minorBidi" w:cstheme="minorBidi"/>
        </w:rPr>
      </w:pPr>
      <w:r w:rsidRPr="00D778B6">
        <w:rPr>
          <w:rFonts w:asciiTheme="minorBidi" w:hAnsiTheme="minorBidi" w:cstheme="minorBidi"/>
        </w:rPr>
        <w:t xml:space="preserve">Il cuore di </w:t>
      </w:r>
      <w:proofErr w:type="spellStart"/>
      <w:r w:rsidRPr="00D778B6">
        <w:rPr>
          <w:rFonts w:asciiTheme="minorBidi" w:hAnsiTheme="minorBidi" w:cstheme="minorBidi"/>
          <w:i/>
          <w:iCs/>
        </w:rPr>
        <w:t>Orsante</w:t>
      </w:r>
      <w:proofErr w:type="spellEnd"/>
      <w:r w:rsidRPr="00D778B6">
        <w:rPr>
          <w:rFonts w:asciiTheme="minorBidi" w:hAnsiTheme="minorBidi" w:cstheme="minorBidi"/>
        </w:rPr>
        <w:t xml:space="preserve"> è il gesto del cantastorie. La regia costruisce una partitura dal ritmo incalzante, a tratti forsennato, in cui la vicenda individuale di Ultimo si allarga a una geografia emotiva di allontanamento e formazione. La sua vita girovaga attraversa avventure esaltanti, episodi tragicomici e passaggi durissimi, fino ai confini dell’Asia e all’irruzione della Grande Guerra. Al centro resta il rapporto con l’orsa che Ultimo impara a domare: una presenza animale che gli restituisce, come in uno specchio, la solitudine di chi è stato strappato da un mondo e continua a cercarne le tracce.</w:t>
      </w:r>
    </w:p>
    <w:p w14:paraId="4E4EBBC5" w14:textId="77777777" w:rsidR="00CD4B80" w:rsidRPr="00D778B6" w:rsidRDefault="00D35868">
      <w:pPr>
        <w:spacing w:after="160"/>
        <w:rPr>
          <w:rFonts w:asciiTheme="minorBidi" w:hAnsiTheme="minorBidi" w:cstheme="minorBidi"/>
        </w:rPr>
      </w:pPr>
      <w:r w:rsidRPr="00D778B6">
        <w:rPr>
          <w:rFonts w:asciiTheme="minorBidi" w:hAnsiTheme="minorBidi" w:cstheme="minorBidi"/>
        </w:rPr>
        <w:t xml:space="preserve">La scrittura lavora su una materia linguistica precisa. Per </w:t>
      </w:r>
      <w:proofErr w:type="spellStart"/>
      <w:r w:rsidRPr="00D778B6">
        <w:rPr>
          <w:rFonts w:asciiTheme="minorBidi" w:hAnsiTheme="minorBidi" w:cstheme="minorBidi"/>
          <w:i/>
          <w:iCs/>
        </w:rPr>
        <w:t>Orsante</w:t>
      </w:r>
      <w:proofErr w:type="spellEnd"/>
      <w:r w:rsidRPr="00D778B6">
        <w:rPr>
          <w:rFonts w:asciiTheme="minorBidi" w:hAnsiTheme="minorBidi" w:cstheme="minorBidi"/>
        </w:rPr>
        <w:t xml:space="preserve">, </w:t>
      </w:r>
      <w:r w:rsidRPr="00D778B6">
        <w:rPr>
          <w:rFonts w:asciiTheme="minorBidi" w:hAnsiTheme="minorBidi" w:cstheme="minorBidi"/>
          <w:b/>
          <w:bCs/>
        </w:rPr>
        <w:t>Matteo Vignati</w:t>
      </w:r>
      <w:r w:rsidRPr="00D778B6">
        <w:rPr>
          <w:rFonts w:asciiTheme="minorBidi" w:hAnsiTheme="minorBidi" w:cstheme="minorBidi"/>
        </w:rPr>
        <w:t xml:space="preserve"> ha cercato di ricreare una koinè teatrale a partire da documenti, lettere, diari, </w:t>
      </w:r>
      <w:r w:rsidRPr="00D778B6">
        <w:rPr>
          <w:rFonts w:asciiTheme="minorBidi" w:hAnsiTheme="minorBidi" w:cstheme="minorBidi"/>
        </w:rPr>
        <w:lastRenderedPageBreak/>
        <w:t xml:space="preserve">contratti di noleggio e vendita, carnet di viaggio conservati negli archivi e nei musei dedicati agli </w:t>
      </w:r>
      <w:proofErr w:type="spellStart"/>
      <w:r w:rsidRPr="00D778B6">
        <w:rPr>
          <w:rFonts w:asciiTheme="minorBidi" w:hAnsiTheme="minorBidi" w:cstheme="minorBidi"/>
        </w:rPr>
        <w:t>orsanti</w:t>
      </w:r>
      <w:proofErr w:type="spellEnd"/>
      <w:r w:rsidRPr="00D778B6">
        <w:rPr>
          <w:rFonts w:asciiTheme="minorBidi" w:hAnsiTheme="minorBidi" w:cstheme="minorBidi"/>
        </w:rPr>
        <w:t xml:space="preserve">. La base è il dialetto ligure-emiliano </w:t>
      </w:r>
      <w:proofErr w:type="spellStart"/>
      <w:r w:rsidRPr="00D778B6">
        <w:rPr>
          <w:rFonts w:asciiTheme="minorBidi" w:hAnsiTheme="minorBidi" w:cstheme="minorBidi"/>
        </w:rPr>
        <w:t>valtarese</w:t>
      </w:r>
      <w:proofErr w:type="spellEnd"/>
      <w:r w:rsidRPr="00D778B6">
        <w:rPr>
          <w:rFonts w:asciiTheme="minorBidi" w:hAnsiTheme="minorBidi" w:cstheme="minorBidi"/>
        </w:rPr>
        <w:t>, lingua d’origine di questi domatori ambulanti, attraversata da forestierismi e neologismi entrati nel loro gergo. La forma privilegiata è quella della ballata in rima dei vecchi cantastorie, sospesa tra tiritera e canzone, usata non come colore folklorico ma come motore del racconto e del suo andamento emotivo.</w:t>
      </w:r>
    </w:p>
    <w:p w14:paraId="3D8646EA" w14:textId="77777777" w:rsidR="00CD4B80" w:rsidRPr="00D778B6" w:rsidRDefault="00D35868">
      <w:pPr>
        <w:spacing w:after="160"/>
        <w:rPr>
          <w:rFonts w:asciiTheme="minorBidi" w:hAnsiTheme="minorBidi" w:cstheme="minorBidi"/>
        </w:rPr>
      </w:pPr>
      <w:r w:rsidRPr="00D778B6">
        <w:rPr>
          <w:rFonts w:asciiTheme="minorBidi" w:hAnsiTheme="minorBidi" w:cstheme="minorBidi"/>
        </w:rPr>
        <w:t xml:space="preserve">Anche la componente musicale attinge al repertorio popolare dell’Appennino, chiamato a far emergere frammenti di memoria e lampi di passato. In questa trama di voce, corpo e suono, </w:t>
      </w:r>
      <w:proofErr w:type="spellStart"/>
      <w:r w:rsidRPr="00D778B6">
        <w:rPr>
          <w:rFonts w:asciiTheme="minorBidi" w:hAnsiTheme="minorBidi" w:cstheme="minorBidi"/>
          <w:i/>
          <w:iCs/>
        </w:rPr>
        <w:t>Orsante</w:t>
      </w:r>
      <w:proofErr w:type="spellEnd"/>
      <w:r w:rsidRPr="00D778B6">
        <w:rPr>
          <w:rFonts w:asciiTheme="minorBidi" w:hAnsiTheme="minorBidi" w:cstheme="minorBidi"/>
        </w:rPr>
        <w:t xml:space="preserve"> interroga l’idea stessa di casa: non solo il luogo in cui si nasce, ma quello in cui il cuore riconosce una possibilità di appartenenza. La tragica consapevolezza a cui giunge Ultimo chiude il viaggio senza cancellarne la domanda più fragile e necessaria: che cosa resta di noi se nessuno ci ricorda?</w:t>
      </w:r>
    </w:p>
    <w:p w14:paraId="635B4A62" w14:textId="77777777" w:rsidR="00CD4B80" w:rsidRPr="00D778B6" w:rsidRDefault="00D35868">
      <w:pPr>
        <w:spacing w:before="240" w:after="160"/>
        <w:rPr>
          <w:rFonts w:asciiTheme="minorBidi" w:hAnsiTheme="minorBidi" w:cstheme="minorBidi"/>
        </w:rPr>
      </w:pPr>
      <w:r w:rsidRPr="00D778B6">
        <w:rPr>
          <w:rFonts w:asciiTheme="minorBidi" w:hAnsiTheme="minorBidi" w:cstheme="minorBidi"/>
          <w:b/>
          <w:bCs/>
          <w:caps/>
        </w:rPr>
        <w:t>INFORMAZIONI</w:t>
      </w:r>
    </w:p>
    <w:p w14:paraId="40418777" w14:textId="02911E09" w:rsidR="00CD4B80" w:rsidRPr="00D778B6" w:rsidRDefault="00D35868">
      <w:pPr>
        <w:spacing w:after="24"/>
        <w:rPr>
          <w:rFonts w:asciiTheme="minorBidi" w:hAnsiTheme="minorBidi" w:cstheme="minorBidi"/>
        </w:rPr>
      </w:pPr>
      <w:r w:rsidRPr="00D778B6">
        <w:rPr>
          <w:rFonts w:asciiTheme="minorBidi" w:hAnsiTheme="minorBidi" w:cstheme="minorBidi"/>
          <w:b/>
          <w:bCs/>
        </w:rPr>
        <w:t xml:space="preserve">Orari </w:t>
      </w:r>
    </w:p>
    <w:p w14:paraId="0DCC7C6C" w14:textId="6D8471C1" w:rsidR="00D778B6" w:rsidRPr="00D778B6" w:rsidRDefault="00D778B6" w:rsidP="00D778B6">
      <w:pPr>
        <w:spacing w:before="120" w:after="24"/>
        <w:rPr>
          <w:rFonts w:asciiTheme="minorBidi" w:hAnsiTheme="minorBidi" w:cstheme="minorBidi"/>
        </w:rPr>
      </w:pPr>
      <w:r w:rsidRPr="00D778B6">
        <w:rPr>
          <w:rFonts w:asciiTheme="minorBidi" w:hAnsiTheme="minorBidi" w:cstheme="minorBidi"/>
        </w:rPr>
        <w:t>giovedì 15 Ottobre - 20:30</w:t>
      </w:r>
      <w:r w:rsidRPr="00D778B6">
        <w:rPr>
          <w:rFonts w:asciiTheme="minorBidi" w:hAnsiTheme="minorBidi" w:cstheme="minorBidi"/>
        </w:rPr>
        <w:br/>
        <w:t>venerdì 16 Ottobre - 19:00</w:t>
      </w:r>
      <w:r w:rsidRPr="00D778B6">
        <w:rPr>
          <w:rFonts w:asciiTheme="minorBidi" w:hAnsiTheme="minorBidi" w:cstheme="minorBidi"/>
        </w:rPr>
        <w:br/>
        <w:t>domenica 18 Ottobre - 18:00</w:t>
      </w:r>
      <w:r w:rsidRPr="00D778B6">
        <w:rPr>
          <w:rFonts w:asciiTheme="minorBidi" w:hAnsiTheme="minorBidi" w:cstheme="minorBidi"/>
        </w:rPr>
        <w:br/>
        <w:t>lunedì 19 Ottobre - 19:30</w:t>
      </w:r>
      <w:r w:rsidRPr="00D778B6">
        <w:rPr>
          <w:rFonts w:asciiTheme="minorBidi" w:hAnsiTheme="minorBidi" w:cstheme="minorBidi"/>
        </w:rPr>
        <w:br/>
        <w:t>martedì 20 Ottobre - 20:15</w:t>
      </w:r>
      <w:r w:rsidRPr="00D778B6">
        <w:rPr>
          <w:rFonts w:asciiTheme="minorBidi" w:hAnsiTheme="minorBidi" w:cstheme="minorBidi"/>
        </w:rPr>
        <w:br/>
        <w:t>mercoledì 21 Ottobre - 20:15</w:t>
      </w:r>
    </w:p>
    <w:p w14:paraId="4660A330" w14:textId="77777777" w:rsidR="00D778B6" w:rsidRPr="00D778B6" w:rsidRDefault="00D778B6">
      <w:pPr>
        <w:spacing w:before="120" w:after="24"/>
        <w:rPr>
          <w:rFonts w:asciiTheme="minorBidi" w:hAnsiTheme="minorBidi" w:cstheme="minorBidi"/>
          <w:b/>
          <w:bCs/>
        </w:rPr>
      </w:pPr>
    </w:p>
    <w:p w14:paraId="0EB208B5" w14:textId="0D0CFD5D" w:rsidR="00CD4B80" w:rsidRPr="00D778B6" w:rsidRDefault="00D35868">
      <w:pPr>
        <w:spacing w:before="120" w:after="24"/>
        <w:rPr>
          <w:rFonts w:asciiTheme="minorBidi" w:hAnsiTheme="minorBidi" w:cstheme="minorBidi"/>
        </w:rPr>
      </w:pPr>
      <w:r w:rsidRPr="00D778B6">
        <w:rPr>
          <w:rFonts w:asciiTheme="minorBidi" w:hAnsiTheme="minorBidi" w:cstheme="minorBidi"/>
          <w:b/>
          <w:bCs/>
        </w:rPr>
        <w:t>Biglietti</w:t>
      </w:r>
    </w:p>
    <w:p w14:paraId="05A21546" w14:textId="77777777" w:rsidR="00D778B6" w:rsidRPr="00D778B6" w:rsidRDefault="00D778B6" w:rsidP="00D778B6">
      <w:pPr>
        <w:spacing w:before="120" w:after="24"/>
        <w:rPr>
          <w:rFonts w:asciiTheme="minorBidi" w:hAnsiTheme="minorBidi" w:cstheme="minorBidi"/>
        </w:rPr>
      </w:pPr>
      <w:r w:rsidRPr="00D778B6">
        <w:rPr>
          <w:rFonts w:asciiTheme="minorBidi" w:hAnsiTheme="minorBidi" w:cstheme="minorBidi"/>
        </w:rPr>
        <w:t>intero 15€;</w:t>
      </w:r>
      <w:r w:rsidRPr="00D778B6">
        <w:rPr>
          <w:rFonts w:asciiTheme="minorBidi" w:hAnsiTheme="minorBidi" w:cstheme="minorBidi"/>
        </w:rPr>
        <w:br/>
        <w:t>under30 12€.</w:t>
      </w:r>
    </w:p>
    <w:p w14:paraId="21CDA1FE" w14:textId="77777777" w:rsidR="00D778B6" w:rsidRPr="00D778B6" w:rsidRDefault="00D778B6" w:rsidP="00D778B6">
      <w:pPr>
        <w:spacing w:before="120" w:after="24"/>
        <w:rPr>
          <w:rFonts w:asciiTheme="minorBidi" w:hAnsiTheme="minorBidi" w:cstheme="minorBidi"/>
          <w:i/>
          <w:iCs/>
        </w:rPr>
      </w:pPr>
    </w:p>
    <w:p w14:paraId="559220F5" w14:textId="3616BFEC" w:rsidR="00CD4B80" w:rsidRPr="00D778B6" w:rsidRDefault="00D35868" w:rsidP="00D778B6">
      <w:pPr>
        <w:spacing w:before="120" w:after="24"/>
        <w:rPr>
          <w:rFonts w:asciiTheme="minorBidi" w:hAnsiTheme="minorBidi" w:cstheme="minorBidi"/>
        </w:rPr>
      </w:pPr>
      <w:r w:rsidRPr="00D778B6">
        <w:rPr>
          <w:rFonts w:asciiTheme="minorBidi" w:hAnsiTheme="minorBidi" w:cstheme="minorBidi"/>
          <w:b/>
          <w:bCs/>
        </w:rPr>
        <w:t>Biglietteria</w:t>
      </w:r>
    </w:p>
    <w:p w14:paraId="620727A0" w14:textId="77777777" w:rsidR="00CD4B80" w:rsidRPr="00D778B6" w:rsidRDefault="00D35868">
      <w:pPr>
        <w:spacing w:after="20"/>
        <w:rPr>
          <w:rFonts w:asciiTheme="minorBidi" w:hAnsiTheme="minorBidi" w:cstheme="minorBidi"/>
        </w:rPr>
      </w:pPr>
      <w:r w:rsidRPr="00D778B6">
        <w:rPr>
          <w:rFonts w:asciiTheme="minorBidi" w:hAnsiTheme="minorBidi" w:cstheme="minorBidi"/>
        </w:rPr>
        <w:t>Teatro Franco Parenti</w:t>
      </w:r>
    </w:p>
    <w:p w14:paraId="4788100C" w14:textId="77777777" w:rsidR="00CD4B80" w:rsidRPr="00D778B6" w:rsidRDefault="00D35868">
      <w:pPr>
        <w:spacing w:after="20"/>
        <w:rPr>
          <w:rFonts w:asciiTheme="minorBidi" w:hAnsiTheme="minorBidi" w:cstheme="minorBidi"/>
        </w:rPr>
      </w:pPr>
      <w:r w:rsidRPr="00D778B6">
        <w:rPr>
          <w:rFonts w:asciiTheme="minorBidi" w:hAnsiTheme="minorBidi" w:cstheme="minorBidi"/>
        </w:rPr>
        <w:t>via Pier Lombardo 14</w:t>
      </w:r>
    </w:p>
    <w:p w14:paraId="49DC7DEA" w14:textId="77777777" w:rsidR="00CD4B80" w:rsidRPr="00D778B6" w:rsidRDefault="00D35868">
      <w:pPr>
        <w:spacing w:after="20"/>
        <w:rPr>
          <w:rFonts w:asciiTheme="minorBidi" w:hAnsiTheme="minorBidi" w:cstheme="minorBidi"/>
        </w:rPr>
      </w:pPr>
      <w:r w:rsidRPr="00D778B6">
        <w:rPr>
          <w:rFonts w:asciiTheme="minorBidi" w:hAnsiTheme="minorBidi" w:cstheme="minorBidi"/>
        </w:rPr>
        <w:t>02 59995206</w:t>
      </w:r>
    </w:p>
    <w:p w14:paraId="2AD766E1" w14:textId="77777777" w:rsidR="00CD4B80" w:rsidRPr="00D778B6" w:rsidRDefault="00D35868">
      <w:pPr>
        <w:spacing w:after="100"/>
        <w:rPr>
          <w:rFonts w:asciiTheme="minorBidi" w:hAnsiTheme="minorBidi" w:cstheme="minorBidi"/>
        </w:rPr>
      </w:pPr>
      <w:r w:rsidRPr="00D778B6">
        <w:rPr>
          <w:rFonts w:asciiTheme="minorBidi" w:hAnsiTheme="minorBidi" w:cstheme="minorBidi"/>
        </w:rPr>
        <w:t>biglietteria@teatrofrancoparenti.it</w:t>
      </w:r>
    </w:p>
    <w:p w14:paraId="03496479" w14:textId="77777777" w:rsidR="00D778B6" w:rsidRPr="00D778B6" w:rsidRDefault="00D778B6">
      <w:pPr>
        <w:spacing w:before="120" w:after="24"/>
        <w:rPr>
          <w:rFonts w:asciiTheme="minorBidi" w:hAnsiTheme="minorBidi" w:cstheme="minorBidi"/>
          <w:b/>
          <w:bCs/>
        </w:rPr>
      </w:pPr>
    </w:p>
    <w:p w14:paraId="24929CA8" w14:textId="68CC5E45" w:rsidR="00CD4B80" w:rsidRPr="00D778B6" w:rsidRDefault="00D35868">
      <w:pPr>
        <w:spacing w:before="120" w:after="24"/>
        <w:rPr>
          <w:rFonts w:asciiTheme="minorBidi" w:hAnsiTheme="minorBidi" w:cstheme="minorBidi"/>
        </w:rPr>
      </w:pPr>
      <w:r w:rsidRPr="00D778B6">
        <w:rPr>
          <w:rFonts w:asciiTheme="minorBidi" w:hAnsiTheme="minorBidi" w:cstheme="minorBidi"/>
          <w:b/>
          <w:bCs/>
        </w:rPr>
        <w:t>Ufficio stampa</w:t>
      </w:r>
    </w:p>
    <w:p w14:paraId="2790A77C" w14:textId="77777777" w:rsidR="00CD4B80" w:rsidRPr="00D778B6" w:rsidRDefault="00D35868">
      <w:pPr>
        <w:spacing w:after="20"/>
        <w:rPr>
          <w:rFonts w:asciiTheme="minorBidi" w:hAnsiTheme="minorBidi" w:cstheme="minorBidi"/>
        </w:rPr>
      </w:pPr>
      <w:r w:rsidRPr="00D778B6">
        <w:rPr>
          <w:rFonts w:asciiTheme="minorBidi" w:hAnsiTheme="minorBidi" w:cstheme="minorBidi"/>
        </w:rPr>
        <w:t>Teatro Franco Parenti</w:t>
      </w:r>
    </w:p>
    <w:p w14:paraId="7375FA57" w14:textId="77777777" w:rsidR="00CD4B80" w:rsidRPr="00D778B6" w:rsidRDefault="00D35868">
      <w:pPr>
        <w:spacing w:after="20"/>
        <w:rPr>
          <w:rFonts w:asciiTheme="minorBidi" w:hAnsiTheme="minorBidi" w:cstheme="minorBidi"/>
        </w:rPr>
      </w:pPr>
      <w:r w:rsidRPr="00D778B6">
        <w:rPr>
          <w:rFonts w:asciiTheme="minorBidi" w:hAnsiTheme="minorBidi" w:cstheme="minorBidi"/>
        </w:rPr>
        <w:t>Francesco Malcangio</w:t>
      </w:r>
    </w:p>
    <w:p w14:paraId="1011C196" w14:textId="77777777" w:rsidR="00CD4B80" w:rsidRPr="00D778B6" w:rsidRDefault="00D35868">
      <w:pPr>
        <w:spacing w:after="20"/>
        <w:rPr>
          <w:rFonts w:asciiTheme="minorBidi" w:hAnsiTheme="minorBidi" w:cstheme="minorBidi"/>
        </w:rPr>
      </w:pPr>
      <w:r w:rsidRPr="00D778B6">
        <w:rPr>
          <w:rFonts w:asciiTheme="minorBidi" w:hAnsiTheme="minorBidi" w:cstheme="minorBidi"/>
        </w:rPr>
        <w:t>Via Vasari, 15 – 20135 Milano</w:t>
      </w:r>
    </w:p>
    <w:p w14:paraId="143C5337" w14:textId="77777777" w:rsidR="00CD4B80" w:rsidRPr="00D778B6" w:rsidRDefault="00D35868">
      <w:pPr>
        <w:spacing w:after="20"/>
        <w:rPr>
          <w:rFonts w:asciiTheme="minorBidi" w:hAnsiTheme="minorBidi" w:cstheme="minorBidi"/>
        </w:rPr>
      </w:pPr>
      <w:r w:rsidRPr="00D778B6">
        <w:rPr>
          <w:rFonts w:asciiTheme="minorBidi" w:hAnsiTheme="minorBidi" w:cstheme="minorBidi"/>
        </w:rPr>
        <w:t>Tel. 02 59995217 | Mob. 346 4179136</w:t>
      </w:r>
    </w:p>
    <w:p w14:paraId="69510F8A" w14:textId="77777777" w:rsidR="00CD4B80" w:rsidRPr="00D778B6" w:rsidRDefault="00D35868">
      <w:pPr>
        <w:spacing w:after="100"/>
        <w:rPr>
          <w:rFonts w:asciiTheme="minorBidi" w:hAnsiTheme="minorBidi" w:cstheme="minorBidi"/>
        </w:rPr>
      </w:pPr>
      <w:r w:rsidRPr="00D778B6">
        <w:rPr>
          <w:rFonts w:asciiTheme="minorBidi" w:hAnsiTheme="minorBidi" w:cstheme="minorBidi"/>
        </w:rPr>
        <w:t>fmalcangio@teatrofrancoparenti.it</w:t>
      </w:r>
    </w:p>
    <w:sectPr w:rsidR="00CD4B80" w:rsidRPr="00D778B6">
      <w:headerReference w:type="default" r:id="rId9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A4CE2" w14:textId="77777777" w:rsidR="00D72EC8" w:rsidRDefault="00D72EC8" w:rsidP="00D778B6">
      <w:r>
        <w:separator/>
      </w:r>
    </w:p>
  </w:endnote>
  <w:endnote w:type="continuationSeparator" w:id="0">
    <w:p w14:paraId="7AFA08B7" w14:textId="77777777" w:rsidR="00D72EC8" w:rsidRDefault="00D72EC8" w:rsidP="00D778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0E9C9" w14:textId="77777777" w:rsidR="00D72EC8" w:rsidRDefault="00D72EC8" w:rsidP="00D778B6">
      <w:r>
        <w:separator/>
      </w:r>
    </w:p>
  </w:footnote>
  <w:footnote w:type="continuationSeparator" w:id="0">
    <w:p w14:paraId="42583A7D" w14:textId="77777777" w:rsidR="00D72EC8" w:rsidRDefault="00D72EC8" w:rsidP="00D778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4EC83" w14:textId="127B3B21" w:rsidR="00D778B6" w:rsidRPr="00D778B6" w:rsidRDefault="00D778B6" w:rsidP="00D778B6">
    <w:pPr>
      <w:pStyle w:val="Intestazion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C9822B4" wp14:editId="2F11A002">
          <wp:simplePos x="0" y="0"/>
          <wp:positionH relativeFrom="column">
            <wp:posOffset>0</wp:posOffset>
          </wp:positionH>
          <wp:positionV relativeFrom="paragraph">
            <wp:posOffset>1270</wp:posOffset>
          </wp:positionV>
          <wp:extent cx="2628900" cy="1143000"/>
          <wp:effectExtent l="0" t="0" r="0" b="0"/>
          <wp:wrapTopAndBottom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89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D23909"/>
    <w:multiLevelType w:val="hybridMultilevel"/>
    <w:tmpl w:val="83C230AC"/>
    <w:lvl w:ilvl="0" w:tplc="9928188E">
      <w:start w:val="1"/>
      <w:numFmt w:val="bullet"/>
      <w:lvlText w:val="●"/>
      <w:lvlJc w:val="left"/>
      <w:pPr>
        <w:ind w:left="720" w:hanging="360"/>
      </w:pPr>
    </w:lvl>
    <w:lvl w:ilvl="1" w:tplc="7B6EB0C8">
      <w:start w:val="1"/>
      <w:numFmt w:val="bullet"/>
      <w:lvlText w:val="○"/>
      <w:lvlJc w:val="left"/>
      <w:pPr>
        <w:ind w:left="1440" w:hanging="360"/>
      </w:pPr>
    </w:lvl>
    <w:lvl w:ilvl="2" w:tplc="90A0B962">
      <w:start w:val="1"/>
      <w:numFmt w:val="bullet"/>
      <w:lvlText w:val="■"/>
      <w:lvlJc w:val="left"/>
      <w:pPr>
        <w:ind w:left="2160" w:hanging="360"/>
      </w:pPr>
    </w:lvl>
    <w:lvl w:ilvl="3" w:tplc="7FFC8C16">
      <w:start w:val="1"/>
      <w:numFmt w:val="bullet"/>
      <w:lvlText w:val="●"/>
      <w:lvlJc w:val="left"/>
      <w:pPr>
        <w:ind w:left="2880" w:hanging="360"/>
      </w:pPr>
    </w:lvl>
    <w:lvl w:ilvl="4" w:tplc="CB9EE002">
      <w:start w:val="1"/>
      <w:numFmt w:val="bullet"/>
      <w:lvlText w:val="○"/>
      <w:lvlJc w:val="left"/>
      <w:pPr>
        <w:ind w:left="3600" w:hanging="360"/>
      </w:pPr>
    </w:lvl>
    <w:lvl w:ilvl="5" w:tplc="4C605998">
      <w:start w:val="1"/>
      <w:numFmt w:val="bullet"/>
      <w:lvlText w:val="■"/>
      <w:lvlJc w:val="left"/>
      <w:pPr>
        <w:ind w:left="4320" w:hanging="360"/>
      </w:pPr>
    </w:lvl>
    <w:lvl w:ilvl="6" w:tplc="AFC0F05A">
      <w:start w:val="1"/>
      <w:numFmt w:val="bullet"/>
      <w:lvlText w:val="●"/>
      <w:lvlJc w:val="left"/>
      <w:pPr>
        <w:ind w:left="5040" w:hanging="360"/>
      </w:pPr>
    </w:lvl>
    <w:lvl w:ilvl="7" w:tplc="4BA0C250">
      <w:start w:val="1"/>
      <w:numFmt w:val="bullet"/>
      <w:lvlText w:val="●"/>
      <w:lvlJc w:val="left"/>
      <w:pPr>
        <w:ind w:left="5760" w:hanging="360"/>
      </w:pPr>
    </w:lvl>
    <w:lvl w:ilvl="8" w:tplc="0A4433A2">
      <w:start w:val="1"/>
      <w:numFmt w:val="bullet"/>
      <w:lvlText w:val="●"/>
      <w:lvlJc w:val="left"/>
      <w:pPr>
        <w:ind w:left="6480" w:hanging="360"/>
      </w:pPr>
    </w:lvl>
  </w:abstractNum>
  <w:num w:numId="1" w16cid:durableId="52398516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B80"/>
    <w:rsid w:val="000266D3"/>
    <w:rsid w:val="0047791C"/>
    <w:rsid w:val="007E1102"/>
    <w:rsid w:val="00CD4B80"/>
    <w:rsid w:val="00D04DF5"/>
    <w:rsid w:val="00D35868"/>
    <w:rsid w:val="00D72EC8"/>
    <w:rsid w:val="00D77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C0C10"/>
  <w15:docId w15:val="{2B4D2A58-02B8-4186-B574-87A04785C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Franklin Gothic Book" w:eastAsia="Franklin Gothic Book" w:hAnsi="Franklin Gothic Book" w:cs="Franklin Gothic Book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D778B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778B6"/>
  </w:style>
  <w:style w:type="paragraph" w:styleId="Pidipagina">
    <w:name w:val="footer"/>
    <w:basedOn w:val="Normale"/>
    <w:link w:val="PidipaginaCarattere"/>
    <w:uiPriority w:val="99"/>
    <w:unhideWhenUsed/>
    <w:rsid w:val="00D778B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778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487</Words>
  <Characters>2778</Characters>
  <Application>Microsoft Office Word</Application>
  <DocSecurity>0</DocSecurity>
  <Lines>23</Lines>
  <Paragraphs>6</Paragraphs>
  <ScaleCrop>false</ScaleCrop>
  <Company/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Elena Nappi</cp:lastModifiedBy>
  <cp:revision>4</cp:revision>
  <dcterms:created xsi:type="dcterms:W3CDTF">2026-10-05T11:47:00Z</dcterms:created>
  <dcterms:modified xsi:type="dcterms:W3CDTF">2026-10-05T13:51:00Z</dcterms:modified>
</cp:coreProperties>
</file>