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35E4" w14:textId="2863E409" w:rsidR="00046AC6" w:rsidRPr="00520212" w:rsidRDefault="00046AC6">
      <w:pPr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>Comunicato stampa</w:t>
      </w:r>
    </w:p>
    <w:p w14:paraId="7FFC606F" w14:textId="5A70B3F8" w:rsidR="00CF604D" w:rsidRPr="00520212" w:rsidRDefault="00046AC6" w:rsidP="00CF604D">
      <w:pPr>
        <w:pStyle w:val="Titolo2"/>
        <w:shd w:val="clear" w:color="auto" w:fill="FFFFFF"/>
        <w:spacing w:before="0" w:after="240" w:line="39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Dal </w:t>
      </w:r>
      <w:r w:rsidR="00CF604D"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21 </w:t>
      </w:r>
      <w:proofErr w:type="gramStart"/>
      <w:r w:rsidR="00CF604D"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>Aprile</w:t>
      </w:r>
      <w:proofErr w:type="gramEnd"/>
      <w:r w:rsidR="00CF604D"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al 3 </w:t>
      </w:r>
      <w:proofErr w:type="gramStart"/>
      <w:r w:rsidR="00CF604D"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>Maggio</w:t>
      </w:r>
      <w:proofErr w:type="gramEnd"/>
      <w:r w:rsidR="00CF604D"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2026</w:t>
      </w:r>
      <w:r w:rsidR="005E1DC2"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Sala A2A</w:t>
      </w:r>
    </w:p>
    <w:p w14:paraId="46B72759" w14:textId="100C6E60" w:rsidR="00046AC6" w:rsidRPr="00520212" w:rsidRDefault="00046AC6" w:rsidP="00046AC6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>COME NEI GIORNI MIGLIORI</w:t>
      </w:r>
    </w:p>
    <w:p w14:paraId="1A93B322" w14:textId="0D5AEAD3" w:rsidR="00046AC6" w:rsidRPr="00520212" w:rsidRDefault="00046AC6" w:rsidP="00DF5194">
      <w:pPr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>di </w:t>
      </w:r>
      <w:r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Diego </w:t>
      </w:r>
      <w:proofErr w:type="spellStart"/>
      <w:r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>Pleuteri</w:t>
      </w:r>
      <w:proofErr w:type="spellEnd"/>
      <w:r w:rsidRPr="00520212">
        <w:rPr>
          <w:rFonts w:ascii="Arial" w:hAnsi="Arial" w:cs="Arial"/>
          <w:color w:val="000000" w:themeColor="text1"/>
          <w:sz w:val="24"/>
          <w:szCs w:val="24"/>
        </w:rPr>
        <w:br/>
        <w:t>regia </w:t>
      </w:r>
      <w:r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>Leonardo Lidi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br/>
        <w:t>con </w:t>
      </w:r>
      <w:r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>Alessandro Bandini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>, </w:t>
      </w:r>
      <w:r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Alfonso De </w:t>
      </w:r>
      <w:proofErr w:type="spellStart"/>
      <w:r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>Vreese</w:t>
      </w:r>
      <w:proofErr w:type="spellEnd"/>
      <w:r w:rsidRPr="00520212">
        <w:rPr>
          <w:rFonts w:ascii="Arial" w:hAnsi="Arial" w:cs="Arial"/>
          <w:color w:val="000000" w:themeColor="text1"/>
          <w:sz w:val="24"/>
          <w:szCs w:val="24"/>
        </w:rPr>
        <w:br/>
        <w:t xml:space="preserve">scene e luci Nicolas </w:t>
      </w:r>
      <w:proofErr w:type="spellStart"/>
      <w:r w:rsidRPr="00520212">
        <w:rPr>
          <w:rFonts w:ascii="Arial" w:hAnsi="Arial" w:cs="Arial"/>
          <w:color w:val="000000" w:themeColor="text1"/>
          <w:sz w:val="24"/>
          <w:szCs w:val="24"/>
        </w:rPr>
        <w:t>Bovey</w:t>
      </w:r>
      <w:proofErr w:type="spellEnd"/>
      <w:r w:rsidRPr="00520212">
        <w:rPr>
          <w:rFonts w:ascii="Arial" w:hAnsi="Arial" w:cs="Arial"/>
          <w:color w:val="000000" w:themeColor="text1"/>
          <w:sz w:val="24"/>
          <w:szCs w:val="24"/>
        </w:rPr>
        <w:br/>
        <w:t>costumi Aurora Damanti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br/>
        <w:t>suono Claudio Tortorici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br/>
        <w:t>assistente regia Alba Maria Porto</w:t>
      </w:r>
      <w:r w:rsidR="00DF5194" w:rsidRPr="00520212">
        <w:rPr>
          <w:rFonts w:ascii="Arial" w:hAnsi="Arial" w:cs="Arial"/>
          <w:color w:val="000000" w:themeColor="text1"/>
          <w:sz w:val="24"/>
          <w:szCs w:val="24"/>
        </w:rPr>
        <w:br/>
      </w:r>
      <w:r w:rsidRPr="00520212">
        <w:rPr>
          <w:rFonts w:ascii="Arial" w:hAnsi="Arial" w:cs="Arial"/>
          <w:color w:val="000000" w:themeColor="text1"/>
          <w:sz w:val="24"/>
          <w:szCs w:val="24"/>
        </w:rPr>
        <w:t>produzione Teatro Stabile di Torino – Teatro Nazionale</w:t>
      </w:r>
    </w:p>
    <w:p w14:paraId="7CB06CD5" w14:textId="34615557" w:rsidR="00AD4651" w:rsidRPr="00520212" w:rsidRDefault="00AD4651" w:rsidP="00AD4651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i/>
          <w:iCs/>
          <w:color w:val="000000" w:themeColor="text1"/>
          <w:sz w:val="24"/>
          <w:szCs w:val="24"/>
        </w:rPr>
        <w:t>Durata 1 ora e 35 minuti</w:t>
      </w:r>
    </w:p>
    <w:p w14:paraId="5A5815FA" w14:textId="0A4A1B8A" w:rsidR="00046AC6" w:rsidRPr="00520212" w:rsidRDefault="0026592D" w:rsidP="00046AC6">
      <w:pPr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>In s</w:t>
      </w:r>
      <w:r w:rsidR="00ED0769" w:rsidRPr="00520212">
        <w:rPr>
          <w:rFonts w:ascii="Arial" w:hAnsi="Arial" w:cs="Arial"/>
          <w:color w:val="000000" w:themeColor="text1"/>
          <w:sz w:val="24"/>
          <w:szCs w:val="24"/>
        </w:rPr>
        <w:t>c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ena dal </w:t>
      </w:r>
      <w:r w:rsidR="005E1DC2" w:rsidRPr="00520212">
        <w:rPr>
          <w:rFonts w:ascii="Arial" w:hAnsi="Arial" w:cs="Arial"/>
          <w:color w:val="000000" w:themeColor="text1"/>
          <w:sz w:val="24"/>
          <w:szCs w:val="24"/>
        </w:rPr>
        <w:t xml:space="preserve">21 aprile al 3 maggio p.v. 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nella Sala </w:t>
      </w:r>
      <w:r w:rsidR="005E1DC2" w:rsidRPr="00520212">
        <w:rPr>
          <w:rFonts w:ascii="Arial" w:hAnsi="Arial" w:cs="Arial"/>
          <w:color w:val="000000" w:themeColor="text1"/>
          <w:sz w:val="24"/>
          <w:szCs w:val="24"/>
        </w:rPr>
        <w:t xml:space="preserve">A2A 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>del Teatro Franco Parenti l’</w:t>
      </w:r>
      <w:r w:rsidR="00046AC6" w:rsidRPr="00520212">
        <w:rPr>
          <w:rFonts w:ascii="Arial" w:hAnsi="Arial" w:cs="Arial"/>
          <w:color w:val="000000" w:themeColor="text1"/>
          <w:sz w:val="24"/>
          <w:szCs w:val="24"/>
        </w:rPr>
        <w:t xml:space="preserve">opera prima del giovane drammaturgo Diego </w:t>
      </w:r>
      <w:proofErr w:type="spellStart"/>
      <w:r w:rsidR="00046AC6" w:rsidRPr="00520212">
        <w:rPr>
          <w:rFonts w:ascii="Arial" w:hAnsi="Arial" w:cs="Arial"/>
          <w:color w:val="000000" w:themeColor="text1"/>
          <w:sz w:val="24"/>
          <w:szCs w:val="24"/>
        </w:rPr>
        <w:t>Pleuteri</w:t>
      </w:r>
      <w:proofErr w:type="spellEnd"/>
      <w:r w:rsidR="00046AC6" w:rsidRPr="00520212">
        <w:rPr>
          <w:rFonts w:ascii="Arial" w:hAnsi="Arial" w:cs="Arial"/>
          <w:color w:val="000000" w:themeColor="text1"/>
          <w:sz w:val="24"/>
          <w:szCs w:val="24"/>
        </w:rPr>
        <w:t> (1998), diretta da Leonardo Lidi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46AC6" w:rsidRPr="00520212">
        <w:rPr>
          <w:rFonts w:ascii="Arial" w:hAnsi="Arial" w:cs="Arial"/>
          <w:i/>
          <w:iCs/>
          <w:color w:val="000000" w:themeColor="text1"/>
          <w:sz w:val="24"/>
          <w:szCs w:val="24"/>
        </w:rPr>
        <w:t>Come nei giorni migliori</w:t>
      </w:r>
      <w:r w:rsidR="00046AC6" w:rsidRPr="00520212">
        <w:rPr>
          <w:rFonts w:ascii="Arial" w:hAnsi="Arial" w:cs="Arial"/>
          <w:color w:val="000000" w:themeColor="text1"/>
          <w:sz w:val="24"/>
          <w:szCs w:val="24"/>
        </w:rPr>
        <w:t> è la storia di una coppia nella sua quotidianità, fatta di dialettica, incomprensioni e di tutto quello che costruisce la vita di due persone che si amano.</w:t>
      </w:r>
    </w:p>
    <w:p w14:paraId="00500299" w14:textId="77777777" w:rsidR="00046AC6" w:rsidRPr="00520212" w:rsidRDefault="00046AC6" w:rsidP="00046AC6">
      <w:pPr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>Una storia d’amore, un </w:t>
      </w:r>
      <w:r w:rsidRPr="00520212">
        <w:rPr>
          <w:rFonts w:ascii="Arial" w:hAnsi="Arial" w:cs="Arial"/>
          <w:i/>
          <w:iCs/>
          <w:color w:val="000000" w:themeColor="text1"/>
          <w:sz w:val="24"/>
          <w:szCs w:val="24"/>
        </w:rPr>
        <w:t>Romeo e Giulietta 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>senza balcone. Due ragazzi qualunque, un A e un B di novecentesca memoria, si incontrano e faticano a separarsi. Chiamandosi per gioco con altro nome, in un immaginario ludico che spazia tra riferimenti cinematografici e teatrali, i due protagonisti interrogano il pubblico fra identificazione e ironia, in uno spazio scenico svuotato e unico, dove la regia trasforma le parole di ogni giorno in un teatro vivo e palpitante.</w:t>
      </w:r>
    </w:p>
    <w:p w14:paraId="188054D7" w14:textId="77777777" w:rsidR="00046AC6" w:rsidRPr="00520212" w:rsidRDefault="00046AC6" w:rsidP="00046AC6">
      <w:pPr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>Poco importa chi sono i due amanti della storia che verrà esplorata, ciò che conta sono le loro anime dentro questo sentimento inesplorabile, tra piccole cose, gesti quotidiani, scontri, avvicinamenti, gioie e dolori.</w:t>
      </w:r>
    </w:p>
    <w:p w14:paraId="0E438ADC" w14:textId="354759F0" w:rsidR="00046AC6" w:rsidRPr="00520212" w:rsidRDefault="00ED0769" w:rsidP="00046AC6">
      <w:pPr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>A</w:t>
      </w:r>
      <w:r w:rsidR="00046AC6" w:rsidRPr="00520212">
        <w:rPr>
          <w:rFonts w:ascii="Arial" w:hAnsi="Arial" w:cs="Arial"/>
          <w:color w:val="000000" w:themeColor="text1"/>
          <w:sz w:val="24"/>
          <w:szCs w:val="24"/>
        </w:rPr>
        <w:t xml:space="preserve">ffiatati 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i due </w:t>
      </w:r>
      <w:r w:rsidR="00046AC6" w:rsidRPr="00520212">
        <w:rPr>
          <w:rFonts w:ascii="Arial" w:hAnsi="Arial" w:cs="Arial"/>
          <w:color w:val="000000" w:themeColor="text1"/>
          <w:sz w:val="24"/>
          <w:szCs w:val="24"/>
        </w:rPr>
        <w:t xml:space="preserve">giovani attori, Alessandro Bandini e Alfonso De </w:t>
      </w:r>
      <w:proofErr w:type="spellStart"/>
      <w:r w:rsidR="00046AC6" w:rsidRPr="00520212">
        <w:rPr>
          <w:rFonts w:ascii="Arial" w:hAnsi="Arial" w:cs="Arial"/>
          <w:color w:val="000000" w:themeColor="text1"/>
          <w:sz w:val="24"/>
          <w:szCs w:val="24"/>
        </w:rPr>
        <w:t>Vreese</w:t>
      </w:r>
      <w:proofErr w:type="spellEnd"/>
      <w:r w:rsidR="00046AC6" w:rsidRPr="00520212">
        <w:rPr>
          <w:rFonts w:ascii="Arial" w:hAnsi="Arial" w:cs="Arial"/>
          <w:color w:val="000000" w:themeColor="text1"/>
          <w:sz w:val="24"/>
          <w:szCs w:val="24"/>
        </w:rPr>
        <w:t xml:space="preserve"> – inseriti </w:t>
      </w:r>
      <w:r w:rsidR="00520212">
        <w:rPr>
          <w:rFonts w:ascii="Arial" w:hAnsi="Arial" w:cs="Arial"/>
          <w:color w:val="000000" w:themeColor="text1"/>
          <w:sz w:val="24"/>
          <w:szCs w:val="24"/>
        </w:rPr>
        <w:t xml:space="preserve">per questo spettacolo </w:t>
      </w:r>
      <w:r w:rsidR="00046AC6" w:rsidRPr="00520212">
        <w:rPr>
          <w:rFonts w:ascii="Arial" w:hAnsi="Arial" w:cs="Arial"/>
          <w:color w:val="000000" w:themeColor="text1"/>
          <w:sz w:val="24"/>
          <w:szCs w:val="24"/>
        </w:rPr>
        <w:t>nella terna dei finalisti per il Premio Ubu 2023 come miglior attore o performer under 35.</w:t>
      </w:r>
    </w:p>
    <w:p w14:paraId="16CC9680" w14:textId="2CDB1071" w:rsidR="00046AC6" w:rsidRPr="00520212" w:rsidRDefault="00046AC6" w:rsidP="00046AC6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>NOTE DI REGIA</w:t>
      </w:r>
    </w:p>
    <w:p w14:paraId="7D43F475" w14:textId="77777777" w:rsidR="005E1DC2" w:rsidRPr="00520212" w:rsidRDefault="00046AC6" w:rsidP="00046AC6">
      <w:pPr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Due ragazzi, in Italia, nel 2023, invece di sottolineare le forze individuali si lasciano andare al concetto di insieme. Ma è ancora possibile concepire l’idea di amore e di famiglia come quaranta, trenta, dieci o due anni fa? Si scontrano su questo, giocano a paddle con il cuore, rimbalzano e si perdono, confondono i sentimenti, si lasciano e si ritrovano, si mischiano, si tradiscono e si chiedono: «È ancora possibile essere una coppia?». </w:t>
      </w:r>
    </w:p>
    <w:p w14:paraId="40C5B3ED" w14:textId="74305544" w:rsidR="00046AC6" w:rsidRPr="00520212" w:rsidRDefault="00046AC6" w:rsidP="00046AC6">
      <w:pPr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La fiducia genera fiducia. Basta provare. A e B sono interpretati da Alessandro Bandini e Alfonso De </w:t>
      </w:r>
      <w:proofErr w:type="spellStart"/>
      <w:r w:rsidRPr="00520212">
        <w:rPr>
          <w:rFonts w:ascii="Arial" w:hAnsi="Arial" w:cs="Arial"/>
          <w:color w:val="000000" w:themeColor="text1"/>
          <w:sz w:val="24"/>
          <w:szCs w:val="24"/>
        </w:rPr>
        <w:t>Vreese</w:t>
      </w:r>
      <w:proofErr w:type="spellEnd"/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, due attori con cui ho già avuto la fortuna di lavorare rispettivamente in </w:t>
      </w:r>
      <w:r w:rsidRPr="00520212">
        <w:rPr>
          <w:rFonts w:ascii="Arial" w:hAnsi="Arial" w:cs="Arial"/>
          <w:i/>
          <w:iCs/>
          <w:color w:val="000000" w:themeColor="text1"/>
          <w:sz w:val="24"/>
          <w:szCs w:val="24"/>
        </w:rPr>
        <w:t>Fedra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e nel </w:t>
      </w:r>
      <w:r w:rsidRPr="00520212">
        <w:rPr>
          <w:rFonts w:ascii="Arial" w:hAnsi="Arial" w:cs="Arial"/>
          <w:i/>
          <w:iCs/>
          <w:color w:val="000000" w:themeColor="text1"/>
          <w:sz w:val="24"/>
          <w:szCs w:val="24"/>
        </w:rPr>
        <w:t>Misantropo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, due meravigliosi compagni di viaggio che si sono concessi il rischio dell’emozione, hanno saputo mettersi a nudo, hanno compreso registicamente il 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progetto come solo gli artisti sanno fare. Vederli lavorare, vedere lavorare questa nuova generazione di attori che non conosce pigrizia e risparmio è una fortuna. La fortuna è anche quella di avere al mio fianco Nicolas </w:t>
      </w:r>
      <w:proofErr w:type="spellStart"/>
      <w:r w:rsidRPr="00520212">
        <w:rPr>
          <w:rFonts w:ascii="Arial" w:hAnsi="Arial" w:cs="Arial"/>
          <w:color w:val="000000" w:themeColor="text1"/>
          <w:sz w:val="24"/>
          <w:szCs w:val="24"/>
        </w:rPr>
        <w:t>Bovey</w:t>
      </w:r>
      <w:proofErr w:type="spellEnd"/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, che </w:t>
      </w:r>
      <w:r w:rsidR="00ED0769" w:rsidRPr="00520212">
        <w:rPr>
          <w:rFonts w:ascii="Arial" w:hAnsi="Arial" w:cs="Arial"/>
          <w:color w:val="000000" w:themeColor="text1"/>
          <w:sz w:val="24"/>
          <w:szCs w:val="24"/>
        </w:rPr>
        <w:t xml:space="preserve">ha 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>disegn</w:t>
      </w:r>
      <w:r w:rsidR="00ED0769" w:rsidRPr="00520212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lo spazio scenico, Aurora Damanti, che </w:t>
      </w:r>
      <w:r w:rsidR="00ED0769" w:rsidRPr="00520212">
        <w:rPr>
          <w:rFonts w:ascii="Arial" w:hAnsi="Arial" w:cs="Arial"/>
          <w:color w:val="000000" w:themeColor="text1"/>
          <w:sz w:val="24"/>
          <w:szCs w:val="24"/>
        </w:rPr>
        <w:t xml:space="preserve">ha 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>cur</w:t>
      </w:r>
      <w:r w:rsidR="00ED0769" w:rsidRPr="00520212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i costumi e Claudio Tortorici che darà voce allo spettacolo. Nel lavoro fondamentale è stato l’aiuto di Alba Porto, una regista a cui non ho nulla da insegnare, che torna ad essere mia compagna di studio in questo nuovo viaggio. Il testo è di Diego </w:t>
      </w:r>
      <w:proofErr w:type="spellStart"/>
      <w:r w:rsidRPr="00520212">
        <w:rPr>
          <w:rFonts w:ascii="Arial" w:hAnsi="Arial" w:cs="Arial"/>
          <w:color w:val="000000" w:themeColor="text1"/>
          <w:sz w:val="24"/>
          <w:szCs w:val="24"/>
        </w:rPr>
        <w:t>Pleuteri</w:t>
      </w:r>
      <w:proofErr w:type="spellEnd"/>
      <w:r w:rsidRPr="00520212">
        <w:rPr>
          <w:rFonts w:ascii="Arial" w:hAnsi="Arial" w:cs="Arial"/>
          <w:color w:val="000000" w:themeColor="text1"/>
          <w:sz w:val="24"/>
          <w:szCs w:val="24"/>
        </w:rPr>
        <w:t>, un drammaturgo di cui sentiremo parlare.</w:t>
      </w:r>
    </w:p>
    <w:p w14:paraId="7A87AE31" w14:textId="77777777" w:rsidR="0026592D" w:rsidRPr="00520212" w:rsidRDefault="0026592D" w:rsidP="00DD77D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>NOTE DI DRAMMATURGIA</w:t>
      </w:r>
    </w:p>
    <w:p w14:paraId="36FBCDF1" w14:textId="23924BD4" w:rsidR="00046AC6" w:rsidRPr="00520212" w:rsidRDefault="00DD77DA" w:rsidP="00AD4651">
      <w:pPr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Ci siamo chiesti a lungo cosa significasse raccontare questa storia e se l’urgenza fosse anche un’urgenza politica. L’atto politico è questo: </w:t>
      </w:r>
      <w:r w:rsidR="0026592D" w:rsidRPr="00520212">
        <w:rPr>
          <w:rFonts w:ascii="Arial" w:hAnsi="Arial" w:cs="Arial"/>
          <w:color w:val="000000" w:themeColor="text1"/>
          <w:sz w:val="24"/>
          <w:szCs w:val="24"/>
        </w:rPr>
        <w:t>n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>on cercare altro che rappresentare un amore.</w:t>
      </w:r>
      <w:r w:rsidRPr="0052021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046AC6" w:rsidRPr="00520212">
        <w:rPr>
          <w:rFonts w:ascii="Arial" w:hAnsi="Arial" w:cs="Arial"/>
          <w:i/>
          <w:iCs/>
          <w:color w:val="000000" w:themeColor="text1"/>
          <w:sz w:val="24"/>
          <w:szCs w:val="24"/>
        </w:rPr>
        <w:t>Come nei giorni migliori</w:t>
      </w:r>
      <w:r w:rsidR="00046AC6" w:rsidRPr="00520212">
        <w:rPr>
          <w:rFonts w:ascii="Arial" w:hAnsi="Arial" w:cs="Arial"/>
          <w:color w:val="000000" w:themeColor="text1"/>
          <w:sz w:val="24"/>
          <w:szCs w:val="24"/>
        </w:rPr>
        <w:t> segue il percorso di una coppia qualsiasi, che sia poi un amore fra due uomini non vuole avere nessuna rilevanza: non cambia il nucleo, cambia forse l’intorno, non è politico, è umano.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(…) Ed ecco che persi e disorientati troviamo A e B, protagonisti loro malgrado di questa - a tratti disillusa -</w:t>
      </w:r>
      <w:r w:rsidR="00ED0769" w:rsidRPr="005202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commedia romantica. Mi piace definirli storti, fuori asse. Parlando con gli attori, quando mi chiedevano come avvicinarsi meglio a loro, spesso li definivo sbilanciati, inclinati, perché tutto ciò che è vivo oscilla, rimane in bilico e l’equilibrio lo cerca. Ecco, nessun equilibrio. Mai. Sempre spostati, incespicanti, interrotti. Inadeguati, come noi degli anni Novanta. Così spaesati che la storia inizia senza che loro abbiano un nome, semplicemente A e B. Un nome lo trovano dopo, a testo già cominciato, nelle prime scene, e poi ci si accompagnano. Ma non è il loro, non è il loro nome proprio, quello che gli è stato assegnato alla nascita, è il soprannome che si danno a vicenda. Non chiamarmi col mio nome, non chiamarmi col tuo, chiamami come vuoi. E loro si chiamano Billy e Jessica. Come Billy Elliot e Jessica Fletcher. Apparentemente senza niente in comune, se non uno strano innamoramento che li coglie come un incidente. Diversissimi, con un’immagine del futuro completamente opposta. Billy con i suoi sogni di gloria, Jessica con le sue aspirazioni di una vita tranquilla. Eppure, a stare insieme ci provano, continuamente, fino allo stremo, cercando in qualche modo un tentativo per conciliarsi nonostante tutto. </w:t>
      </w:r>
      <w:r w:rsidR="00046AC6"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Diego </w:t>
      </w:r>
      <w:proofErr w:type="spellStart"/>
      <w:r w:rsidR="00046AC6" w:rsidRPr="00520212">
        <w:rPr>
          <w:rFonts w:ascii="Arial" w:hAnsi="Arial" w:cs="Arial"/>
          <w:b/>
          <w:bCs/>
          <w:color w:val="000000" w:themeColor="text1"/>
          <w:sz w:val="24"/>
          <w:szCs w:val="24"/>
        </w:rPr>
        <w:t>Pleuteri</w:t>
      </w:r>
      <w:proofErr w:type="spellEnd"/>
    </w:p>
    <w:p w14:paraId="570D75F1" w14:textId="77777777" w:rsidR="005E1DC2" w:rsidRPr="00520212" w:rsidRDefault="0026592D" w:rsidP="005E1D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 xml:space="preserve">ORARI </w:t>
      </w:r>
      <w:r w:rsidRPr="0052021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br/>
      </w:r>
      <w:r w:rsidR="005E1DC2" w:rsidRPr="00520212">
        <w:rPr>
          <w:rFonts w:ascii="Arial" w:hAnsi="Arial" w:cs="Arial"/>
          <w:color w:val="000000" w:themeColor="text1"/>
          <w:sz w:val="24"/>
          <w:szCs w:val="24"/>
        </w:rPr>
        <w:t xml:space="preserve">martedì 21 </w:t>
      </w:r>
      <w:proofErr w:type="gramStart"/>
      <w:r w:rsidR="005E1DC2" w:rsidRPr="00520212">
        <w:rPr>
          <w:rFonts w:ascii="Arial" w:hAnsi="Arial" w:cs="Arial"/>
          <w:color w:val="000000" w:themeColor="text1"/>
          <w:sz w:val="24"/>
          <w:szCs w:val="24"/>
        </w:rPr>
        <w:t>Aprile</w:t>
      </w:r>
      <w:proofErr w:type="gramEnd"/>
      <w:r w:rsidR="005E1DC2" w:rsidRPr="00520212">
        <w:rPr>
          <w:rFonts w:ascii="Arial" w:hAnsi="Arial" w:cs="Arial"/>
          <w:color w:val="000000" w:themeColor="text1"/>
          <w:sz w:val="24"/>
          <w:szCs w:val="24"/>
        </w:rPr>
        <w:t xml:space="preserve"> - 20:15</w:t>
      </w:r>
    </w:p>
    <w:p w14:paraId="3A7294DD" w14:textId="77777777" w:rsidR="005E1DC2" w:rsidRPr="00520212" w:rsidRDefault="005E1DC2" w:rsidP="005E1D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mercoledì 22 </w:t>
      </w:r>
      <w:proofErr w:type="gramStart"/>
      <w:r w:rsidRPr="00520212">
        <w:rPr>
          <w:rFonts w:ascii="Arial" w:hAnsi="Arial" w:cs="Arial"/>
          <w:color w:val="000000" w:themeColor="text1"/>
          <w:sz w:val="24"/>
          <w:szCs w:val="24"/>
        </w:rPr>
        <w:t>Aprile</w:t>
      </w:r>
      <w:proofErr w:type="gramEnd"/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- 20:15</w:t>
      </w:r>
    </w:p>
    <w:p w14:paraId="58C5B4DB" w14:textId="77777777" w:rsidR="005E1DC2" w:rsidRPr="00520212" w:rsidRDefault="005E1DC2" w:rsidP="005E1D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giovedì 23 </w:t>
      </w:r>
      <w:proofErr w:type="gramStart"/>
      <w:r w:rsidRPr="00520212">
        <w:rPr>
          <w:rFonts w:ascii="Arial" w:hAnsi="Arial" w:cs="Arial"/>
          <w:color w:val="000000" w:themeColor="text1"/>
          <w:sz w:val="24"/>
          <w:szCs w:val="24"/>
        </w:rPr>
        <w:t>Aprile</w:t>
      </w:r>
      <w:proofErr w:type="gramEnd"/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- 20:30</w:t>
      </w:r>
    </w:p>
    <w:p w14:paraId="33B815D8" w14:textId="77777777" w:rsidR="005E1DC2" w:rsidRPr="00520212" w:rsidRDefault="005E1DC2" w:rsidP="005E1D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venerdì 24 </w:t>
      </w:r>
      <w:proofErr w:type="gramStart"/>
      <w:r w:rsidRPr="00520212">
        <w:rPr>
          <w:rFonts w:ascii="Arial" w:hAnsi="Arial" w:cs="Arial"/>
          <w:color w:val="000000" w:themeColor="text1"/>
          <w:sz w:val="24"/>
          <w:szCs w:val="24"/>
        </w:rPr>
        <w:t>Aprile</w:t>
      </w:r>
      <w:proofErr w:type="gramEnd"/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- 19:00</w:t>
      </w:r>
    </w:p>
    <w:p w14:paraId="382AC29B" w14:textId="77777777" w:rsidR="005E1DC2" w:rsidRPr="00520212" w:rsidRDefault="005E1DC2" w:rsidP="005E1D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>sabato 25 Aprile - 19:00</w:t>
      </w:r>
    </w:p>
    <w:p w14:paraId="5B78848E" w14:textId="77777777" w:rsidR="005E1DC2" w:rsidRPr="00520212" w:rsidRDefault="005E1DC2" w:rsidP="005E1D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domenica 26 </w:t>
      </w:r>
      <w:proofErr w:type="gramStart"/>
      <w:r w:rsidRPr="00520212">
        <w:rPr>
          <w:rFonts w:ascii="Arial" w:hAnsi="Arial" w:cs="Arial"/>
          <w:color w:val="000000" w:themeColor="text1"/>
          <w:sz w:val="24"/>
          <w:szCs w:val="24"/>
        </w:rPr>
        <w:t>Aprile</w:t>
      </w:r>
      <w:proofErr w:type="gramEnd"/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- 16:30</w:t>
      </w:r>
    </w:p>
    <w:p w14:paraId="39822A08" w14:textId="77777777" w:rsidR="005E1DC2" w:rsidRPr="00520212" w:rsidRDefault="005E1DC2" w:rsidP="005E1D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martedì 28 </w:t>
      </w:r>
      <w:proofErr w:type="gramStart"/>
      <w:r w:rsidRPr="00520212">
        <w:rPr>
          <w:rFonts w:ascii="Arial" w:hAnsi="Arial" w:cs="Arial"/>
          <w:color w:val="000000" w:themeColor="text1"/>
          <w:sz w:val="24"/>
          <w:szCs w:val="24"/>
        </w:rPr>
        <w:t>Aprile</w:t>
      </w:r>
      <w:proofErr w:type="gramEnd"/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- 20:15</w:t>
      </w:r>
    </w:p>
    <w:p w14:paraId="519344B4" w14:textId="77777777" w:rsidR="005E1DC2" w:rsidRPr="00520212" w:rsidRDefault="005E1DC2" w:rsidP="005E1D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mercoledì 29 </w:t>
      </w:r>
      <w:proofErr w:type="gramStart"/>
      <w:r w:rsidRPr="00520212">
        <w:rPr>
          <w:rFonts w:ascii="Arial" w:hAnsi="Arial" w:cs="Arial"/>
          <w:color w:val="000000" w:themeColor="text1"/>
          <w:sz w:val="24"/>
          <w:szCs w:val="24"/>
        </w:rPr>
        <w:t>Aprile</w:t>
      </w:r>
      <w:proofErr w:type="gramEnd"/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- 20:15</w:t>
      </w:r>
    </w:p>
    <w:p w14:paraId="6645F67D" w14:textId="77777777" w:rsidR="005E1DC2" w:rsidRPr="00520212" w:rsidRDefault="005E1DC2" w:rsidP="005E1D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giovedì 30 </w:t>
      </w:r>
      <w:proofErr w:type="gramStart"/>
      <w:r w:rsidRPr="00520212">
        <w:rPr>
          <w:rFonts w:ascii="Arial" w:hAnsi="Arial" w:cs="Arial"/>
          <w:color w:val="000000" w:themeColor="text1"/>
          <w:sz w:val="24"/>
          <w:szCs w:val="24"/>
        </w:rPr>
        <w:t>Aprile</w:t>
      </w:r>
      <w:proofErr w:type="gramEnd"/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- 20:30</w:t>
      </w:r>
    </w:p>
    <w:p w14:paraId="250E0229" w14:textId="77777777" w:rsidR="005E1DC2" w:rsidRPr="00520212" w:rsidRDefault="005E1DC2" w:rsidP="005E1D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venerdì </w:t>
      </w:r>
      <w:proofErr w:type="gramStart"/>
      <w:r w:rsidRPr="00520212">
        <w:rPr>
          <w:rFonts w:ascii="Arial" w:hAnsi="Arial" w:cs="Arial"/>
          <w:color w:val="000000" w:themeColor="text1"/>
          <w:sz w:val="24"/>
          <w:szCs w:val="24"/>
        </w:rPr>
        <w:t>1 Maggio</w:t>
      </w:r>
      <w:proofErr w:type="gramEnd"/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- 19:00</w:t>
      </w:r>
    </w:p>
    <w:p w14:paraId="2575B630" w14:textId="77777777" w:rsidR="005E1DC2" w:rsidRPr="00520212" w:rsidRDefault="005E1DC2" w:rsidP="005E1D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sabato 2 </w:t>
      </w:r>
      <w:proofErr w:type="gramStart"/>
      <w:r w:rsidRPr="00520212">
        <w:rPr>
          <w:rFonts w:ascii="Arial" w:hAnsi="Arial" w:cs="Arial"/>
          <w:color w:val="000000" w:themeColor="text1"/>
          <w:sz w:val="24"/>
          <w:szCs w:val="24"/>
        </w:rPr>
        <w:t>Maggio</w:t>
      </w:r>
      <w:proofErr w:type="gramEnd"/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- 19:00</w:t>
      </w:r>
    </w:p>
    <w:p w14:paraId="2FDB1A5E" w14:textId="77777777" w:rsidR="005E1DC2" w:rsidRPr="00520212" w:rsidRDefault="005E1DC2" w:rsidP="005E1D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domenica 3 </w:t>
      </w:r>
      <w:proofErr w:type="gramStart"/>
      <w:r w:rsidRPr="00520212">
        <w:rPr>
          <w:rFonts w:ascii="Arial" w:hAnsi="Arial" w:cs="Arial"/>
          <w:color w:val="000000" w:themeColor="text1"/>
          <w:sz w:val="24"/>
          <w:szCs w:val="24"/>
        </w:rPr>
        <w:t>Maggio</w:t>
      </w:r>
      <w:proofErr w:type="gramEnd"/>
      <w:r w:rsidRPr="00520212">
        <w:rPr>
          <w:rFonts w:ascii="Arial" w:hAnsi="Arial" w:cs="Arial"/>
          <w:color w:val="000000" w:themeColor="text1"/>
          <w:sz w:val="24"/>
          <w:szCs w:val="24"/>
        </w:rPr>
        <w:t xml:space="preserve"> - 16:30</w:t>
      </w:r>
    </w:p>
    <w:p w14:paraId="3C2B1F57" w14:textId="038F5434" w:rsidR="0026592D" w:rsidRPr="00520212" w:rsidRDefault="0026592D" w:rsidP="0026592D">
      <w:pPr>
        <w:spacing w:line="27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14:paraId="2D3B425C" w14:textId="77777777" w:rsidR="00AD4651" w:rsidRPr="00520212" w:rsidRDefault="00AD4651" w:rsidP="0026592D">
      <w:pPr>
        <w:spacing w:line="270" w:lineRule="atLeast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790DD0" w14:textId="77777777" w:rsidR="005E1DC2" w:rsidRPr="00520212" w:rsidRDefault="0026592D" w:rsidP="005E1DC2">
      <w:pPr>
        <w:pStyle w:val="NormaleWeb"/>
        <w:shd w:val="clear" w:color="auto" w:fill="F8F8F8"/>
        <w:spacing w:before="0" w:beforeAutospacing="0" w:after="0" w:afterAutospacing="0" w:line="270" w:lineRule="atLeast"/>
        <w:rPr>
          <w:rFonts w:ascii="Arial" w:hAnsi="Arial" w:cs="Arial"/>
          <w:color w:val="000000" w:themeColor="text1"/>
        </w:rPr>
      </w:pPr>
      <w:r w:rsidRPr="00520212">
        <w:rPr>
          <w:rFonts w:ascii="Arial" w:hAnsi="Arial" w:cs="Arial"/>
          <w:b/>
          <w:bCs/>
          <w:color w:val="000000" w:themeColor="text1"/>
        </w:rPr>
        <w:lastRenderedPageBreak/>
        <w:t xml:space="preserve">PREZZI </w:t>
      </w:r>
      <w:r w:rsidRPr="00520212">
        <w:rPr>
          <w:rFonts w:ascii="Arial" w:hAnsi="Arial" w:cs="Arial"/>
          <w:color w:val="000000" w:themeColor="text1"/>
        </w:rPr>
        <w:br/>
      </w:r>
      <w:r w:rsidR="005E1DC2" w:rsidRPr="00520212">
        <w:rPr>
          <w:rFonts w:ascii="Arial" w:hAnsi="Arial" w:cs="Arial"/>
          <w:color w:val="000000" w:themeColor="text1"/>
        </w:rPr>
        <w:t>intero 25€;</w:t>
      </w:r>
      <w:r w:rsidR="005E1DC2" w:rsidRPr="00520212">
        <w:rPr>
          <w:rFonts w:ascii="Arial" w:hAnsi="Arial" w:cs="Arial"/>
          <w:color w:val="000000" w:themeColor="text1"/>
        </w:rPr>
        <w:br/>
        <w:t>under30 16€; </w:t>
      </w:r>
      <w:hyperlink r:id="rId6" w:history="1">
        <w:r w:rsidR="005E1DC2" w:rsidRPr="00520212">
          <w:rPr>
            <w:rStyle w:val="Collegamentoipertestuale"/>
            <w:rFonts w:ascii="Arial" w:eastAsiaTheme="majorEastAsia" w:hAnsi="Arial" w:cs="Arial"/>
            <w:color w:val="000000" w:themeColor="text1"/>
            <w:bdr w:val="none" w:sz="0" w:space="0" w:color="auto" w:frame="1"/>
          </w:rPr>
          <w:t>convenzioni</w:t>
        </w:r>
      </w:hyperlink>
      <w:r w:rsidR="005E1DC2" w:rsidRPr="00520212">
        <w:rPr>
          <w:rFonts w:ascii="Arial" w:hAnsi="Arial" w:cs="Arial"/>
          <w:color w:val="000000" w:themeColor="text1"/>
        </w:rPr>
        <w:t> 18€</w:t>
      </w:r>
    </w:p>
    <w:p w14:paraId="4813AD2B" w14:textId="77777777" w:rsidR="005E1DC2" w:rsidRPr="00520212" w:rsidRDefault="005E1DC2" w:rsidP="005E1DC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2E2796E" w14:textId="35E724D6" w:rsidR="00DF5194" w:rsidRPr="00520212" w:rsidRDefault="00520212" w:rsidP="00DF5194">
      <w:pPr>
        <w:spacing w:line="27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noProof/>
          <w:color w:val="000000" w:themeColor="text1"/>
          <w:sz w:val="24"/>
          <w:szCs w:val="24"/>
        </w:rPr>
      </w:r>
      <w:r w:rsidR="00520212" w:rsidRPr="00520212">
        <w:rPr>
          <w:rFonts w:ascii="Arial" w:hAnsi="Arial" w:cs="Arial"/>
          <w:noProof/>
          <w:color w:val="000000" w:themeColor="text1"/>
          <w:sz w:val="24"/>
          <w:szCs w:val="24"/>
        </w:rPr>
        <w:pict w14:anchorId="2E80EBCA">
          <v:rect id="_x0000_i1025" alt="" style="width:481.9pt;height:.05pt;mso-width-percent:0;mso-height-percent:0;mso-width-percent:0;mso-height-percent:0" o:hralign="center" o:hrstd="t" o:hrnoshade="t" o:hr="t" fillcolor="#4a4a49" stroked="f"/>
        </w:pict>
      </w:r>
    </w:p>
    <w:p w14:paraId="65592AA7" w14:textId="77777777" w:rsidR="00DF5194" w:rsidRPr="00520212" w:rsidRDefault="00DF5194" w:rsidP="00DF5194">
      <w:pPr>
        <w:spacing w:line="27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i/>
          <w:iCs/>
          <w:color w:val="000000" w:themeColor="text1"/>
          <w:sz w:val="24"/>
          <w:szCs w:val="24"/>
        </w:rPr>
        <w:t>Tutti i prezzi non includono i diritti di prevendita.</w:t>
      </w:r>
    </w:p>
    <w:p w14:paraId="6DED245A" w14:textId="77777777" w:rsidR="0026592D" w:rsidRPr="00520212" w:rsidRDefault="0026592D" w:rsidP="0026592D">
      <w:pPr>
        <w:spacing w:line="27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7F195295" w14:textId="0C888F46" w:rsidR="0026592D" w:rsidRPr="00520212" w:rsidRDefault="0026592D" w:rsidP="0026592D">
      <w:pPr>
        <w:spacing w:line="27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>Biglietteria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br/>
        <w:t>via Pier Lombardo 14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br/>
      </w:r>
      <w:hyperlink r:id="rId7" w:history="1">
        <w:r w:rsidRPr="00520212">
          <w:rPr>
            <w:rStyle w:val="Collegamentoipertestuale"/>
            <w:rFonts w:ascii="Arial" w:hAnsi="Arial" w:cs="Arial"/>
            <w:color w:val="000000" w:themeColor="text1"/>
            <w:sz w:val="24"/>
            <w:szCs w:val="24"/>
          </w:rPr>
          <w:t>02 59995206</w:t>
        </w:r>
      </w:hyperlink>
      <w:r w:rsidRPr="00520212">
        <w:rPr>
          <w:rFonts w:ascii="Arial" w:hAnsi="Arial" w:cs="Arial"/>
          <w:color w:val="000000" w:themeColor="text1"/>
          <w:sz w:val="24"/>
          <w:szCs w:val="24"/>
        </w:rPr>
        <w:br/>
      </w:r>
      <w:hyperlink r:id="rId8" w:history="1">
        <w:r w:rsidRPr="00520212">
          <w:rPr>
            <w:rStyle w:val="Collegamentoipertestuale"/>
            <w:rFonts w:ascii="Arial" w:hAnsi="Arial" w:cs="Arial"/>
            <w:color w:val="000000" w:themeColor="text1"/>
            <w:sz w:val="24"/>
            <w:szCs w:val="24"/>
          </w:rPr>
          <w:t>biglietteria@teatrofrancoparenti.it</w:t>
        </w:r>
      </w:hyperlink>
    </w:p>
    <w:p w14:paraId="09822A40" w14:textId="77777777" w:rsidR="0026592D" w:rsidRPr="00520212" w:rsidRDefault="0026592D" w:rsidP="0026592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0124814" w14:textId="77777777" w:rsidR="00DF5194" w:rsidRPr="00520212" w:rsidRDefault="0026592D" w:rsidP="00DF5194">
      <w:pPr>
        <w:rPr>
          <w:rFonts w:ascii="Arial" w:hAnsi="Arial" w:cs="Arial"/>
          <w:color w:val="000000" w:themeColor="text1"/>
          <w:sz w:val="24"/>
          <w:szCs w:val="24"/>
        </w:rPr>
      </w:pPr>
      <w:r w:rsidRPr="00520212">
        <w:rPr>
          <w:rFonts w:ascii="Arial" w:hAnsi="Arial" w:cs="Arial"/>
          <w:color w:val="000000" w:themeColor="text1"/>
          <w:sz w:val="24"/>
          <w:szCs w:val="24"/>
        </w:rPr>
        <w:t>Ufficio Stampa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br/>
        <w:t>Francesco Malcangio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br/>
        <w:t>Teatro Franco Parenti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br/>
        <w:t>Via Vasari,15 - 20135 - Milano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br/>
        <w:t>Tel. +39 02 59 99 52 17</w:t>
      </w:r>
      <w:r w:rsidRPr="00520212">
        <w:rPr>
          <w:rFonts w:ascii="Arial" w:hAnsi="Arial" w:cs="Arial"/>
          <w:color w:val="000000" w:themeColor="text1"/>
          <w:sz w:val="24"/>
          <w:szCs w:val="24"/>
        </w:rPr>
        <w:br/>
      </w:r>
      <w:proofErr w:type="gramStart"/>
      <w:r w:rsidRPr="00520212">
        <w:rPr>
          <w:rFonts w:ascii="Arial" w:hAnsi="Arial" w:cs="Arial"/>
          <w:color w:val="000000" w:themeColor="text1"/>
          <w:sz w:val="24"/>
          <w:szCs w:val="24"/>
        </w:rPr>
        <w:t>Mob..</w:t>
      </w:r>
      <w:proofErr w:type="gramEnd"/>
      <w:r w:rsidRPr="00520212">
        <w:rPr>
          <w:rFonts w:ascii="Arial" w:hAnsi="Arial" w:cs="Arial"/>
          <w:color w:val="000000" w:themeColor="text1"/>
          <w:sz w:val="24"/>
          <w:szCs w:val="24"/>
        </w:rPr>
        <w:t> </w:t>
      </w:r>
      <w:hyperlink r:id="rId9" w:tgtFrame="_blank" w:history="1">
        <w:r w:rsidRPr="00520212">
          <w:rPr>
            <w:rStyle w:val="Collegamentoipertestuale"/>
            <w:rFonts w:ascii="Arial" w:hAnsi="Arial" w:cs="Arial"/>
            <w:color w:val="000000" w:themeColor="text1"/>
            <w:sz w:val="24"/>
            <w:szCs w:val="24"/>
          </w:rPr>
          <w:t>346 417 91 36 </w:t>
        </w:r>
      </w:hyperlink>
    </w:p>
    <w:p w14:paraId="1E9CC663" w14:textId="1896DC80" w:rsidR="0026592D" w:rsidRPr="00520212" w:rsidRDefault="0026592D" w:rsidP="00DF5194">
      <w:pPr>
        <w:rPr>
          <w:rFonts w:ascii="Arial" w:hAnsi="Arial" w:cs="Arial"/>
          <w:color w:val="000000" w:themeColor="text1"/>
          <w:sz w:val="24"/>
          <w:szCs w:val="24"/>
        </w:rPr>
      </w:pPr>
      <w:hyperlink r:id="rId10" w:history="1">
        <w:r w:rsidRPr="00520212">
          <w:rPr>
            <w:rStyle w:val="Collegamentoipertestuale"/>
            <w:rFonts w:ascii="Arial" w:hAnsi="Arial" w:cs="Arial"/>
            <w:color w:val="000000" w:themeColor="text1"/>
            <w:sz w:val="24"/>
            <w:szCs w:val="24"/>
          </w:rPr>
          <w:t>http://www.teatrofrancoparenti.it</w:t>
        </w:r>
        <w:r w:rsidRPr="00520212">
          <w:rPr>
            <w:rStyle w:val="Collegamentoipertestuale"/>
            <w:rFonts w:ascii="Arial" w:hAnsi="Arial" w:cs="Arial"/>
            <w:color w:val="000000" w:themeColor="text1"/>
            <w:sz w:val="24"/>
            <w:szCs w:val="24"/>
          </w:rPr>
          <w:br/>
        </w:r>
      </w:hyperlink>
    </w:p>
    <w:sectPr w:rsidR="0026592D" w:rsidRPr="00520212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F5FD" w14:textId="77777777" w:rsidR="00ED01C0" w:rsidRDefault="00ED01C0" w:rsidP="00046AC6">
      <w:pPr>
        <w:spacing w:after="0" w:line="240" w:lineRule="auto"/>
      </w:pPr>
      <w:r>
        <w:separator/>
      </w:r>
    </w:p>
  </w:endnote>
  <w:endnote w:type="continuationSeparator" w:id="0">
    <w:p w14:paraId="035DB48D" w14:textId="77777777" w:rsidR="00ED01C0" w:rsidRDefault="00ED01C0" w:rsidP="0004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23FC" w14:textId="77777777" w:rsidR="00ED01C0" w:rsidRDefault="00ED01C0" w:rsidP="00046AC6">
      <w:pPr>
        <w:spacing w:after="0" w:line="240" w:lineRule="auto"/>
      </w:pPr>
      <w:r>
        <w:separator/>
      </w:r>
    </w:p>
  </w:footnote>
  <w:footnote w:type="continuationSeparator" w:id="0">
    <w:p w14:paraId="1795586D" w14:textId="77777777" w:rsidR="00ED01C0" w:rsidRDefault="00ED01C0" w:rsidP="0004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FFC7" w14:textId="2FD66C2E" w:rsidR="00046AC6" w:rsidRPr="00046AC6" w:rsidRDefault="00046AC6" w:rsidP="00046AC6">
    <w:pPr>
      <w:pStyle w:val="Intestazione"/>
      <w:jc w:val="center"/>
    </w:pPr>
    <w:r>
      <w:rPr>
        <w:noProof/>
      </w:rPr>
      <w:drawing>
        <wp:inline distT="0" distB="0" distL="0" distR="0" wp14:anchorId="5000EE90" wp14:editId="4ECCD996">
          <wp:extent cx="2768600" cy="937400"/>
          <wp:effectExtent l="0" t="0" r="0" b="254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709" cy="94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C6"/>
    <w:rsid w:val="00046AC6"/>
    <w:rsid w:val="0026592D"/>
    <w:rsid w:val="003F6EA0"/>
    <w:rsid w:val="004376B8"/>
    <w:rsid w:val="00474AAB"/>
    <w:rsid w:val="00520212"/>
    <w:rsid w:val="00566873"/>
    <w:rsid w:val="005E1DC2"/>
    <w:rsid w:val="00841194"/>
    <w:rsid w:val="008B22EC"/>
    <w:rsid w:val="00A62895"/>
    <w:rsid w:val="00AD4651"/>
    <w:rsid w:val="00C47CE4"/>
    <w:rsid w:val="00CF604D"/>
    <w:rsid w:val="00D8320C"/>
    <w:rsid w:val="00DA5F67"/>
    <w:rsid w:val="00DD77DA"/>
    <w:rsid w:val="00DF5194"/>
    <w:rsid w:val="00ED01C0"/>
    <w:rsid w:val="00ED0769"/>
    <w:rsid w:val="00E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9AA6"/>
  <w15:chartTrackingRefBased/>
  <w15:docId w15:val="{775C656F-1580-4CA7-BD1C-595CDDF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6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6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6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6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046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6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6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6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6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6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6AC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46A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6A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6A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6A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6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6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6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6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6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6A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6A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6AC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6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6AC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6AC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46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AC6"/>
  </w:style>
  <w:style w:type="paragraph" w:styleId="Pidipagina">
    <w:name w:val="footer"/>
    <w:basedOn w:val="Normale"/>
    <w:link w:val="PidipaginaCarattere"/>
    <w:uiPriority w:val="99"/>
    <w:unhideWhenUsed/>
    <w:rsid w:val="00046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AC6"/>
  </w:style>
  <w:style w:type="character" w:styleId="Collegamentoipertestuale">
    <w:name w:val="Hyperlink"/>
    <w:basedOn w:val="Carpredefinitoparagrafo"/>
    <w:uiPriority w:val="99"/>
    <w:unhideWhenUsed/>
    <w:rsid w:val="0026592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592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E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0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99509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0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96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7449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713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6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5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188">
                                  <w:marLeft w:val="0"/>
                                  <w:marRight w:val="0"/>
                                  <w:marTop w:val="165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05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36562">
                                  <w:marLeft w:val="0"/>
                                  <w:marRight w:val="0"/>
                                  <w:marTop w:val="48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2739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33535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37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1267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0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2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041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52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2011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3857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4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76871">
                                  <w:marLeft w:val="0"/>
                                  <w:marRight w:val="0"/>
                                  <w:marTop w:val="165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20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7716">
                                  <w:marLeft w:val="0"/>
                                  <w:marRight w:val="0"/>
                                  <w:marTop w:val="48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6199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54574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1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2-599952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agnimisterios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46%20417%2091%2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Francesco Malcangio</cp:lastModifiedBy>
  <cp:revision>4</cp:revision>
  <dcterms:created xsi:type="dcterms:W3CDTF">2025-05-05T14:32:00Z</dcterms:created>
  <dcterms:modified xsi:type="dcterms:W3CDTF">2026-03-25T15:25:00Z</dcterms:modified>
</cp:coreProperties>
</file>