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F5A8" w14:textId="77777777" w:rsidR="009619ED" w:rsidRPr="009619ED" w:rsidRDefault="009619ED" w:rsidP="009619ED">
      <w:pPr>
        <w:rPr>
          <w:rFonts w:asciiTheme="minorBidi" w:hAnsiTheme="minorBidi"/>
          <w:sz w:val="28"/>
          <w:szCs w:val="28"/>
        </w:rPr>
      </w:pPr>
    </w:p>
    <w:p w14:paraId="4096187F" w14:textId="279F01D4" w:rsidR="009619ED" w:rsidRPr="009619ED" w:rsidRDefault="009619ED" w:rsidP="009619ED">
      <w:pPr>
        <w:rPr>
          <w:rFonts w:asciiTheme="minorBidi" w:hAnsiTheme="minorBidi"/>
          <w:sz w:val="28"/>
          <w:szCs w:val="28"/>
        </w:rPr>
      </w:pPr>
      <w:r w:rsidRPr="009619ED">
        <w:rPr>
          <w:rFonts w:asciiTheme="minorBidi" w:hAnsiTheme="minorBidi"/>
          <w:sz w:val="24"/>
          <w:szCs w:val="24"/>
        </w:rPr>
        <w:t xml:space="preserve">Comunicato </w:t>
      </w:r>
      <w:r>
        <w:rPr>
          <w:rFonts w:asciiTheme="minorBidi" w:hAnsiTheme="minorBidi"/>
          <w:sz w:val="24"/>
          <w:szCs w:val="24"/>
        </w:rPr>
        <w:t>s</w:t>
      </w:r>
      <w:r w:rsidRPr="009619ED">
        <w:rPr>
          <w:rFonts w:asciiTheme="minorBidi" w:hAnsiTheme="minorBidi"/>
          <w:sz w:val="24"/>
          <w:szCs w:val="24"/>
        </w:rPr>
        <w:t>tampa</w:t>
      </w:r>
    </w:p>
    <w:p w14:paraId="1E78E099" w14:textId="77777777" w:rsidR="009619ED" w:rsidRDefault="009619ED" w:rsidP="009619ED">
      <w:pPr>
        <w:rPr>
          <w:rFonts w:asciiTheme="minorBidi" w:hAnsiTheme="minorBidi"/>
          <w:b/>
          <w:bCs/>
          <w:sz w:val="28"/>
          <w:szCs w:val="28"/>
        </w:rPr>
      </w:pPr>
    </w:p>
    <w:p w14:paraId="5C127160" w14:textId="5936982D" w:rsidR="009619ED" w:rsidRPr="009619ED" w:rsidRDefault="009619ED" w:rsidP="009619ED">
      <w:pPr>
        <w:rPr>
          <w:rFonts w:asciiTheme="minorBidi" w:hAnsiTheme="minorBidi"/>
          <w:b/>
          <w:bCs/>
          <w:sz w:val="28"/>
          <w:szCs w:val="28"/>
        </w:rPr>
      </w:pPr>
      <w:r w:rsidRPr="009619ED">
        <w:rPr>
          <w:rFonts w:asciiTheme="minorBidi" w:hAnsiTheme="minorBidi"/>
          <w:b/>
          <w:bCs/>
          <w:sz w:val="28"/>
          <w:szCs w:val="28"/>
        </w:rPr>
        <w:t xml:space="preserve">Sala Grande </w:t>
      </w:r>
    </w:p>
    <w:p w14:paraId="3620148C" w14:textId="3388D8EA" w:rsidR="009619ED" w:rsidRPr="009619ED" w:rsidRDefault="009619ED" w:rsidP="009619ED">
      <w:pPr>
        <w:rPr>
          <w:rFonts w:asciiTheme="minorBidi" w:hAnsiTheme="minorBidi"/>
          <w:b/>
          <w:bCs/>
          <w:sz w:val="24"/>
          <w:szCs w:val="24"/>
        </w:rPr>
      </w:pPr>
      <w:r w:rsidRPr="009619ED">
        <w:rPr>
          <w:rFonts w:asciiTheme="minorBidi" w:hAnsiTheme="minorBidi"/>
          <w:sz w:val="24"/>
          <w:szCs w:val="24"/>
        </w:rPr>
        <w:t>Dal 24 Febbraio al 1 Marzo 2026</w:t>
      </w:r>
      <w:r>
        <w:rPr>
          <w:rFonts w:asciiTheme="minorBidi" w:hAnsiTheme="minorBidi"/>
          <w:sz w:val="24"/>
          <w:szCs w:val="24"/>
        </w:rPr>
        <w:br/>
      </w:r>
      <w:r w:rsidRPr="009619ED">
        <w:rPr>
          <w:rFonts w:asciiTheme="minorBidi" w:hAnsiTheme="minorBidi"/>
          <w:b/>
          <w:bCs/>
          <w:sz w:val="28"/>
          <w:szCs w:val="28"/>
        </w:rPr>
        <w:t>L’UOMO DEI SOGNI</w:t>
      </w:r>
    </w:p>
    <w:p w14:paraId="3CC38D15" w14:textId="77777777" w:rsidR="009619ED" w:rsidRPr="009619ED" w:rsidRDefault="009619ED" w:rsidP="009619ED">
      <w:pPr>
        <w:rPr>
          <w:rFonts w:asciiTheme="minorBidi" w:hAnsiTheme="minorBidi"/>
          <w:sz w:val="24"/>
          <w:szCs w:val="24"/>
        </w:rPr>
      </w:pPr>
      <w:r w:rsidRPr="009619ED">
        <w:rPr>
          <w:rFonts w:asciiTheme="minorBidi" w:hAnsiTheme="minorBidi"/>
          <w:sz w:val="24"/>
          <w:szCs w:val="24"/>
        </w:rPr>
        <w:t>scritto e diretto da</w:t>
      </w:r>
      <w:r w:rsidRPr="009619ED">
        <w:rPr>
          <w:rFonts w:asciiTheme="minorBidi" w:hAnsiTheme="minorBidi"/>
          <w:b/>
          <w:bCs/>
          <w:sz w:val="24"/>
          <w:szCs w:val="24"/>
        </w:rPr>
        <w:t> Giampiero Rappa</w:t>
      </w:r>
      <w:r w:rsidRPr="009619ED">
        <w:rPr>
          <w:rFonts w:asciiTheme="minorBidi" w:hAnsiTheme="minorBidi"/>
          <w:b/>
          <w:bCs/>
          <w:sz w:val="24"/>
          <w:szCs w:val="24"/>
        </w:rPr>
        <w:br/>
      </w:r>
      <w:r w:rsidRPr="009619ED">
        <w:rPr>
          <w:rFonts w:asciiTheme="minorBidi" w:hAnsiTheme="minorBidi"/>
          <w:sz w:val="24"/>
          <w:szCs w:val="24"/>
        </w:rPr>
        <w:t>con</w:t>
      </w:r>
      <w:r w:rsidRPr="009619ED">
        <w:rPr>
          <w:rFonts w:asciiTheme="minorBidi" w:hAnsiTheme="minorBidi"/>
          <w:b/>
          <w:bCs/>
          <w:sz w:val="24"/>
          <w:szCs w:val="24"/>
        </w:rPr>
        <w:t> Lisa Galantini, Elisabetta Mazzullo, Nicola Pannelli, Giampiero Rappa</w:t>
      </w:r>
      <w:r w:rsidRPr="009619ED">
        <w:rPr>
          <w:rFonts w:asciiTheme="minorBidi" w:hAnsiTheme="minorBidi"/>
          <w:b/>
          <w:bCs/>
          <w:sz w:val="24"/>
          <w:szCs w:val="24"/>
        </w:rPr>
        <w:br/>
      </w:r>
      <w:r w:rsidRPr="009619ED">
        <w:rPr>
          <w:rFonts w:asciiTheme="minorBidi" w:hAnsiTheme="minorBidi"/>
          <w:sz w:val="24"/>
          <w:szCs w:val="24"/>
        </w:rPr>
        <w:t>scene Laura Benzi</w:t>
      </w:r>
      <w:r w:rsidRPr="009619ED">
        <w:rPr>
          <w:rFonts w:asciiTheme="minorBidi" w:hAnsiTheme="minorBidi"/>
          <w:sz w:val="24"/>
          <w:szCs w:val="24"/>
        </w:rPr>
        <w:br/>
        <w:t>costumi Lucia Mariani</w:t>
      </w:r>
      <w:r w:rsidRPr="009619ED">
        <w:rPr>
          <w:rFonts w:asciiTheme="minorBidi" w:hAnsiTheme="minorBidi"/>
          <w:sz w:val="24"/>
          <w:szCs w:val="24"/>
        </w:rPr>
        <w:br/>
        <w:t>musiche Massimo Cordovani</w:t>
      </w:r>
      <w:r w:rsidRPr="009619ED">
        <w:rPr>
          <w:rFonts w:asciiTheme="minorBidi" w:hAnsiTheme="minorBidi"/>
          <w:sz w:val="24"/>
          <w:szCs w:val="24"/>
        </w:rPr>
        <w:br/>
        <w:t>disegno luci Gianluca Cappelletti</w:t>
      </w:r>
      <w:r w:rsidRPr="009619ED">
        <w:rPr>
          <w:rFonts w:asciiTheme="minorBidi" w:hAnsiTheme="minorBidi"/>
          <w:sz w:val="24"/>
          <w:szCs w:val="24"/>
        </w:rPr>
        <w:br/>
        <w:t>illustrazione Roberto Recchioni</w:t>
      </w:r>
    </w:p>
    <w:p w14:paraId="35082FA1" w14:textId="77777777" w:rsidR="009619ED" w:rsidRPr="009619ED" w:rsidRDefault="009619ED" w:rsidP="009619ED">
      <w:pPr>
        <w:rPr>
          <w:rFonts w:asciiTheme="minorBidi" w:hAnsiTheme="minorBidi"/>
          <w:sz w:val="24"/>
          <w:szCs w:val="24"/>
        </w:rPr>
      </w:pPr>
      <w:r w:rsidRPr="009619ED">
        <w:rPr>
          <w:rFonts w:asciiTheme="minorBidi" w:hAnsiTheme="minorBidi"/>
          <w:sz w:val="24"/>
          <w:szCs w:val="24"/>
        </w:rPr>
        <w:t>produzione Viola Produzioni – Centro di Produzione Teatrale / Teatro Stabile del Veneto – Teatro Nazionale</w:t>
      </w:r>
    </w:p>
    <w:p w14:paraId="546F6024" w14:textId="77777777" w:rsidR="009619ED" w:rsidRPr="009619ED" w:rsidRDefault="009619ED" w:rsidP="009619ED">
      <w:pPr>
        <w:rPr>
          <w:rFonts w:asciiTheme="minorBidi" w:hAnsiTheme="minorBidi"/>
          <w:sz w:val="24"/>
          <w:szCs w:val="24"/>
        </w:rPr>
      </w:pPr>
    </w:p>
    <w:p w14:paraId="5A5E0B0F" w14:textId="1A15E142" w:rsidR="009619ED" w:rsidRPr="009619ED" w:rsidRDefault="009619ED" w:rsidP="009619ED">
      <w:pPr>
        <w:rPr>
          <w:rFonts w:asciiTheme="minorBidi" w:hAnsiTheme="minorBidi"/>
          <w:i/>
          <w:iCs/>
          <w:sz w:val="24"/>
          <w:szCs w:val="24"/>
        </w:rPr>
      </w:pPr>
      <w:r w:rsidRPr="009619ED">
        <w:rPr>
          <w:rFonts w:asciiTheme="minorBidi" w:hAnsiTheme="minorBidi"/>
          <w:i/>
          <w:iCs/>
          <w:sz w:val="24"/>
          <w:szCs w:val="24"/>
        </w:rPr>
        <w:t>Durata: 1 ora e 35 minuti</w:t>
      </w:r>
    </w:p>
    <w:p w14:paraId="6422551D" w14:textId="77777777" w:rsidR="009619ED" w:rsidRDefault="009619ED" w:rsidP="009619ED">
      <w:pPr>
        <w:rPr>
          <w:rFonts w:asciiTheme="minorBidi" w:hAnsiTheme="minorBidi"/>
          <w:b/>
          <w:bCs/>
          <w:sz w:val="24"/>
          <w:szCs w:val="24"/>
        </w:rPr>
      </w:pPr>
    </w:p>
    <w:p w14:paraId="457EB233" w14:textId="63A6B713" w:rsidR="009619ED" w:rsidRPr="009619ED" w:rsidRDefault="009619ED" w:rsidP="009619ED">
      <w:pPr>
        <w:rPr>
          <w:rFonts w:asciiTheme="minorBidi" w:hAnsiTheme="minorBidi"/>
          <w:sz w:val="24"/>
          <w:szCs w:val="24"/>
        </w:rPr>
      </w:pPr>
    </w:p>
    <w:p w14:paraId="28872AD7" w14:textId="0CB62AF8" w:rsidR="009619ED" w:rsidRPr="009619ED" w:rsidRDefault="009619ED" w:rsidP="009619ED">
      <w:pPr>
        <w:rPr>
          <w:rFonts w:asciiTheme="minorBidi" w:hAnsiTheme="minorBidi"/>
          <w:sz w:val="24"/>
          <w:szCs w:val="24"/>
        </w:rPr>
      </w:pPr>
      <w:r w:rsidRPr="009619ED">
        <w:rPr>
          <w:rFonts w:asciiTheme="minorBidi" w:hAnsiTheme="minorBidi"/>
          <w:sz w:val="24"/>
          <w:szCs w:val="24"/>
        </w:rPr>
        <w:t>Milano, Sala Grande del Teatro Franco Parenti – dal 24 febbraio al 1 marzo 2026</w:t>
      </w:r>
      <w:r>
        <w:rPr>
          <w:rFonts w:asciiTheme="minorBidi" w:hAnsiTheme="minorBidi"/>
          <w:sz w:val="24"/>
          <w:szCs w:val="24"/>
        </w:rPr>
        <w:t xml:space="preserve"> - </w:t>
      </w:r>
      <w:r w:rsidRPr="009619ED">
        <w:rPr>
          <w:rFonts w:asciiTheme="minorBidi" w:hAnsiTheme="minorBidi"/>
          <w:sz w:val="24"/>
          <w:szCs w:val="24"/>
        </w:rPr>
        <w:br/>
        <w:t xml:space="preserve">in scena </w:t>
      </w:r>
      <w:r w:rsidRPr="009619ED">
        <w:rPr>
          <w:rFonts w:asciiTheme="minorBidi" w:hAnsiTheme="minorBidi"/>
          <w:i/>
          <w:iCs/>
          <w:sz w:val="24"/>
          <w:szCs w:val="24"/>
        </w:rPr>
        <w:t>L’uomo dei sogni</w:t>
      </w:r>
      <w:r w:rsidRPr="009619ED">
        <w:rPr>
          <w:rFonts w:asciiTheme="minorBidi" w:hAnsiTheme="minorBidi"/>
          <w:sz w:val="24"/>
          <w:szCs w:val="24"/>
        </w:rPr>
        <w:t xml:space="preserve">, la nuova commedia surreale e visionaria scritta e diretta da </w:t>
      </w:r>
      <w:r w:rsidRPr="009619ED">
        <w:rPr>
          <w:rFonts w:asciiTheme="minorBidi" w:hAnsiTheme="minorBidi"/>
          <w:b/>
          <w:bCs/>
          <w:sz w:val="24"/>
          <w:szCs w:val="24"/>
        </w:rPr>
        <w:t>Giampiero Rappa</w:t>
      </w:r>
      <w:r w:rsidRPr="009619ED">
        <w:rPr>
          <w:rFonts w:asciiTheme="minorBidi" w:hAnsiTheme="minorBidi"/>
          <w:sz w:val="24"/>
          <w:szCs w:val="24"/>
        </w:rPr>
        <w:t>. Uno spettacolo che unisce ironia, emozione e introspezione, trascinando il pubblico in un viaggio tra realtà e immaginazione, dove il confine tra sogno e incubo si fa sottile e imprevedibile.</w:t>
      </w:r>
    </w:p>
    <w:p w14:paraId="4733FBF1" w14:textId="6EDDB6A0" w:rsidR="009619ED" w:rsidRPr="009619ED" w:rsidRDefault="009619ED" w:rsidP="009619ED">
      <w:pPr>
        <w:rPr>
          <w:rFonts w:asciiTheme="minorBidi" w:hAnsiTheme="minorBidi"/>
          <w:sz w:val="24"/>
          <w:szCs w:val="24"/>
        </w:rPr>
      </w:pPr>
      <w:r w:rsidRPr="009619ED">
        <w:rPr>
          <w:rFonts w:asciiTheme="minorBidi" w:hAnsiTheme="minorBidi"/>
          <w:sz w:val="24"/>
          <w:szCs w:val="24"/>
        </w:rPr>
        <w:t xml:space="preserve">Giovanni, noto nel mondo dei fumetti come Joe Black, </w:t>
      </w:r>
      <w:r>
        <w:rPr>
          <w:rFonts w:asciiTheme="minorBidi" w:hAnsiTheme="minorBidi"/>
          <w:sz w:val="24"/>
          <w:szCs w:val="24"/>
        </w:rPr>
        <w:t xml:space="preserve">è un </w:t>
      </w:r>
      <w:r w:rsidRPr="009619ED">
        <w:rPr>
          <w:rFonts w:asciiTheme="minorBidi" w:hAnsiTheme="minorBidi"/>
          <w:sz w:val="24"/>
          <w:szCs w:val="24"/>
        </w:rPr>
        <w:t>disegnatore di grande talento la cui vita è stata sconvolta da un evento traumatico che lo ha spinto a isolarsi dal mondo. Rifugiato nella sua casa-studio, Giovanni vive notti popolate da incubi e visioni: personaggi scartati dalle sue opere, amici e familiari si materializzano in una dimensione onirica che sembra reale.</w:t>
      </w:r>
    </w:p>
    <w:p w14:paraId="720880C2" w14:textId="4AB40D50" w:rsidR="009619ED" w:rsidRDefault="009619ED" w:rsidP="009619ED">
      <w:pPr>
        <w:rPr>
          <w:rFonts w:asciiTheme="minorBidi" w:hAnsiTheme="minorBidi"/>
          <w:sz w:val="24"/>
          <w:szCs w:val="24"/>
        </w:rPr>
      </w:pPr>
      <w:r w:rsidRPr="009619ED">
        <w:rPr>
          <w:rFonts w:asciiTheme="minorBidi" w:hAnsiTheme="minorBidi"/>
          <w:sz w:val="24"/>
          <w:szCs w:val="24"/>
        </w:rPr>
        <w:t xml:space="preserve">Il ritorno improvviso della figlia Viola, montatrice cinematografica emergente rientrata dalla Nuova Zelanda, rappresenta una svolta decisiva. Il loro incontro apre un percorso emotivo fatto di scontri, rivelazioni e possibilità di riscatto. </w:t>
      </w:r>
    </w:p>
    <w:p w14:paraId="59500BD9" w14:textId="7A09F1E1" w:rsidR="009619ED" w:rsidRPr="009619ED" w:rsidRDefault="009619ED" w:rsidP="009619ED">
      <w:pPr>
        <w:rPr>
          <w:rFonts w:asciiTheme="minorBidi" w:hAnsiTheme="minorBidi"/>
          <w:sz w:val="24"/>
          <w:szCs w:val="24"/>
        </w:rPr>
      </w:pPr>
      <w:r w:rsidRPr="009619ED">
        <w:rPr>
          <w:rFonts w:asciiTheme="minorBidi" w:hAnsiTheme="minorBidi"/>
          <w:b/>
          <w:bCs/>
          <w:sz w:val="24"/>
          <w:szCs w:val="24"/>
        </w:rPr>
        <w:t>Giampiero Rappa dà vita ad una commedia divertente e potente che affronta, con leggerezza solo apparente, il tema della fragilità umana, della solitudine e della rinascita.</w:t>
      </w:r>
      <w:r w:rsidRPr="009619ED">
        <w:rPr>
          <w:rFonts w:asciiTheme="minorBidi" w:hAnsiTheme="minorBidi"/>
          <w:sz w:val="24"/>
          <w:szCs w:val="24"/>
        </w:rPr>
        <w:t xml:space="preserve"> Attraverso un linguaggio teatrale dinamico e una messa in scena ricca di suggestioni visive, lo spettacolo propone un’esperienza immersiva capace di coinvolgere emotivamente lo spettatore e di stimolare una riflessione profonda sul rapporto tra </w:t>
      </w:r>
      <w:r w:rsidRPr="009619ED">
        <w:rPr>
          <w:rFonts w:asciiTheme="minorBidi" w:hAnsiTheme="minorBidi"/>
          <w:sz w:val="24"/>
          <w:szCs w:val="24"/>
        </w:rPr>
        <w:lastRenderedPageBreak/>
        <w:t xml:space="preserve">inconscio e vita reale. </w:t>
      </w:r>
      <w:r>
        <w:rPr>
          <w:rFonts w:asciiTheme="minorBidi" w:hAnsiTheme="minorBidi"/>
          <w:sz w:val="24"/>
          <w:szCs w:val="24"/>
        </w:rPr>
        <w:t>L’autore, nonché regista, esplora il</w:t>
      </w:r>
      <w:r w:rsidRPr="009619ED">
        <w:rPr>
          <w:rFonts w:asciiTheme="minorBidi" w:hAnsiTheme="minorBidi"/>
          <w:sz w:val="24"/>
          <w:szCs w:val="24"/>
        </w:rPr>
        <w:t xml:space="preserve"> concetto di parasonnia, condizione che intrappola il protagonista in un ciclo di sogni disturbanti, </w:t>
      </w:r>
      <w:r>
        <w:rPr>
          <w:rFonts w:asciiTheme="minorBidi" w:hAnsiTheme="minorBidi"/>
          <w:sz w:val="24"/>
          <w:szCs w:val="24"/>
        </w:rPr>
        <w:t>trasformandolo</w:t>
      </w:r>
      <w:r w:rsidRPr="009619ED">
        <w:rPr>
          <w:rFonts w:asciiTheme="minorBidi" w:hAnsiTheme="minorBidi"/>
          <w:sz w:val="24"/>
          <w:szCs w:val="24"/>
        </w:rPr>
        <w:t xml:space="preserve"> in una potente metafora teatrale della lotta interiore tra resa e desiderio di rinascita</w:t>
      </w:r>
      <w:r>
        <w:rPr>
          <w:rFonts w:asciiTheme="minorBidi" w:hAnsiTheme="minorBidi"/>
          <w:sz w:val="24"/>
          <w:szCs w:val="24"/>
        </w:rPr>
        <w:t>.</w:t>
      </w:r>
    </w:p>
    <w:p w14:paraId="5904D6F3" w14:textId="579F4759" w:rsidR="008462B5" w:rsidRPr="009619ED" w:rsidRDefault="009619ED" w:rsidP="008462B5">
      <w:pPr>
        <w:rPr>
          <w:rFonts w:asciiTheme="minorBidi" w:hAnsiTheme="minorBidi"/>
          <w:sz w:val="24"/>
          <w:szCs w:val="24"/>
        </w:rPr>
      </w:pPr>
      <w:r>
        <w:rPr>
          <w:rFonts w:asciiTheme="minorBidi" w:hAnsiTheme="minorBidi"/>
          <w:sz w:val="24"/>
          <w:szCs w:val="24"/>
        </w:rPr>
        <w:t>T</w:t>
      </w:r>
      <w:r w:rsidRPr="009619ED">
        <w:rPr>
          <w:rFonts w:asciiTheme="minorBidi" w:hAnsiTheme="minorBidi"/>
          <w:sz w:val="24"/>
          <w:szCs w:val="24"/>
        </w:rPr>
        <w:t>emi contemporanei e universali</w:t>
      </w:r>
      <w:r>
        <w:rPr>
          <w:rFonts w:asciiTheme="minorBidi" w:hAnsiTheme="minorBidi"/>
          <w:sz w:val="24"/>
          <w:szCs w:val="24"/>
        </w:rPr>
        <w:t xml:space="preserve"> come</w:t>
      </w:r>
      <w:r w:rsidRPr="009619ED">
        <w:rPr>
          <w:rFonts w:asciiTheme="minorBidi" w:hAnsiTheme="minorBidi"/>
          <w:sz w:val="24"/>
          <w:szCs w:val="24"/>
        </w:rPr>
        <w:t xml:space="preserve"> la depressione, la perdita di senso, la paura del fallimento, ma anche la forza dei legami familiari e la capacità salvifica dell’arte</w:t>
      </w:r>
      <w:r>
        <w:rPr>
          <w:rFonts w:asciiTheme="minorBidi" w:hAnsiTheme="minorBidi"/>
          <w:sz w:val="24"/>
          <w:szCs w:val="24"/>
        </w:rPr>
        <w:t xml:space="preserve"> sono calati in un</w:t>
      </w:r>
      <w:r w:rsidR="008462B5">
        <w:rPr>
          <w:rFonts w:asciiTheme="minorBidi" w:hAnsiTheme="minorBidi"/>
          <w:sz w:val="24"/>
          <w:szCs w:val="24"/>
        </w:rPr>
        <w:t>o</w:t>
      </w:r>
      <w:r>
        <w:rPr>
          <w:rFonts w:asciiTheme="minorBidi" w:hAnsiTheme="minorBidi"/>
          <w:sz w:val="24"/>
          <w:szCs w:val="24"/>
        </w:rPr>
        <w:t xml:space="preserve"> spazio </w:t>
      </w:r>
      <w:r w:rsidRPr="009619ED">
        <w:rPr>
          <w:rFonts w:asciiTheme="minorBidi" w:hAnsiTheme="minorBidi"/>
          <w:sz w:val="24"/>
          <w:szCs w:val="24"/>
        </w:rPr>
        <w:t>fluido e mutevole, capace di trasformarsi rapidamente da ambiente domestico a paesaggio onirico</w:t>
      </w:r>
      <w:r>
        <w:rPr>
          <w:rFonts w:asciiTheme="minorBidi" w:hAnsiTheme="minorBidi"/>
          <w:sz w:val="24"/>
          <w:szCs w:val="24"/>
        </w:rPr>
        <w:t xml:space="preserve"> grazie alle scenografie di </w:t>
      </w:r>
      <w:r w:rsidR="008462B5" w:rsidRPr="009619ED">
        <w:rPr>
          <w:rFonts w:asciiTheme="minorBidi" w:hAnsiTheme="minorBidi"/>
          <w:sz w:val="24"/>
          <w:szCs w:val="24"/>
        </w:rPr>
        <w:t>Laura Benzi</w:t>
      </w:r>
      <w:r w:rsidR="008462B5">
        <w:rPr>
          <w:rFonts w:asciiTheme="minorBidi" w:hAnsiTheme="minorBidi"/>
          <w:sz w:val="24"/>
          <w:szCs w:val="24"/>
        </w:rPr>
        <w:t xml:space="preserve">. </w:t>
      </w:r>
      <w:r w:rsidR="008462B5" w:rsidRPr="009619ED">
        <w:rPr>
          <w:rFonts w:asciiTheme="minorBidi" w:hAnsiTheme="minorBidi"/>
          <w:sz w:val="24"/>
          <w:szCs w:val="24"/>
        </w:rPr>
        <w:t>Le luci firmate da Gianluca Cappelletti scolpiscono le atmosfere notturne e accentuano il carattere surreale delle visioni, accompagnando il pubblico in un continuo passaggio tra realtà e sogno. Le musiche originali di Massimo Cordovani contribuiscono a creare una colonna sonora emotiva che amplifica tensioni, ironia e momenti di poesia.</w:t>
      </w:r>
    </w:p>
    <w:p w14:paraId="6CE769EC" w14:textId="77777777" w:rsidR="008462B5" w:rsidRPr="009619ED" w:rsidRDefault="008462B5" w:rsidP="008462B5">
      <w:pPr>
        <w:rPr>
          <w:rFonts w:asciiTheme="minorBidi" w:hAnsiTheme="minorBidi"/>
          <w:sz w:val="24"/>
          <w:szCs w:val="24"/>
        </w:rPr>
      </w:pPr>
      <w:r w:rsidRPr="008462B5">
        <w:rPr>
          <w:rFonts w:asciiTheme="minorBidi" w:hAnsiTheme="minorBidi"/>
          <w:b/>
          <w:bCs/>
          <w:sz w:val="24"/>
          <w:szCs w:val="24"/>
        </w:rPr>
        <w:t xml:space="preserve">In scena un ensemble affiatato e versatile: Lisa Galantini, Elisabetta Mazzullo, Nicola Pannelli e Giampiero Rappa </w:t>
      </w:r>
      <w:r w:rsidRPr="009619ED">
        <w:rPr>
          <w:rFonts w:asciiTheme="minorBidi" w:hAnsiTheme="minorBidi"/>
          <w:sz w:val="24"/>
          <w:szCs w:val="24"/>
        </w:rPr>
        <w:t>danno vita a una galleria di personaggi che mutano identità, tono e linguaggio, incarnando tanto figure reali quanto proiezioni mentali del protagonista. La recitazione alterna ritmo comico e intensità drammatica, sostenendo l’equilibrio tra leggerezza e profondità emotiva.</w:t>
      </w:r>
    </w:p>
    <w:p w14:paraId="057363F7" w14:textId="186B5C28" w:rsidR="009619ED" w:rsidRDefault="009619ED" w:rsidP="009619ED">
      <w:pPr>
        <w:rPr>
          <w:rFonts w:asciiTheme="minorBidi" w:hAnsiTheme="minorBidi"/>
          <w:sz w:val="24"/>
          <w:szCs w:val="24"/>
        </w:rPr>
      </w:pPr>
      <w:r w:rsidRPr="008462B5">
        <w:rPr>
          <w:rFonts w:asciiTheme="minorBidi" w:hAnsiTheme="minorBidi"/>
          <w:b/>
          <w:bCs/>
          <w:i/>
          <w:iCs/>
          <w:sz w:val="24"/>
          <w:szCs w:val="24"/>
        </w:rPr>
        <w:t>L’uomo dei sogni</w:t>
      </w:r>
      <w:r w:rsidRPr="008462B5">
        <w:rPr>
          <w:rFonts w:asciiTheme="minorBidi" w:hAnsiTheme="minorBidi"/>
          <w:b/>
          <w:bCs/>
          <w:sz w:val="24"/>
          <w:szCs w:val="24"/>
        </w:rPr>
        <w:t xml:space="preserve"> </w:t>
      </w:r>
      <w:r w:rsidR="008462B5" w:rsidRPr="008462B5">
        <w:rPr>
          <w:rFonts w:asciiTheme="minorBidi" w:hAnsiTheme="minorBidi"/>
          <w:b/>
          <w:bCs/>
          <w:sz w:val="24"/>
          <w:szCs w:val="24"/>
        </w:rPr>
        <w:t xml:space="preserve">nasce dal desiderio di raccontare un tormento interiore trasformandolo in un viaggio teatrale condiviso; </w:t>
      </w:r>
      <w:r w:rsidRPr="008462B5">
        <w:rPr>
          <w:rFonts w:asciiTheme="minorBidi" w:hAnsiTheme="minorBidi"/>
          <w:b/>
          <w:bCs/>
          <w:sz w:val="24"/>
          <w:szCs w:val="24"/>
        </w:rPr>
        <w:t>è una dichiarazione d’amore al teatro stesso</w:t>
      </w:r>
      <w:r w:rsidR="008462B5">
        <w:rPr>
          <w:rFonts w:asciiTheme="minorBidi" w:hAnsiTheme="minorBidi"/>
          <w:sz w:val="24"/>
          <w:szCs w:val="24"/>
        </w:rPr>
        <w:t>,</w:t>
      </w:r>
      <w:r w:rsidRPr="009619ED">
        <w:rPr>
          <w:rFonts w:asciiTheme="minorBidi" w:hAnsiTheme="minorBidi"/>
          <w:sz w:val="24"/>
          <w:szCs w:val="24"/>
        </w:rPr>
        <w:t xml:space="preserve"> un luogo in cui l’immaginazione prende forma, gli incubi possono essere affrontati e i sogni diventano possibili. </w:t>
      </w:r>
    </w:p>
    <w:p w14:paraId="02B98127" w14:textId="77777777" w:rsidR="008462B5" w:rsidRPr="009619ED" w:rsidRDefault="008462B5" w:rsidP="009619ED">
      <w:pPr>
        <w:rPr>
          <w:rFonts w:asciiTheme="minorBidi" w:hAnsiTheme="minorBidi"/>
          <w:sz w:val="24"/>
          <w:szCs w:val="24"/>
        </w:rPr>
      </w:pPr>
    </w:p>
    <w:p w14:paraId="785C9988" w14:textId="77777777" w:rsidR="008462B5" w:rsidRPr="008462B5" w:rsidRDefault="008462B5" w:rsidP="008462B5">
      <w:pPr>
        <w:rPr>
          <w:rFonts w:asciiTheme="minorBidi" w:hAnsiTheme="minorBidi"/>
          <w:b/>
          <w:bCs/>
          <w:sz w:val="24"/>
          <w:szCs w:val="24"/>
        </w:rPr>
      </w:pPr>
      <w:r w:rsidRPr="008462B5">
        <w:rPr>
          <w:rFonts w:asciiTheme="minorBidi" w:hAnsiTheme="minorBidi"/>
          <w:b/>
          <w:bCs/>
          <w:sz w:val="24"/>
          <w:szCs w:val="24"/>
        </w:rPr>
        <w:t>NOTE DELL’AUTORE</w:t>
      </w:r>
    </w:p>
    <w:p w14:paraId="137AEEBF" w14:textId="77777777" w:rsidR="008462B5" w:rsidRPr="008462B5" w:rsidRDefault="008462B5" w:rsidP="008462B5">
      <w:pPr>
        <w:rPr>
          <w:rFonts w:asciiTheme="minorBidi" w:hAnsiTheme="minorBidi"/>
          <w:sz w:val="24"/>
          <w:szCs w:val="24"/>
        </w:rPr>
      </w:pPr>
      <w:r w:rsidRPr="008462B5">
        <w:rPr>
          <w:rFonts w:asciiTheme="minorBidi" w:hAnsiTheme="minorBidi"/>
          <w:sz w:val="24"/>
          <w:szCs w:val="24"/>
        </w:rPr>
        <w:t>Ci sono persone che non ricordano i sogni, altre che vivono notti piene di visioni intense, e poi ci sono coloro che sono intrappolati in un tormento chiamato parasonnia. Immaginate di chiudere gli occhi e, poco dopo, di vedere figure minacciose nella vostra stanza, di sentire voci che vi parlano, di assistere a scene di violenza così realistiche da farvi svegliare urlando o alzarvi di scatto. Questo è il tormento quotidiano di Giovanni, un disegnatore di fumetti che si trova in uno dei momenti più bui della sua vita.</w:t>
      </w:r>
    </w:p>
    <w:p w14:paraId="6E25BE12" w14:textId="77777777" w:rsidR="008462B5" w:rsidRPr="008462B5" w:rsidRDefault="008462B5" w:rsidP="008462B5">
      <w:pPr>
        <w:rPr>
          <w:rFonts w:asciiTheme="minorBidi" w:hAnsiTheme="minorBidi"/>
          <w:sz w:val="24"/>
          <w:szCs w:val="24"/>
        </w:rPr>
      </w:pPr>
      <w:r w:rsidRPr="008462B5">
        <w:rPr>
          <w:rFonts w:asciiTheme="minorBidi" w:hAnsiTheme="minorBidi"/>
          <w:sz w:val="24"/>
          <w:szCs w:val="24"/>
        </w:rPr>
        <w:t>Nonostante le visite mediche e le cure, il nostro protagonista non trova sollievo: ogni notte, il suo cervello lo catapulta in una battaglia contro personaggi che, con sarcasmo e cinismo, cercano di scuoterlo dalla sua apatia. Questi personaggi mutano sembianze, cambiano voce, si travestono, ma l'obiettivo rimane immutato: risvegliare Giovanni dall'incubo della sua vita reale, fatto di rassegnazione e di rinuncia a vivere, la peggiore delle condanne che un uomo possa autoimporsi.</w:t>
      </w:r>
    </w:p>
    <w:p w14:paraId="38F9AA95" w14:textId="77777777" w:rsidR="008462B5" w:rsidRPr="008462B5" w:rsidRDefault="008462B5" w:rsidP="008462B5">
      <w:pPr>
        <w:rPr>
          <w:rFonts w:asciiTheme="minorBidi" w:hAnsiTheme="minorBidi"/>
          <w:sz w:val="24"/>
          <w:szCs w:val="24"/>
        </w:rPr>
      </w:pPr>
      <w:r w:rsidRPr="008462B5">
        <w:rPr>
          <w:rFonts w:asciiTheme="minorBidi" w:hAnsiTheme="minorBidi"/>
          <w:b/>
          <w:bCs/>
          <w:sz w:val="24"/>
          <w:szCs w:val="24"/>
        </w:rPr>
        <w:t>“L’uomo dei sogni” è più di una commedia surreale: è una dedica appassionata al mondo del teatro e, soprattutto, al suo pubblico</w:t>
      </w:r>
      <w:r w:rsidRPr="008462B5">
        <w:rPr>
          <w:rFonts w:asciiTheme="minorBidi" w:hAnsiTheme="minorBidi"/>
          <w:sz w:val="24"/>
          <w:szCs w:val="24"/>
        </w:rPr>
        <w:t>. Gli attori, con generosità, si muovono sul palco, parlano, si commuovono, cercando di smuovere qualcosa dentro di noi. Se la rappresentazione ci colpisce, applaudiamo con calore, e il nostro inconscio lavora per noi, in silenzio. Ogni sera, con l'apertura e la chiusura del sipario, gli attori rivivono la stessa storia, sperando di aver offerto un servizio importante alla comunità, sia che abbiano raccontato una tragedia, un dramma o una commedia.</w:t>
      </w:r>
    </w:p>
    <w:p w14:paraId="5D11DB49" w14:textId="54340AB3" w:rsidR="008462B5" w:rsidRPr="008462B5" w:rsidRDefault="008462B5" w:rsidP="008462B5">
      <w:pPr>
        <w:rPr>
          <w:rFonts w:asciiTheme="minorBidi" w:hAnsiTheme="minorBidi"/>
          <w:sz w:val="24"/>
          <w:szCs w:val="24"/>
        </w:rPr>
      </w:pPr>
      <w:r w:rsidRPr="008462B5">
        <w:rPr>
          <w:rFonts w:asciiTheme="minorBidi" w:hAnsiTheme="minorBidi"/>
          <w:sz w:val="24"/>
          <w:szCs w:val="24"/>
        </w:rPr>
        <w:lastRenderedPageBreak/>
        <w:t xml:space="preserve">Come autore e regista di questa commedia, il mio sogno è il medesimo: regalare, insieme a una compagnia di attori formidabili, sensibili e affiatati, un viaggio speciale. </w:t>
      </w:r>
      <w:r w:rsidRPr="008462B5">
        <w:rPr>
          <w:rFonts w:asciiTheme="minorBidi" w:hAnsiTheme="minorBidi"/>
          <w:b/>
          <w:bCs/>
          <w:sz w:val="24"/>
          <w:szCs w:val="24"/>
        </w:rPr>
        <w:t xml:space="preserve">Un viaggio in cui ogni spettatore possa sorprendersi, divertirsi, riflettere e, soprattutto, sognare. </w:t>
      </w:r>
    </w:p>
    <w:p w14:paraId="703C2F97" w14:textId="0B696445" w:rsidR="008462B5" w:rsidRDefault="008462B5" w:rsidP="008462B5">
      <w:pPr>
        <w:pStyle w:val="ListParagraph"/>
        <w:numPr>
          <w:ilvl w:val="0"/>
          <w:numId w:val="2"/>
        </w:numPr>
        <w:rPr>
          <w:rFonts w:asciiTheme="minorBidi" w:hAnsiTheme="minorBidi"/>
          <w:sz w:val="24"/>
          <w:szCs w:val="24"/>
        </w:rPr>
      </w:pPr>
      <w:r w:rsidRPr="008462B5">
        <w:rPr>
          <w:rFonts w:asciiTheme="minorBidi" w:hAnsiTheme="minorBidi"/>
          <w:sz w:val="24"/>
          <w:szCs w:val="24"/>
        </w:rPr>
        <w:t>Giampiero Rappa</w:t>
      </w:r>
    </w:p>
    <w:p w14:paraId="6C170AC2" w14:textId="77777777" w:rsidR="00317A87" w:rsidRDefault="00317A87" w:rsidP="00317A87">
      <w:pPr>
        <w:rPr>
          <w:rFonts w:asciiTheme="minorBidi" w:hAnsiTheme="minorBidi"/>
          <w:sz w:val="24"/>
          <w:szCs w:val="24"/>
        </w:rPr>
      </w:pPr>
    </w:p>
    <w:p w14:paraId="2FA56F8F" w14:textId="5CE43C56" w:rsidR="00317A87" w:rsidRPr="00317A87" w:rsidRDefault="00317A87" w:rsidP="00317A87">
      <w:pPr>
        <w:rPr>
          <w:rFonts w:asciiTheme="minorBidi" w:hAnsiTheme="minorBidi"/>
          <w:b/>
          <w:bCs/>
          <w:sz w:val="24"/>
          <w:szCs w:val="24"/>
        </w:rPr>
      </w:pPr>
      <w:r w:rsidRPr="00317A87">
        <w:rPr>
          <w:rFonts w:asciiTheme="minorBidi" w:hAnsiTheme="minorBidi"/>
          <w:b/>
          <w:bCs/>
          <w:sz w:val="24"/>
          <w:szCs w:val="24"/>
        </w:rPr>
        <w:t>ALTRI CREDITI</w:t>
      </w:r>
    </w:p>
    <w:p w14:paraId="787841FD" w14:textId="3710651C" w:rsidR="00317A87" w:rsidRPr="00317A87" w:rsidRDefault="00317A87" w:rsidP="00317A87">
      <w:pPr>
        <w:rPr>
          <w:rFonts w:asciiTheme="minorBidi" w:hAnsiTheme="minorBidi"/>
          <w:sz w:val="24"/>
          <w:szCs w:val="24"/>
        </w:rPr>
      </w:pPr>
      <w:r w:rsidRPr="00317A87">
        <w:rPr>
          <w:rFonts w:asciiTheme="minorBidi" w:hAnsiTheme="minorBidi"/>
          <w:sz w:val="24"/>
          <w:szCs w:val="24"/>
        </w:rPr>
        <w:t>assistente alla regia Michela Nicolai</w:t>
      </w:r>
      <w:r w:rsidRPr="00317A87">
        <w:rPr>
          <w:rFonts w:asciiTheme="minorBidi" w:hAnsiTheme="minorBidi"/>
          <w:sz w:val="24"/>
          <w:szCs w:val="24"/>
        </w:rPr>
        <w:br/>
        <w:t>direttore di scena Davide Zanni</w:t>
      </w:r>
      <w:r w:rsidRPr="00317A87">
        <w:rPr>
          <w:rFonts w:asciiTheme="minorBidi" w:hAnsiTheme="minorBidi"/>
          <w:sz w:val="24"/>
          <w:szCs w:val="24"/>
        </w:rPr>
        <w:br/>
        <w:t>sarta Isabella Melloni</w:t>
      </w:r>
      <w:r w:rsidRPr="00317A87">
        <w:rPr>
          <w:rFonts w:asciiTheme="minorBidi" w:hAnsiTheme="minorBidi"/>
          <w:sz w:val="24"/>
          <w:szCs w:val="24"/>
        </w:rPr>
        <w:br/>
        <w:t xml:space="preserve">scenotecnica  </w:t>
      </w:r>
      <w:proofErr w:type="spellStart"/>
      <w:r w:rsidRPr="00317A87">
        <w:rPr>
          <w:rFonts w:asciiTheme="minorBidi" w:hAnsiTheme="minorBidi"/>
          <w:sz w:val="24"/>
          <w:szCs w:val="24"/>
        </w:rPr>
        <w:t>RomaScenotecnica</w:t>
      </w:r>
      <w:proofErr w:type="spellEnd"/>
      <w:r w:rsidRPr="00317A87">
        <w:rPr>
          <w:rFonts w:asciiTheme="minorBidi" w:hAnsiTheme="minorBidi"/>
          <w:sz w:val="24"/>
          <w:szCs w:val="24"/>
        </w:rPr>
        <w:br/>
        <w:t>direttore di produzione Rosi Tranfaglia</w:t>
      </w:r>
      <w:r w:rsidRPr="00317A87">
        <w:rPr>
          <w:rFonts w:asciiTheme="minorBidi" w:hAnsiTheme="minorBidi"/>
          <w:sz w:val="24"/>
          <w:szCs w:val="24"/>
        </w:rPr>
        <w:br/>
        <w:t>illustrazione Roberto Recchioni</w:t>
      </w:r>
    </w:p>
    <w:p w14:paraId="5FACA50A" w14:textId="77777777" w:rsidR="00A62895" w:rsidRDefault="00A62895">
      <w:pPr>
        <w:rPr>
          <w:rFonts w:asciiTheme="minorBidi" w:hAnsiTheme="minorBidi"/>
          <w:sz w:val="24"/>
          <w:szCs w:val="24"/>
        </w:rPr>
      </w:pPr>
    </w:p>
    <w:p w14:paraId="077C3132" w14:textId="35EE6B2A" w:rsidR="008462B5" w:rsidRPr="008462B5" w:rsidRDefault="008462B5">
      <w:pPr>
        <w:rPr>
          <w:rFonts w:asciiTheme="minorBidi" w:hAnsiTheme="minorBidi"/>
          <w:b/>
          <w:bCs/>
          <w:sz w:val="24"/>
          <w:szCs w:val="24"/>
        </w:rPr>
      </w:pPr>
      <w:r w:rsidRPr="008462B5">
        <w:rPr>
          <w:rFonts w:asciiTheme="minorBidi" w:hAnsiTheme="minorBidi"/>
          <w:b/>
          <w:bCs/>
          <w:sz w:val="24"/>
          <w:szCs w:val="24"/>
        </w:rPr>
        <w:t>ORARI</w:t>
      </w:r>
    </w:p>
    <w:p w14:paraId="77589ABB" w14:textId="18367B82" w:rsidR="008462B5" w:rsidRPr="008462B5" w:rsidRDefault="008462B5" w:rsidP="008462B5">
      <w:pPr>
        <w:rPr>
          <w:rFonts w:asciiTheme="minorBidi" w:hAnsiTheme="minorBidi"/>
          <w:sz w:val="24"/>
          <w:szCs w:val="24"/>
        </w:rPr>
      </w:pPr>
      <w:r w:rsidRPr="008462B5">
        <w:rPr>
          <w:rFonts w:asciiTheme="minorBidi" w:hAnsiTheme="minorBidi"/>
          <w:sz w:val="24"/>
          <w:szCs w:val="24"/>
        </w:rPr>
        <w:t>martedì 24 Febbraio - 20:00</w:t>
      </w:r>
      <w:r>
        <w:rPr>
          <w:rFonts w:asciiTheme="minorBidi" w:hAnsiTheme="minorBidi"/>
          <w:sz w:val="24"/>
          <w:szCs w:val="24"/>
        </w:rPr>
        <w:br/>
      </w:r>
      <w:r w:rsidRPr="008462B5">
        <w:rPr>
          <w:rFonts w:asciiTheme="minorBidi" w:hAnsiTheme="minorBidi"/>
          <w:sz w:val="24"/>
          <w:szCs w:val="24"/>
        </w:rPr>
        <w:t>mercoledì 25 Febbraio - 19:45</w:t>
      </w:r>
      <w:r>
        <w:rPr>
          <w:rFonts w:asciiTheme="minorBidi" w:hAnsiTheme="minorBidi"/>
          <w:sz w:val="24"/>
          <w:szCs w:val="24"/>
        </w:rPr>
        <w:br/>
      </w:r>
      <w:r w:rsidRPr="008462B5">
        <w:rPr>
          <w:rFonts w:asciiTheme="minorBidi" w:hAnsiTheme="minorBidi"/>
          <w:sz w:val="24"/>
          <w:szCs w:val="24"/>
        </w:rPr>
        <w:t>giovedì 26 Febbraio - 21:00</w:t>
      </w:r>
      <w:r>
        <w:rPr>
          <w:rFonts w:asciiTheme="minorBidi" w:hAnsiTheme="minorBidi"/>
          <w:sz w:val="24"/>
          <w:szCs w:val="24"/>
        </w:rPr>
        <w:br/>
      </w:r>
      <w:r w:rsidRPr="008462B5">
        <w:rPr>
          <w:rFonts w:asciiTheme="minorBidi" w:hAnsiTheme="minorBidi"/>
          <w:sz w:val="24"/>
          <w:szCs w:val="24"/>
        </w:rPr>
        <w:t>venerdì 27 Febbraio - 19:45</w:t>
      </w:r>
      <w:r>
        <w:rPr>
          <w:rFonts w:asciiTheme="minorBidi" w:hAnsiTheme="minorBidi"/>
          <w:sz w:val="24"/>
          <w:szCs w:val="24"/>
        </w:rPr>
        <w:br/>
      </w:r>
      <w:r w:rsidRPr="008462B5">
        <w:rPr>
          <w:rFonts w:asciiTheme="minorBidi" w:hAnsiTheme="minorBidi"/>
          <w:sz w:val="24"/>
          <w:szCs w:val="24"/>
        </w:rPr>
        <w:t>sabato 28 Febbraio - 19:45</w:t>
      </w:r>
      <w:r>
        <w:rPr>
          <w:rFonts w:asciiTheme="minorBidi" w:hAnsiTheme="minorBidi"/>
          <w:sz w:val="24"/>
          <w:szCs w:val="24"/>
        </w:rPr>
        <w:br/>
      </w:r>
      <w:r w:rsidRPr="008462B5">
        <w:rPr>
          <w:rFonts w:asciiTheme="minorBidi" w:hAnsiTheme="minorBidi"/>
          <w:sz w:val="24"/>
          <w:szCs w:val="24"/>
        </w:rPr>
        <w:t>domenica 1 Marzo - 16:15</w:t>
      </w:r>
    </w:p>
    <w:p w14:paraId="7BDC176E" w14:textId="77777777" w:rsidR="008462B5" w:rsidRDefault="008462B5">
      <w:pPr>
        <w:rPr>
          <w:rFonts w:asciiTheme="minorBidi" w:hAnsiTheme="minorBidi"/>
          <w:sz w:val="24"/>
          <w:szCs w:val="24"/>
        </w:rPr>
      </w:pPr>
    </w:p>
    <w:p w14:paraId="3A8A1CF9" w14:textId="241B71DA" w:rsidR="008462B5" w:rsidRDefault="008462B5">
      <w:pPr>
        <w:rPr>
          <w:rFonts w:asciiTheme="minorBidi" w:hAnsiTheme="minorBidi"/>
          <w:b/>
          <w:bCs/>
          <w:sz w:val="24"/>
          <w:szCs w:val="24"/>
        </w:rPr>
      </w:pPr>
      <w:r w:rsidRPr="008462B5">
        <w:rPr>
          <w:rFonts w:asciiTheme="minorBidi" w:hAnsiTheme="minorBidi"/>
          <w:b/>
          <w:bCs/>
          <w:sz w:val="24"/>
          <w:szCs w:val="24"/>
        </w:rPr>
        <w:t>PREZZI</w:t>
      </w:r>
    </w:p>
    <w:p w14:paraId="5216F011" w14:textId="34B6EB75" w:rsidR="008462B5" w:rsidRPr="008462B5" w:rsidRDefault="008462B5" w:rsidP="008462B5">
      <w:pPr>
        <w:rPr>
          <w:rFonts w:asciiTheme="minorBidi" w:hAnsiTheme="minorBidi"/>
          <w:sz w:val="24"/>
          <w:szCs w:val="24"/>
        </w:rPr>
      </w:pPr>
      <w:r w:rsidRPr="008462B5">
        <w:rPr>
          <w:rFonts w:asciiTheme="minorBidi" w:hAnsiTheme="minorBidi"/>
          <w:sz w:val="24"/>
          <w:szCs w:val="24"/>
        </w:rPr>
        <w:t>SETTORE A (file A–E + H)</w:t>
      </w:r>
      <w:r w:rsidRPr="008462B5">
        <w:rPr>
          <w:rFonts w:asciiTheme="minorBidi" w:hAnsiTheme="minorBidi"/>
          <w:sz w:val="24"/>
          <w:szCs w:val="24"/>
        </w:rPr>
        <w:br/>
        <w:t>intero 30€</w:t>
      </w:r>
      <w:r w:rsidRPr="008462B5">
        <w:rPr>
          <w:rFonts w:asciiTheme="minorBidi" w:hAnsiTheme="minorBidi"/>
          <w:sz w:val="24"/>
          <w:szCs w:val="24"/>
        </w:rPr>
        <w:br/>
        <w:t>SETTORE B (file F–R)</w:t>
      </w:r>
      <w:r w:rsidRPr="008462B5">
        <w:rPr>
          <w:rFonts w:asciiTheme="minorBidi" w:hAnsiTheme="minorBidi"/>
          <w:sz w:val="24"/>
          <w:szCs w:val="24"/>
        </w:rPr>
        <w:br/>
        <w:t>intero 22€;</w:t>
      </w:r>
      <w:r w:rsidRPr="008462B5">
        <w:rPr>
          <w:rFonts w:asciiTheme="minorBidi" w:hAnsiTheme="minorBidi"/>
          <w:sz w:val="24"/>
          <w:szCs w:val="24"/>
        </w:rPr>
        <w:br/>
        <w:t>under30/over65 16€; </w:t>
      </w:r>
      <w:hyperlink r:id="rId7" w:history="1">
        <w:r w:rsidRPr="008462B5">
          <w:rPr>
            <w:rStyle w:val="Hyperlink"/>
            <w:rFonts w:asciiTheme="minorBidi" w:hAnsiTheme="minorBidi"/>
            <w:color w:val="auto"/>
            <w:sz w:val="24"/>
            <w:szCs w:val="24"/>
            <w:u w:val="none"/>
          </w:rPr>
          <w:t>convenzioni</w:t>
        </w:r>
      </w:hyperlink>
      <w:r w:rsidRPr="008462B5">
        <w:rPr>
          <w:rFonts w:asciiTheme="minorBidi" w:hAnsiTheme="minorBidi"/>
          <w:sz w:val="24"/>
          <w:szCs w:val="24"/>
        </w:rPr>
        <w:t> 18€</w:t>
      </w:r>
      <w:r w:rsidRPr="008462B5">
        <w:rPr>
          <w:rFonts w:asciiTheme="minorBidi" w:hAnsiTheme="minorBidi"/>
          <w:sz w:val="24"/>
          <w:szCs w:val="24"/>
        </w:rPr>
        <w:br/>
        <w:t>SETTORE C (file S–ZZ)</w:t>
      </w:r>
      <w:r w:rsidRPr="008462B5">
        <w:rPr>
          <w:rFonts w:asciiTheme="minorBidi" w:hAnsiTheme="minorBidi"/>
          <w:sz w:val="24"/>
          <w:szCs w:val="24"/>
        </w:rPr>
        <w:br/>
        <w:t>intero 18€;</w:t>
      </w:r>
      <w:r w:rsidRPr="008462B5">
        <w:rPr>
          <w:rFonts w:asciiTheme="minorBidi" w:hAnsiTheme="minorBidi"/>
          <w:sz w:val="24"/>
          <w:szCs w:val="24"/>
        </w:rPr>
        <w:br/>
        <w:t>under30/over65 16€; </w:t>
      </w:r>
      <w:hyperlink r:id="rId8" w:history="1">
        <w:r w:rsidRPr="008462B5">
          <w:rPr>
            <w:rStyle w:val="Hyperlink"/>
            <w:rFonts w:asciiTheme="minorBidi" w:hAnsiTheme="minorBidi"/>
            <w:color w:val="auto"/>
            <w:sz w:val="24"/>
            <w:szCs w:val="24"/>
            <w:u w:val="none"/>
          </w:rPr>
          <w:t>convenzioni</w:t>
        </w:r>
      </w:hyperlink>
      <w:r w:rsidRPr="008462B5">
        <w:rPr>
          <w:rFonts w:asciiTheme="minorBidi" w:hAnsiTheme="minorBidi"/>
          <w:sz w:val="24"/>
          <w:szCs w:val="24"/>
        </w:rPr>
        <w:t> 16€</w:t>
      </w:r>
      <w:r w:rsidR="00317A87">
        <w:rPr>
          <w:rFonts w:asciiTheme="minorBidi" w:hAnsiTheme="minorBidi"/>
          <w:sz w:val="24"/>
          <w:szCs w:val="24"/>
        </w:rPr>
        <w:pict w14:anchorId="47039D13">
          <v:rect id="_x0000_i1025" style="width:0;height:.75pt" o:hralign="center" o:hrstd="t" o:hr="t" fillcolor="#a0a0a0" stroked="f"/>
        </w:pict>
      </w:r>
    </w:p>
    <w:p w14:paraId="5504AC0B" w14:textId="77777777" w:rsidR="008462B5" w:rsidRPr="008462B5" w:rsidRDefault="008462B5" w:rsidP="008462B5">
      <w:pPr>
        <w:rPr>
          <w:rFonts w:asciiTheme="minorBidi" w:hAnsiTheme="minorBidi"/>
          <w:sz w:val="24"/>
          <w:szCs w:val="24"/>
        </w:rPr>
      </w:pPr>
      <w:r w:rsidRPr="008462B5">
        <w:rPr>
          <w:rFonts w:asciiTheme="minorBidi" w:hAnsiTheme="minorBidi"/>
          <w:i/>
          <w:iCs/>
          <w:sz w:val="24"/>
          <w:szCs w:val="24"/>
        </w:rPr>
        <w:t>Tutti i prezzi non includono i diritti di prevendita.</w:t>
      </w:r>
    </w:p>
    <w:p w14:paraId="3C593E8A" w14:textId="77777777" w:rsidR="008462B5" w:rsidRDefault="008462B5">
      <w:pPr>
        <w:rPr>
          <w:rFonts w:asciiTheme="minorBidi" w:hAnsiTheme="minorBidi"/>
          <w:b/>
          <w:bCs/>
          <w:sz w:val="24"/>
          <w:szCs w:val="24"/>
        </w:rPr>
      </w:pPr>
    </w:p>
    <w:p w14:paraId="2C1DF21C" w14:textId="77777777" w:rsidR="008462B5" w:rsidRPr="00EA58CE" w:rsidRDefault="008462B5" w:rsidP="008462B5">
      <w:pPr>
        <w:rPr>
          <w:rFonts w:asciiTheme="minorBidi" w:hAnsiTheme="minorBidi"/>
          <w:sz w:val="24"/>
          <w:szCs w:val="24"/>
        </w:rPr>
      </w:pPr>
      <w:r w:rsidRPr="00EA58CE">
        <w:rPr>
          <w:rFonts w:asciiTheme="minorBidi" w:hAnsiTheme="minorBidi"/>
          <w:b/>
          <w:bCs/>
          <w:sz w:val="24"/>
          <w:szCs w:val="24"/>
        </w:rPr>
        <w:t>Info e biglietteria</w:t>
      </w:r>
      <w:r>
        <w:rPr>
          <w:rFonts w:asciiTheme="minorBidi" w:hAnsiTheme="minorBidi"/>
          <w:b/>
          <w:bCs/>
          <w:sz w:val="24"/>
          <w:szCs w:val="24"/>
        </w:rPr>
        <w:br/>
      </w:r>
      <w:proofErr w:type="spellStart"/>
      <w:r w:rsidRPr="00EA58CE">
        <w:rPr>
          <w:rFonts w:asciiTheme="minorBidi" w:hAnsiTheme="minorBidi"/>
          <w:sz w:val="24"/>
          <w:szCs w:val="24"/>
        </w:rPr>
        <w:t>Biglietteria</w:t>
      </w:r>
      <w:proofErr w:type="spellEnd"/>
      <w:r w:rsidRPr="00EA58CE">
        <w:rPr>
          <w:rFonts w:asciiTheme="minorBidi" w:hAnsiTheme="minorBidi"/>
          <w:sz w:val="24"/>
          <w:szCs w:val="24"/>
        </w:rPr>
        <w:br/>
        <w:t>via Pier Lombardo 14</w:t>
      </w:r>
      <w:r w:rsidRPr="00EA58CE">
        <w:rPr>
          <w:rFonts w:asciiTheme="minorBidi" w:hAnsiTheme="minorBidi"/>
          <w:sz w:val="24"/>
          <w:szCs w:val="24"/>
        </w:rPr>
        <w:br/>
      </w:r>
      <w:hyperlink r:id="rId9" w:history="1">
        <w:r w:rsidRPr="00EA58CE">
          <w:rPr>
            <w:rStyle w:val="Hyperlink"/>
            <w:rFonts w:asciiTheme="minorBidi" w:hAnsiTheme="minorBidi"/>
            <w:sz w:val="24"/>
            <w:szCs w:val="24"/>
          </w:rPr>
          <w:t>02 59995206</w:t>
        </w:r>
      </w:hyperlink>
      <w:r w:rsidRPr="00EA58CE">
        <w:rPr>
          <w:rFonts w:asciiTheme="minorBidi" w:hAnsiTheme="minorBidi"/>
          <w:sz w:val="24"/>
          <w:szCs w:val="24"/>
        </w:rPr>
        <w:br/>
      </w:r>
      <w:hyperlink r:id="rId10" w:history="1">
        <w:r w:rsidRPr="00EA58CE">
          <w:rPr>
            <w:rStyle w:val="Hyperlink"/>
            <w:rFonts w:asciiTheme="minorBidi" w:hAnsiTheme="minorBidi"/>
            <w:sz w:val="24"/>
            <w:szCs w:val="24"/>
          </w:rPr>
          <w:t>biglietteria@teatrofrancoparenti.it</w:t>
        </w:r>
      </w:hyperlink>
    </w:p>
    <w:p w14:paraId="13DDEAA0" w14:textId="77777777" w:rsidR="008462B5" w:rsidRDefault="008462B5" w:rsidP="008462B5">
      <w:pPr>
        <w:rPr>
          <w:rFonts w:asciiTheme="minorBidi" w:hAnsiTheme="minorBidi"/>
          <w:sz w:val="24"/>
          <w:szCs w:val="24"/>
        </w:rPr>
      </w:pPr>
    </w:p>
    <w:p w14:paraId="437EB66B" w14:textId="77777777" w:rsidR="008462B5" w:rsidRPr="00EA58CE" w:rsidRDefault="008462B5" w:rsidP="008462B5">
      <w:pPr>
        <w:rPr>
          <w:rFonts w:asciiTheme="minorBidi" w:hAnsiTheme="minorBidi"/>
          <w:sz w:val="24"/>
          <w:szCs w:val="24"/>
        </w:rPr>
      </w:pPr>
      <w:r w:rsidRPr="00EA58CE">
        <w:rPr>
          <w:rFonts w:asciiTheme="minorBidi" w:hAnsiTheme="minorBidi"/>
          <w:sz w:val="24"/>
          <w:szCs w:val="24"/>
        </w:rPr>
        <w:t>Ufficio Stampa</w:t>
      </w:r>
      <w:r w:rsidRPr="00EA58CE">
        <w:rPr>
          <w:rFonts w:asciiTheme="minorBidi" w:hAnsiTheme="minorBidi"/>
          <w:sz w:val="24"/>
          <w:szCs w:val="24"/>
        </w:rPr>
        <w:br/>
        <w:t>Francesco Malcangio</w:t>
      </w:r>
      <w:r w:rsidRPr="00EA58CE">
        <w:rPr>
          <w:rFonts w:asciiTheme="minorBidi" w:hAnsiTheme="minorBidi"/>
          <w:sz w:val="24"/>
          <w:szCs w:val="24"/>
        </w:rPr>
        <w:br/>
        <w:t>Teatro Franco Parenti</w:t>
      </w:r>
      <w:r w:rsidRPr="00EA58CE">
        <w:rPr>
          <w:rFonts w:asciiTheme="minorBidi" w:hAnsiTheme="minorBidi"/>
          <w:sz w:val="24"/>
          <w:szCs w:val="24"/>
        </w:rPr>
        <w:br/>
        <w:t>Via Vasari,15 - 20135 - Milano</w:t>
      </w:r>
      <w:r w:rsidRPr="00EA58CE">
        <w:rPr>
          <w:rFonts w:asciiTheme="minorBidi" w:hAnsiTheme="minorBidi"/>
          <w:sz w:val="24"/>
          <w:szCs w:val="24"/>
        </w:rPr>
        <w:br/>
        <w:t>Mob. </w:t>
      </w:r>
      <w:hyperlink r:id="rId11" w:history="1">
        <w:r w:rsidRPr="00EA58CE">
          <w:rPr>
            <w:rStyle w:val="Hyperlink"/>
            <w:rFonts w:asciiTheme="minorBidi" w:hAnsiTheme="minorBidi"/>
            <w:sz w:val="24"/>
            <w:szCs w:val="24"/>
          </w:rPr>
          <w:t>346 417 91 36 </w:t>
        </w:r>
      </w:hyperlink>
    </w:p>
    <w:p w14:paraId="34A0367C" w14:textId="201D61BB" w:rsidR="008462B5" w:rsidRPr="008462B5" w:rsidRDefault="008462B5" w:rsidP="008462B5">
      <w:pPr>
        <w:rPr>
          <w:rFonts w:asciiTheme="minorBidi" w:hAnsiTheme="minorBidi"/>
          <w:b/>
          <w:bCs/>
          <w:sz w:val="24"/>
          <w:szCs w:val="24"/>
        </w:rPr>
      </w:pPr>
      <w:hyperlink r:id="rId12" w:history="1">
        <w:r w:rsidRPr="00EA58CE">
          <w:rPr>
            <w:rStyle w:val="Hyperlink"/>
            <w:rFonts w:asciiTheme="minorBidi" w:hAnsiTheme="minorBidi"/>
            <w:sz w:val="24"/>
            <w:szCs w:val="24"/>
          </w:rPr>
          <w:t>http://www.teatrofrancoparenti.it</w:t>
        </w:r>
      </w:hyperlink>
    </w:p>
    <w:sectPr w:rsidR="008462B5" w:rsidRPr="008462B5">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0FB4" w14:textId="77777777" w:rsidR="009619ED" w:rsidRDefault="009619ED" w:rsidP="009619ED">
      <w:pPr>
        <w:spacing w:after="0" w:line="240" w:lineRule="auto"/>
      </w:pPr>
      <w:r>
        <w:separator/>
      </w:r>
    </w:p>
  </w:endnote>
  <w:endnote w:type="continuationSeparator" w:id="0">
    <w:p w14:paraId="0A588E32" w14:textId="77777777" w:rsidR="009619ED" w:rsidRDefault="009619ED" w:rsidP="0096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21F2" w14:textId="77777777" w:rsidR="009619ED" w:rsidRDefault="009619ED" w:rsidP="009619ED">
      <w:pPr>
        <w:spacing w:after="0" w:line="240" w:lineRule="auto"/>
      </w:pPr>
      <w:r>
        <w:separator/>
      </w:r>
    </w:p>
  </w:footnote>
  <w:footnote w:type="continuationSeparator" w:id="0">
    <w:p w14:paraId="251F95D5" w14:textId="77777777" w:rsidR="009619ED" w:rsidRDefault="009619ED" w:rsidP="00961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4158" w14:textId="1DBBC473" w:rsidR="009619ED" w:rsidRDefault="009619ED">
    <w:pPr>
      <w:pStyle w:val="Header"/>
    </w:pPr>
    <w:r>
      <w:rPr>
        <w:noProof/>
      </w:rPr>
      <w:drawing>
        <wp:inline distT="0" distB="0" distL="0" distR="0" wp14:anchorId="476C38FB" wp14:editId="1DD2E0C8">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6EEE"/>
    <w:multiLevelType w:val="hybridMultilevel"/>
    <w:tmpl w:val="CCE05FA2"/>
    <w:lvl w:ilvl="0" w:tplc="6B586CF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126C4F"/>
    <w:multiLevelType w:val="hybridMultilevel"/>
    <w:tmpl w:val="C5B65D94"/>
    <w:lvl w:ilvl="0" w:tplc="06BCB62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1260840">
    <w:abstractNumId w:val="0"/>
  </w:num>
  <w:num w:numId="2" w16cid:durableId="128060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ED"/>
    <w:rsid w:val="00317A87"/>
    <w:rsid w:val="00556413"/>
    <w:rsid w:val="00566873"/>
    <w:rsid w:val="008462B5"/>
    <w:rsid w:val="009619ED"/>
    <w:rsid w:val="00A6289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6EB2A7"/>
  <w15:chartTrackingRefBased/>
  <w15:docId w15:val="{8D5E1864-E768-47EC-A03D-6E5D2CCE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9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9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9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61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9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9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9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9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9ED"/>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961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9ED"/>
    <w:rPr>
      <w:rFonts w:eastAsiaTheme="majorEastAsia" w:cstheme="majorBidi"/>
      <w:color w:val="272727" w:themeColor="text1" w:themeTint="D8"/>
    </w:rPr>
  </w:style>
  <w:style w:type="paragraph" w:styleId="Title">
    <w:name w:val="Title"/>
    <w:basedOn w:val="Normal"/>
    <w:next w:val="Normal"/>
    <w:link w:val="TitleChar"/>
    <w:uiPriority w:val="10"/>
    <w:qFormat/>
    <w:rsid w:val="00961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9ED"/>
    <w:pPr>
      <w:spacing w:before="160"/>
      <w:jc w:val="center"/>
    </w:pPr>
    <w:rPr>
      <w:i/>
      <w:iCs/>
      <w:color w:val="404040" w:themeColor="text1" w:themeTint="BF"/>
    </w:rPr>
  </w:style>
  <w:style w:type="character" w:customStyle="1" w:styleId="QuoteChar">
    <w:name w:val="Quote Char"/>
    <w:basedOn w:val="DefaultParagraphFont"/>
    <w:link w:val="Quote"/>
    <w:uiPriority w:val="29"/>
    <w:rsid w:val="009619ED"/>
    <w:rPr>
      <w:i/>
      <w:iCs/>
      <w:color w:val="404040" w:themeColor="text1" w:themeTint="BF"/>
    </w:rPr>
  </w:style>
  <w:style w:type="paragraph" w:styleId="ListParagraph">
    <w:name w:val="List Paragraph"/>
    <w:basedOn w:val="Normal"/>
    <w:uiPriority w:val="34"/>
    <w:qFormat/>
    <w:rsid w:val="009619ED"/>
    <w:pPr>
      <w:ind w:left="720"/>
      <w:contextualSpacing/>
    </w:pPr>
  </w:style>
  <w:style w:type="character" w:styleId="IntenseEmphasis">
    <w:name w:val="Intense Emphasis"/>
    <w:basedOn w:val="DefaultParagraphFont"/>
    <w:uiPriority w:val="21"/>
    <w:qFormat/>
    <w:rsid w:val="009619ED"/>
    <w:rPr>
      <w:i/>
      <w:iCs/>
      <w:color w:val="2F5496" w:themeColor="accent1" w:themeShade="BF"/>
    </w:rPr>
  </w:style>
  <w:style w:type="paragraph" w:styleId="IntenseQuote">
    <w:name w:val="Intense Quote"/>
    <w:basedOn w:val="Normal"/>
    <w:next w:val="Normal"/>
    <w:link w:val="IntenseQuoteChar"/>
    <w:uiPriority w:val="30"/>
    <w:qFormat/>
    <w:rsid w:val="00961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9ED"/>
    <w:rPr>
      <w:i/>
      <w:iCs/>
      <w:color w:val="2F5496" w:themeColor="accent1" w:themeShade="BF"/>
    </w:rPr>
  </w:style>
  <w:style w:type="character" w:styleId="IntenseReference">
    <w:name w:val="Intense Reference"/>
    <w:basedOn w:val="DefaultParagraphFont"/>
    <w:uiPriority w:val="32"/>
    <w:qFormat/>
    <w:rsid w:val="009619ED"/>
    <w:rPr>
      <w:b/>
      <w:bCs/>
      <w:smallCaps/>
      <w:color w:val="2F5496" w:themeColor="accent1" w:themeShade="BF"/>
      <w:spacing w:val="5"/>
    </w:rPr>
  </w:style>
  <w:style w:type="paragraph" w:styleId="Header">
    <w:name w:val="header"/>
    <w:basedOn w:val="Normal"/>
    <w:link w:val="HeaderChar"/>
    <w:uiPriority w:val="99"/>
    <w:unhideWhenUsed/>
    <w:rsid w:val="009619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19ED"/>
  </w:style>
  <w:style w:type="paragraph" w:styleId="Footer">
    <w:name w:val="footer"/>
    <w:basedOn w:val="Normal"/>
    <w:link w:val="FooterChar"/>
    <w:uiPriority w:val="99"/>
    <w:unhideWhenUsed/>
    <w:rsid w:val="009619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19ED"/>
  </w:style>
  <w:style w:type="character" w:styleId="Hyperlink">
    <w:name w:val="Hyperlink"/>
    <w:basedOn w:val="DefaultParagraphFont"/>
    <w:uiPriority w:val="99"/>
    <w:unhideWhenUsed/>
    <w:rsid w:val="008462B5"/>
    <w:rPr>
      <w:color w:val="0563C1" w:themeColor="hyperlink"/>
      <w:u w:val="single"/>
    </w:rPr>
  </w:style>
  <w:style w:type="character" w:styleId="UnresolvedMention">
    <w:name w:val="Unresolved Mention"/>
    <w:basedOn w:val="DefaultParagraphFont"/>
    <w:uiPriority w:val="99"/>
    <w:semiHidden/>
    <w:unhideWhenUsed/>
    <w:rsid w:val="0084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2026-02-03T11:15:00Z</dcterms:created>
  <dcterms:modified xsi:type="dcterms:W3CDTF">2026-02-03T16:27:00Z</dcterms:modified>
</cp:coreProperties>
</file>