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85DDC" w14:textId="77777777" w:rsidR="00445B9D" w:rsidRDefault="00445B9D">
      <w:pPr>
        <w:rPr>
          <w:rFonts w:asciiTheme="minorBidi" w:hAnsiTheme="minorBidi"/>
          <w:sz w:val="24"/>
          <w:szCs w:val="24"/>
        </w:rPr>
      </w:pPr>
    </w:p>
    <w:p w14:paraId="5B1420AA" w14:textId="77777777" w:rsidR="00445B9D" w:rsidRDefault="00445B9D">
      <w:pPr>
        <w:rPr>
          <w:rFonts w:asciiTheme="minorBidi" w:hAnsiTheme="minorBidi"/>
          <w:sz w:val="24"/>
          <w:szCs w:val="24"/>
        </w:rPr>
      </w:pPr>
    </w:p>
    <w:p w14:paraId="034F2221" w14:textId="5BB57346" w:rsidR="00A62895" w:rsidRDefault="00445B9D">
      <w:p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Comunicato stampa</w:t>
      </w:r>
    </w:p>
    <w:p w14:paraId="6404874B" w14:textId="77777777" w:rsidR="00445B9D" w:rsidRDefault="00445B9D">
      <w:pPr>
        <w:rPr>
          <w:rFonts w:asciiTheme="minorBidi" w:hAnsiTheme="minorBidi"/>
          <w:sz w:val="24"/>
          <w:szCs w:val="24"/>
        </w:rPr>
      </w:pPr>
    </w:p>
    <w:p w14:paraId="1A9A0285" w14:textId="4E91B757" w:rsidR="00445B9D" w:rsidRDefault="00445B9D">
      <w:pPr>
        <w:rPr>
          <w:rFonts w:asciiTheme="minorBidi" w:hAnsiTheme="minorBidi"/>
          <w:b/>
          <w:bCs/>
          <w:sz w:val="28"/>
          <w:szCs w:val="28"/>
        </w:rPr>
      </w:pPr>
      <w:r w:rsidRPr="00445B9D">
        <w:rPr>
          <w:rFonts w:asciiTheme="minorBidi" w:hAnsiTheme="minorBidi"/>
          <w:b/>
          <w:bCs/>
          <w:sz w:val="28"/>
          <w:szCs w:val="28"/>
        </w:rPr>
        <w:t>Sala Blu</w:t>
      </w:r>
    </w:p>
    <w:p w14:paraId="38B517AE" w14:textId="77777777" w:rsidR="00445B9D" w:rsidRDefault="00445B9D">
      <w:pPr>
        <w:rPr>
          <w:rFonts w:asciiTheme="minorBidi" w:hAnsiTheme="minorBidi"/>
          <w:b/>
          <w:bCs/>
          <w:sz w:val="28"/>
          <w:szCs w:val="28"/>
        </w:rPr>
      </w:pPr>
    </w:p>
    <w:p w14:paraId="49281FE2" w14:textId="0BAD49EE" w:rsidR="00445B9D" w:rsidRPr="00445B9D" w:rsidRDefault="00445B9D" w:rsidP="00445B9D">
      <w:pPr>
        <w:rPr>
          <w:rFonts w:asciiTheme="minorBidi" w:hAnsiTheme="minorBidi"/>
          <w:sz w:val="24"/>
          <w:szCs w:val="24"/>
        </w:rPr>
      </w:pPr>
      <w:r w:rsidRPr="00445B9D">
        <w:rPr>
          <w:rFonts w:asciiTheme="minorBidi" w:hAnsiTheme="minorBidi"/>
          <w:sz w:val="24"/>
          <w:szCs w:val="24"/>
        </w:rPr>
        <w:t xml:space="preserve">27 </w:t>
      </w:r>
      <w:proofErr w:type="gramStart"/>
      <w:r w:rsidRPr="00445B9D">
        <w:rPr>
          <w:rFonts w:asciiTheme="minorBidi" w:hAnsiTheme="minorBidi"/>
          <w:sz w:val="24"/>
          <w:szCs w:val="24"/>
        </w:rPr>
        <w:t>Gennaio</w:t>
      </w:r>
      <w:proofErr w:type="gramEnd"/>
      <w:r w:rsidRPr="00445B9D">
        <w:rPr>
          <w:rFonts w:asciiTheme="minorBidi" w:hAnsiTheme="minorBidi"/>
          <w:sz w:val="24"/>
          <w:szCs w:val="24"/>
        </w:rPr>
        <w:t xml:space="preserve"> - </w:t>
      </w:r>
      <w:proofErr w:type="gramStart"/>
      <w:r w:rsidRPr="00445B9D">
        <w:rPr>
          <w:rFonts w:asciiTheme="minorBidi" w:hAnsiTheme="minorBidi"/>
          <w:sz w:val="24"/>
          <w:szCs w:val="24"/>
        </w:rPr>
        <w:t>1 Febbraio</w:t>
      </w:r>
      <w:proofErr w:type="gramEnd"/>
      <w:r w:rsidRPr="00445B9D">
        <w:rPr>
          <w:rFonts w:asciiTheme="minorBidi" w:hAnsiTheme="minorBidi"/>
          <w:sz w:val="24"/>
          <w:szCs w:val="24"/>
        </w:rPr>
        <w:t xml:space="preserve"> 2026</w:t>
      </w:r>
      <w:r>
        <w:rPr>
          <w:rFonts w:asciiTheme="minorBidi" w:hAnsiTheme="minorBidi"/>
          <w:sz w:val="24"/>
          <w:szCs w:val="24"/>
        </w:rPr>
        <w:br/>
      </w:r>
      <w:r w:rsidRPr="00445B9D">
        <w:rPr>
          <w:rFonts w:asciiTheme="minorBidi" w:hAnsiTheme="minorBidi"/>
          <w:b/>
          <w:bCs/>
          <w:sz w:val="28"/>
          <w:szCs w:val="28"/>
        </w:rPr>
        <w:t>QUARTETT</w:t>
      </w:r>
    </w:p>
    <w:p w14:paraId="58BC580E" w14:textId="77777777" w:rsidR="00445B9D" w:rsidRPr="008F31ED" w:rsidRDefault="00445B9D" w:rsidP="00445B9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kern w:val="0"/>
          <w:sz w:val="24"/>
          <w:szCs w:val="24"/>
        </w:rPr>
      </w:pPr>
      <w:r w:rsidRPr="00445B9D">
        <w:rPr>
          <w:rFonts w:asciiTheme="minorBidi" w:hAnsiTheme="minorBidi"/>
          <w:kern w:val="0"/>
          <w:sz w:val="24"/>
          <w:szCs w:val="24"/>
        </w:rPr>
        <w:t>di </w:t>
      </w:r>
      <w:r w:rsidRPr="008F31ED">
        <w:rPr>
          <w:rFonts w:asciiTheme="minorBidi" w:hAnsiTheme="minorBidi"/>
          <w:b/>
          <w:bCs/>
          <w:kern w:val="0"/>
          <w:sz w:val="24"/>
          <w:szCs w:val="24"/>
        </w:rPr>
        <w:t>Heiner Müller</w:t>
      </w:r>
      <w:r w:rsidRPr="00445B9D">
        <w:rPr>
          <w:rFonts w:asciiTheme="minorBidi" w:hAnsiTheme="minorBidi"/>
          <w:kern w:val="0"/>
          <w:sz w:val="24"/>
          <w:szCs w:val="24"/>
        </w:rPr>
        <w:br/>
        <w:t>ispirato a </w:t>
      </w:r>
      <w:r w:rsidRPr="00445B9D">
        <w:rPr>
          <w:rFonts w:asciiTheme="minorBidi" w:hAnsiTheme="minorBidi"/>
          <w:i/>
          <w:iCs/>
          <w:kern w:val="0"/>
          <w:sz w:val="24"/>
          <w:szCs w:val="24"/>
        </w:rPr>
        <w:t>Le relazioni pericolose</w:t>
      </w:r>
      <w:r w:rsidRPr="00445B9D">
        <w:rPr>
          <w:rFonts w:asciiTheme="minorBidi" w:hAnsiTheme="minorBidi"/>
          <w:kern w:val="0"/>
          <w:sz w:val="24"/>
          <w:szCs w:val="24"/>
        </w:rPr>
        <w:t> di Choderlos de Laclos</w:t>
      </w:r>
      <w:r w:rsidRPr="00445B9D">
        <w:rPr>
          <w:rFonts w:asciiTheme="minorBidi" w:hAnsiTheme="minorBidi"/>
          <w:kern w:val="0"/>
          <w:sz w:val="24"/>
          <w:szCs w:val="24"/>
        </w:rPr>
        <w:br/>
        <w:t xml:space="preserve">traduzione Saverio </w:t>
      </w:r>
      <w:proofErr w:type="spellStart"/>
      <w:r w:rsidRPr="00445B9D">
        <w:rPr>
          <w:rFonts w:asciiTheme="minorBidi" w:hAnsiTheme="minorBidi"/>
          <w:kern w:val="0"/>
          <w:sz w:val="24"/>
          <w:szCs w:val="24"/>
        </w:rPr>
        <w:t>Vertone</w:t>
      </w:r>
      <w:proofErr w:type="spellEnd"/>
      <w:r w:rsidRPr="00445B9D">
        <w:rPr>
          <w:rFonts w:asciiTheme="minorBidi" w:hAnsiTheme="minorBidi"/>
          <w:kern w:val="0"/>
          <w:sz w:val="24"/>
          <w:szCs w:val="24"/>
        </w:rPr>
        <w:br/>
        <w:t>con </w:t>
      </w:r>
      <w:r w:rsidRPr="008F31ED">
        <w:rPr>
          <w:rFonts w:asciiTheme="minorBidi" w:hAnsiTheme="minorBidi"/>
          <w:b/>
          <w:bCs/>
          <w:kern w:val="0"/>
          <w:sz w:val="24"/>
          <w:szCs w:val="24"/>
        </w:rPr>
        <w:t>Viola Graziosi, Maximilian Nisi</w:t>
      </w:r>
      <w:r w:rsidRPr="008F31ED">
        <w:rPr>
          <w:rFonts w:asciiTheme="minorBidi" w:hAnsiTheme="minorBidi"/>
          <w:b/>
          <w:bCs/>
          <w:kern w:val="0"/>
          <w:sz w:val="24"/>
          <w:szCs w:val="24"/>
        </w:rPr>
        <w:br/>
      </w:r>
      <w:r w:rsidRPr="00445B9D">
        <w:rPr>
          <w:rFonts w:asciiTheme="minorBidi" w:hAnsiTheme="minorBidi"/>
          <w:kern w:val="0"/>
          <w:sz w:val="24"/>
          <w:szCs w:val="24"/>
        </w:rPr>
        <w:t>regia </w:t>
      </w:r>
      <w:r w:rsidRPr="008F31ED">
        <w:rPr>
          <w:rFonts w:asciiTheme="minorBidi" w:hAnsiTheme="minorBidi"/>
          <w:b/>
          <w:bCs/>
          <w:kern w:val="0"/>
          <w:sz w:val="24"/>
          <w:szCs w:val="24"/>
        </w:rPr>
        <w:t>Maximilian Nisi</w:t>
      </w:r>
    </w:p>
    <w:p w14:paraId="4C8AE48E" w14:textId="77777777" w:rsidR="00445B9D" w:rsidRPr="00445B9D" w:rsidRDefault="00445B9D" w:rsidP="00445B9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kern w:val="0"/>
          <w:sz w:val="24"/>
          <w:szCs w:val="24"/>
        </w:rPr>
      </w:pPr>
      <w:r w:rsidRPr="00445B9D">
        <w:rPr>
          <w:rFonts w:asciiTheme="minorBidi" w:hAnsiTheme="minorBidi"/>
          <w:kern w:val="0"/>
          <w:sz w:val="24"/>
          <w:szCs w:val="24"/>
        </w:rPr>
        <w:t>musiche originali Stefano De Meo</w:t>
      </w:r>
    </w:p>
    <w:p w14:paraId="076F02C4" w14:textId="77777777" w:rsidR="00445B9D" w:rsidRPr="00445B9D" w:rsidRDefault="00445B9D" w:rsidP="00445B9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kern w:val="0"/>
          <w:sz w:val="24"/>
          <w:szCs w:val="24"/>
        </w:rPr>
      </w:pPr>
      <w:r w:rsidRPr="00445B9D">
        <w:rPr>
          <w:rFonts w:asciiTheme="minorBidi" w:hAnsiTheme="minorBidi"/>
          <w:kern w:val="0"/>
          <w:sz w:val="24"/>
          <w:szCs w:val="24"/>
        </w:rPr>
        <w:t>produzione Teatro della Città</w:t>
      </w:r>
    </w:p>
    <w:p w14:paraId="6B002885" w14:textId="77777777" w:rsidR="00445B9D" w:rsidRPr="00445B9D" w:rsidRDefault="00445B9D" w:rsidP="00445B9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kern w:val="0"/>
          <w:sz w:val="24"/>
          <w:szCs w:val="24"/>
        </w:rPr>
      </w:pPr>
    </w:p>
    <w:p w14:paraId="25D6C979" w14:textId="77777777" w:rsidR="00367C62" w:rsidRDefault="00367C62" w:rsidP="00445B9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kern w:val="0"/>
          <w:sz w:val="24"/>
          <w:szCs w:val="24"/>
        </w:rPr>
      </w:pPr>
    </w:p>
    <w:p w14:paraId="2F1A116D" w14:textId="547A0E36" w:rsidR="00445B9D" w:rsidRPr="00445B9D" w:rsidRDefault="00367C62" w:rsidP="00445B9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kern w:val="0"/>
          <w:sz w:val="24"/>
          <w:szCs w:val="24"/>
        </w:rPr>
      </w:pPr>
      <w:r>
        <w:rPr>
          <w:rFonts w:asciiTheme="minorBidi" w:hAnsiTheme="minorBidi"/>
          <w:kern w:val="0"/>
          <w:sz w:val="24"/>
          <w:szCs w:val="24"/>
        </w:rPr>
        <w:t xml:space="preserve">Nella Sala Blu del Teatro Franco Parenti dal 27 </w:t>
      </w:r>
      <w:proofErr w:type="gramStart"/>
      <w:r>
        <w:rPr>
          <w:rFonts w:asciiTheme="minorBidi" w:hAnsiTheme="minorBidi"/>
          <w:kern w:val="0"/>
          <w:sz w:val="24"/>
          <w:szCs w:val="24"/>
        </w:rPr>
        <w:t>Gennaio</w:t>
      </w:r>
      <w:proofErr w:type="gramEnd"/>
      <w:r>
        <w:rPr>
          <w:rFonts w:asciiTheme="minorBidi" w:hAnsiTheme="minorBidi"/>
          <w:kern w:val="0"/>
          <w:sz w:val="24"/>
          <w:szCs w:val="24"/>
        </w:rPr>
        <w:t xml:space="preserve"> al </w:t>
      </w:r>
      <w:proofErr w:type="gramStart"/>
      <w:r>
        <w:rPr>
          <w:rFonts w:asciiTheme="minorBidi" w:hAnsiTheme="minorBidi"/>
          <w:kern w:val="0"/>
          <w:sz w:val="24"/>
          <w:szCs w:val="24"/>
        </w:rPr>
        <w:t>1 Febbraio</w:t>
      </w:r>
      <w:proofErr w:type="gramEnd"/>
      <w:r>
        <w:rPr>
          <w:rFonts w:asciiTheme="minorBidi" w:hAnsiTheme="minorBidi"/>
          <w:kern w:val="0"/>
          <w:sz w:val="24"/>
          <w:szCs w:val="24"/>
        </w:rPr>
        <w:t xml:space="preserve"> </w:t>
      </w:r>
      <w:proofErr w:type="spellStart"/>
      <w:r w:rsidRPr="00367C62">
        <w:rPr>
          <w:rFonts w:asciiTheme="minorBidi" w:hAnsiTheme="minorBidi"/>
          <w:i/>
          <w:iCs/>
          <w:kern w:val="0"/>
          <w:sz w:val="24"/>
          <w:szCs w:val="24"/>
        </w:rPr>
        <w:t>Quartett</w:t>
      </w:r>
      <w:proofErr w:type="spellEnd"/>
      <w:r>
        <w:rPr>
          <w:rFonts w:asciiTheme="minorBidi" w:hAnsiTheme="minorBidi"/>
          <w:kern w:val="0"/>
          <w:sz w:val="24"/>
          <w:szCs w:val="24"/>
        </w:rPr>
        <w:t xml:space="preserve">, </w:t>
      </w:r>
      <w:r w:rsidRPr="00445B9D">
        <w:rPr>
          <w:rFonts w:asciiTheme="minorBidi" w:hAnsiTheme="minorBidi"/>
          <w:kern w:val="0"/>
          <w:sz w:val="24"/>
          <w:szCs w:val="24"/>
        </w:rPr>
        <w:t>con Viola Graziosi, Maximilian Nisi</w:t>
      </w:r>
      <w:r>
        <w:rPr>
          <w:rFonts w:asciiTheme="minorBidi" w:hAnsiTheme="minorBidi"/>
          <w:kern w:val="0"/>
          <w:sz w:val="24"/>
          <w:szCs w:val="24"/>
        </w:rPr>
        <w:t xml:space="preserve">.  </w:t>
      </w:r>
    </w:p>
    <w:p w14:paraId="781566B0" w14:textId="2FF67AEC" w:rsidR="00445B9D" w:rsidRDefault="00367C62" w:rsidP="00367C6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kern w:val="0"/>
          <w:sz w:val="24"/>
          <w:szCs w:val="24"/>
        </w:rPr>
      </w:pPr>
      <w:r>
        <w:rPr>
          <w:rFonts w:asciiTheme="minorBidi" w:hAnsiTheme="minorBidi"/>
          <w:kern w:val="0"/>
          <w:sz w:val="24"/>
          <w:szCs w:val="24"/>
        </w:rPr>
        <w:t xml:space="preserve">In scena un </w:t>
      </w:r>
      <w:r w:rsidRPr="00445B9D">
        <w:rPr>
          <w:rFonts w:asciiTheme="minorBidi" w:hAnsiTheme="minorBidi"/>
          <w:kern w:val="0"/>
          <w:sz w:val="24"/>
          <w:szCs w:val="24"/>
        </w:rPr>
        <w:t>ballo macabro dell’anima umana</w:t>
      </w:r>
      <w:r>
        <w:rPr>
          <w:rFonts w:asciiTheme="minorBidi" w:hAnsiTheme="minorBidi"/>
          <w:kern w:val="0"/>
          <w:sz w:val="24"/>
          <w:szCs w:val="24"/>
        </w:rPr>
        <w:t xml:space="preserve">, </w:t>
      </w:r>
      <w:r w:rsidR="00445B9D" w:rsidRPr="00445B9D">
        <w:rPr>
          <w:rFonts w:asciiTheme="minorBidi" w:hAnsiTheme="minorBidi"/>
          <w:kern w:val="0"/>
          <w:sz w:val="24"/>
          <w:szCs w:val="24"/>
        </w:rPr>
        <w:t>un duello serrato, feroce, intellettuale tra due esseri in rovina</w:t>
      </w:r>
      <w:r w:rsidR="00445B9D">
        <w:rPr>
          <w:rFonts w:asciiTheme="minorBidi" w:hAnsiTheme="minorBidi"/>
          <w:kern w:val="0"/>
          <w:sz w:val="24"/>
          <w:szCs w:val="24"/>
        </w:rPr>
        <w:t xml:space="preserve">. </w:t>
      </w:r>
      <w:r w:rsidR="00445B9D" w:rsidRPr="00445B9D">
        <w:rPr>
          <w:rFonts w:asciiTheme="minorBidi" w:hAnsiTheme="minorBidi"/>
          <w:kern w:val="0"/>
          <w:sz w:val="24"/>
          <w:szCs w:val="24"/>
        </w:rPr>
        <w:t xml:space="preserve">La marchesa di </w:t>
      </w:r>
      <w:proofErr w:type="spellStart"/>
      <w:r w:rsidR="00445B9D" w:rsidRPr="00445B9D">
        <w:rPr>
          <w:rFonts w:asciiTheme="minorBidi" w:hAnsiTheme="minorBidi"/>
          <w:kern w:val="0"/>
          <w:sz w:val="24"/>
          <w:szCs w:val="24"/>
        </w:rPr>
        <w:t>Merteuil</w:t>
      </w:r>
      <w:proofErr w:type="spellEnd"/>
      <w:r w:rsidR="00445B9D" w:rsidRPr="00445B9D">
        <w:rPr>
          <w:rFonts w:asciiTheme="minorBidi" w:hAnsiTheme="minorBidi"/>
          <w:kern w:val="0"/>
          <w:sz w:val="24"/>
          <w:szCs w:val="24"/>
        </w:rPr>
        <w:t xml:space="preserve"> e il visconte di Valmont - figure emblematiche dell’aristocrazia del XVIII secolo - vengono spogliate di ogni maschera sociale e rinchiuse in un bunker fuori dal tempo e dallo spazio. Uno spazio claustrofobico, segnato dal cemento grezzo e dalle luci fioche isolato da</w:t>
      </w:r>
      <w:r w:rsidR="00445B9D">
        <w:rPr>
          <w:rFonts w:asciiTheme="minorBidi" w:hAnsiTheme="minorBidi"/>
          <w:kern w:val="0"/>
          <w:sz w:val="24"/>
          <w:szCs w:val="24"/>
        </w:rPr>
        <w:t>l</w:t>
      </w:r>
      <w:r w:rsidR="00445B9D" w:rsidRPr="00445B9D">
        <w:rPr>
          <w:rFonts w:asciiTheme="minorBidi" w:hAnsiTheme="minorBidi"/>
          <w:kern w:val="0"/>
          <w:sz w:val="24"/>
          <w:szCs w:val="24"/>
        </w:rPr>
        <w:t xml:space="preserve"> mondo esterno devastato, in cui il tempo è scandito solo dal ticchettio inesorabile di un orologio</w:t>
      </w:r>
      <w:r w:rsidR="00445B9D">
        <w:rPr>
          <w:rFonts w:asciiTheme="minorBidi" w:hAnsiTheme="minorBidi"/>
          <w:kern w:val="0"/>
          <w:sz w:val="24"/>
          <w:szCs w:val="24"/>
        </w:rPr>
        <w:t>.</w:t>
      </w:r>
    </w:p>
    <w:p w14:paraId="56F9ADE3" w14:textId="77777777" w:rsidR="008F31ED" w:rsidRDefault="008F31ED" w:rsidP="00445B9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kern w:val="0"/>
          <w:sz w:val="24"/>
          <w:szCs w:val="24"/>
        </w:rPr>
      </w:pPr>
    </w:p>
    <w:p w14:paraId="1D4F4E13" w14:textId="4E70C31A" w:rsidR="00445B9D" w:rsidRDefault="00445B9D" w:rsidP="00445B9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kern w:val="0"/>
          <w:sz w:val="24"/>
          <w:szCs w:val="24"/>
        </w:rPr>
      </w:pPr>
      <w:proofErr w:type="spellStart"/>
      <w:r w:rsidRPr="00445B9D">
        <w:rPr>
          <w:rFonts w:asciiTheme="minorBidi" w:hAnsiTheme="minorBidi"/>
          <w:kern w:val="0"/>
          <w:sz w:val="24"/>
          <w:szCs w:val="24"/>
        </w:rPr>
        <w:t>Merteuil</w:t>
      </w:r>
      <w:proofErr w:type="spellEnd"/>
      <w:r w:rsidRPr="00445B9D">
        <w:rPr>
          <w:rFonts w:asciiTheme="minorBidi" w:hAnsiTheme="minorBidi"/>
          <w:kern w:val="0"/>
          <w:sz w:val="24"/>
          <w:szCs w:val="24"/>
        </w:rPr>
        <w:t xml:space="preserve"> e Valmont rievocano, attraverso un perverso gioco teatrale, le loro conquiste, i tradimenti, i fantasmi del passato non solo i propri, anche quelli dell’altro. Si travestono, si imitano, si incarnano a vicenda. Poi entrambi si trasformano, a turno o insieme, in Madame de </w:t>
      </w:r>
      <w:proofErr w:type="spellStart"/>
      <w:r w:rsidRPr="00445B9D">
        <w:rPr>
          <w:rFonts w:asciiTheme="minorBidi" w:hAnsiTheme="minorBidi"/>
          <w:kern w:val="0"/>
          <w:sz w:val="24"/>
          <w:szCs w:val="24"/>
        </w:rPr>
        <w:t>Tourvel</w:t>
      </w:r>
      <w:proofErr w:type="spellEnd"/>
      <w:r w:rsidRPr="00445B9D">
        <w:rPr>
          <w:rFonts w:asciiTheme="minorBidi" w:hAnsiTheme="minorBidi"/>
          <w:kern w:val="0"/>
          <w:sz w:val="24"/>
          <w:szCs w:val="24"/>
        </w:rPr>
        <w:t xml:space="preserve"> – la giovane vittima sedotta. Le identità diventano così instabili: si sovrappongono, si fondono, si deformano in una vertigine performativa che Müller sfrutta per interrogarsi sulle dinamiche del potere, sul desiderio, il genere e la rappresentazione.</w:t>
      </w:r>
    </w:p>
    <w:p w14:paraId="217F8DF2" w14:textId="77777777" w:rsidR="00445B9D" w:rsidRDefault="00445B9D" w:rsidP="00445B9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kern w:val="0"/>
          <w:sz w:val="24"/>
          <w:szCs w:val="24"/>
        </w:rPr>
      </w:pPr>
      <w:r w:rsidRPr="00445B9D">
        <w:rPr>
          <w:rFonts w:asciiTheme="minorBidi" w:hAnsiTheme="minorBidi"/>
          <w:kern w:val="0"/>
          <w:sz w:val="24"/>
          <w:szCs w:val="24"/>
        </w:rPr>
        <w:t>Ogni battuta è una lama, ogni silenzio un colpo trattenuto.</w:t>
      </w:r>
    </w:p>
    <w:p w14:paraId="53FACBD0" w14:textId="77777777" w:rsidR="00367C62" w:rsidRDefault="00367C62" w:rsidP="00367C6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kern w:val="0"/>
          <w:sz w:val="24"/>
          <w:szCs w:val="24"/>
        </w:rPr>
      </w:pPr>
      <w:r w:rsidRPr="00367C62">
        <w:rPr>
          <w:rFonts w:asciiTheme="minorBidi" w:hAnsiTheme="minorBidi"/>
          <w:kern w:val="0"/>
          <w:sz w:val="24"/>
          <w:szCs w:val="24"/>
        </w:rPr>
        <w:t>La marchesa e il visconte non cercano amore: lo usano come un’arma. Non desiderano l’altro: ne studiano la rovina.</w:t>
      </w:r>
    </w:p>
    <w:p w14:paraId="21DABCC0" w14:textId="77777777" w:rsidR="008F31ED" w:rsidRDefault="008F31ED" w:rsidP="00367C6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kern w:val="0"/>
          <w:sz w:val="24"/>
          <w:szCs w:val="24"/>
        </w:rPr>
      </w:pPr>
    </w:p>
    <w:p w14:paraId="01EC5E47" w14:textId="4390B774" w:rsidR="00445B9D" w:rsidRDefault="00367C62" w:rsidP="00367C6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kern w:val="0"/>
          <w:sz w:val="24"/>
          <w:szCs w:val="24"/>
        </w:rPr>
      </w:pPr>
      <w:r w:rsidRPr="00367C62">
        <w:rPr>
          <w:rFonts w:asciiTheme="minorBidi" w:hAnsiTheme="minorBidi"/>
          <w:kern w:val="0"/>
          <w:sz w:val="24"/>
          <w:szCs w:val="24"/>
        </w:rPr>
        <w:t>Müller affonda la penna nella carne dei personaggi</w:t>
      </w:r>
      <w:r>
        <w:rPr>
          <w:rFonts w:asciiTheme="minorBidi" w:hAnsiTheme="minorBidi"/>
          <w:kern w:val="0"/>
          <w:sz w:val="24"/>
          <w:szCs w:val="24"/>
        </w:rPr>
        <w:t xml:space="preserve"> </w:t>
      </w:r>
      <w:r w:rsidRPr="00367C62">
        <w:rPr>
          <w:rFonts w:asciiTheme="minorBidi" w:hAnsiTheme="minorBidi"/>
          <w:kern w:val="0"/>
          <w:sz w:val="24"/>
          <w:szCs w:val="24"/>
        </w:rPr>
        <w:t>con sarcasmo, crudeltà e una lucidità spietata, mettendo in scena un</w:t>
      </w:r>
      <w:r>
        <w:rPr>
          <w:rFonts w:asciiTheme="minorBidi" w:hAnsiTheme="minorBidi"/>
          <w:kern w:val="0"/>
          <w:sz w:val="24"/>
          <w:szCs w:val="24"/>
        </w:rPr>
        <w:t xml:space="preserve"> </w:t>
      </w:r>
      <w:r w:rsidRPr="00367C62">
        <w:rPr>
          <w:rFonts w:asciiTheme="minorBidi" w:hAnsiTheme="minorBidi"/>
          <w:kern w:val="0"/>
          <w:sz w:val="24"/>
          <w:szCs w:val="24"/>
        </w:rPr>
        <w:t>teatro della mente</w:t>
      </w:r>
      <w:r>
        <w:rPr>
          <w:rFonts w:asciiTheme="minorBidi" w:hAnsiTheme="minorBidi"/>
          <w:kern w:val="0"/>
          <w:sz w:val="24"/>
          <w:szCs w:val="24"/>
        </w:rPr>
        <w:t xml:space="preserve"> in cui l</w:t>
      </w:r>
      <w:r w:rsidRPr="00367C62">
        <w:rPr>
          <w:rFonts w:asciiTheme="minorBidi" w:hAnsiTheme="minorBidi"/>
          <w:kern w:val="0"/>
          <w:sz w:val="24"/>
          <w:szCs w:val="24"/>
        </w:rPr>
        <w:t>a passione diventa strumento di dominio, di controllo, di vendetta.</w:t>
      </w:r>
      <w:r>
        <w:rPr>
          <w:rFonts w:asciiTheme="minorBidi" w:hAnsiTheme="minorBidi"/>
          <w:kern w:val="0"/>
          <w:sz w:val="24"/>
          <w:szCs w:val="24"/>
        </w:rPr>
        <w:t xml:space="preserve"> </w:t>
      </w:r>
      <w:r w:rsidRPr="00367C62">
        <w:rPr>
          <w:rFonts w:asciiTheme="minorBidi" w:hAnsiTheme="minorBidi"/>
          <w:kern w:val="0"/>
          <w:sz w:val="24"/>
          <w:szCs w:val="24"/>
        </w:rPr>
        <w:t>L’umorismo è nero, la follia si intreccia alla lucidità, la decadenza morale diventa forma scenica.</w:t>
      </w:r>
    </w:p>
    <w:p w14:paraId="4965E9B7" w14:textId="77777777" w:rsidR="00367C62" w:rsidRDefault="00367C62" w:rsidP="00367C6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kern w:val="0"/>
          <w:sz w:val="24"/>
          <w:szCs w:val="24"/>
        </w:rPr>
      </w:pPr>
    </w:p>
    <w:p w14:paraId="262D9139" w14:textId="468067F1" w:rsidR="00367C62" w:rsidRPr="00367C62" w:rsidRDefault="00367C62" w:rsidP="00367C6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kern w:val="0"/>
          <w:sz w:val="24"/>
          <w:szCs w:val="24"/>
        </w:rPr>
      </w:pPr>
      <w:r w:rsidRPr="00367C62">
        <w:rPr>
          <w:rFonts w:asciiTheme="minorBidi" w:hAnsiTheme="minorBidi"/>
          <w:b/>
          <w:bCs/>
          <w:kern w:val="0"/>
          <w:sz w:val="24"/>
          <w:szCs w:val="24"/>
        </w:rPr>
        <w:t>ORARI</w:t>
      </w:r>
    </w:p>
    <w:p w14:paraId="47F740CB" w14:textId="77777777" w:rsidR="00367C62" w:rsidRPr="00367C62" w:rsidRDefault="00367C62" w:rsidP="00367C6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kern w:val="0"/>
          <w:sz w:val="24"/>
          <w:szCs w:val="24"/>
        </w:rPr>
      </w:pPr>
      <w:r w:rsidRPr="00367C62">
        <w:rPr>
          <w:rFonts w:asciiTheme="minorBidi" w:hAnsiTheme="minorBidi"/>
          <w:kern w:val="0"/>
          <w:sz w:val="24"/>
          <w:szCs w:val="24"/>
        </w:rPr>
        <w:t xml:space="preserve">martedì 27 </w:t>
      </w:r>
      <w:proofErr w:type="gramStart"/>
      <w:r w:rsidRPr="00367C62">
        <w:rPr>
          <w:rFonts w:asciiTheme="minorBidi" w:hAnsiTheme="minorBidi"/>
          <w:kern w:val="0"/>
          <w:sz w:val="24"/>
          <w:szCs w:val="24"/>
        </w:rPr>
        <w:t>Gennaio</w:t>
      </w:r>
      <w:proofErr w:type="gramEnd"/>
      <w:r w:rsidRPr="00367C62">
        <w:rPr>
          <w:rFonts w:asciiTheme="minorBidi" w:hAnsiTheme="minorBidi"/>
          <w:kern w:val="0"/>
          <w:sz w:val="24"/>
          <w:szCs w:val="24"/>
        </w:rPr>
        <w:t xml:space="preserve"> - 20:30</w:t>
      </w:r>
    </w:p>
    <w:p w14:paraId="737D9372" w14:textId="77777777" w:rsidR="00367C62" w:rsidRPr="00367C62" w:rsidRDefault="00367C62" w:rsidP="00367C6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kern w:val="0"/>
          <w:sz w:val="24"/>
          <w:szCs w:val="24"/>
        </w:rPr>
      </w:pPr>
      <w:r w:rsidRPr="00367C62">
        <w:rPr>
          <w:rFonts w:asciiTheme="minorBidi" w:hAnsiTheme="minorBidi"/>
          <w:kern w:val="0"/>
          <w:sz w:val="24"/>
          <w:szCs w:val="24"/>
        </w:rPr>
        <w:lastRenderedPageBreak/>
        <w:t xml:space="preserve">mercoledì 28 </w:t>
      </w:r>
      <w:proofErr w:type="gramStart"/>
      <w:r w:rsidRPr="00367C62">
        <w:rPr>
          <w:rFonts w:asciiTheme="minorBidi" w:hAnsiTheme="minorBidi"/>
          <w:kern w:val="0"/>
          <w:sz w:val="24"/>
          <w:szCs w:val="24"/>
        </w:rPr>
        <w:t>Gennaio</w:t>
      </w:r>
      <w:proofErr w:type="gramEnd"/>
      <w:r w:rsidRPr="00367C62">
        <w:rPr>
          <w:rFonts w:asciiTheme="minorBidi" w:hAnsiTheme="minorBidi"/>
          <w:kern w:val="0"/>
          <w:sz w:val="24"/>
          <w:szCs w:val="24"/>
        </w:rPr>
        <w:t xml:space="preserve"> - 19:15</w:t>
      </w:r>
    </w:p>
    <w:p w14:paraId="338E653D" w14:textId="77777777" w:rsidR="00367C62" w:rsidRPr="00367C62" w:rsidRDefault="00367C62" w:rsidP="00367C6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kern w:val="0"/>
          <w:sz w:val="24"/>
          <w:szCs w:val="24"/>
        </w:rPr>
      </w:pPr>
      <w:r w:rsidRPr="00367C62">
        <w:rPr>
          <w:rFonts w:asciiTheme="minorBidi" w:hAnsiTheme="minorBidi"/>
          <w:kern w:val="0"/>
          <w:sz w:val="24"/>
          <w:szCs w:val="24"/>
        </w:rPr>
        <w:t xml:space="preserve">giovedì 29 </w:t>
      </w:r>
      <w:proofErr w:type="gramStart"/>
      <w:r w:rsidRPr="00367C62">
        <w:rPr>
          <w:rFonts w:asciiTheme="minorBidi" w:hAnsiTheme="minorBidi"/>
          <w:kern w:val="0"/>
          <w:sz w:val="24"/>
          <w:szCs w:val="24"/>
        </w:rPr>
        <w:t>Gennaio</w:t>
      </w:r>
      <w:proofErr w:type="gramEnd"/>
      <w:r w:rsidRPr="00367C62">
        <w:rPr>
          <w:rFonts w:asciiTheme="minorBidi" w:hAnsiTheme="minorBidi"/>
          <w:kern w:val="0"/>
          <w:sz w:val="24"/>
          <w:szCs w:val="24"/>
        </w:rPr>
        <w:t xml:space="preserve"> - 20:15</w:t>
      </w:r>
    </w:p>
    <w:p w14:paraId="78CEB37E" w14:textId="77777777" w:rsidR="00367C62" w:rsidRPr="00367C62" w:rsidRDefault="00367C62" w:rsidP="00367C6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kern w:val="0"/>
          <w:sz w:val="24"/>
          <w:szCs w:val="24"/>
        </w:rPr>
      </w:pPr>
      <w:r w:rsidRPr="00367C62">
        <w:rPr>
          <w:rFonts w:asciiTheme="minorBidi" w:hAnsiTheme="minorBidi"/>
          <w:kern w:val="0"/>
          <w:sz w:val="24"/>
          <w:szCs w:val="24"/>
        </w:rPr>
        <w:t xml:space="preserve">venerdì 30 </w:t>
      </w:r>
      <w:proofErr w:type="gramStart"/>
      <w:r w:rsidRPr="00367C62">
        <w:rPr>
          <w:rFonts w:asciiTheme="minorBidi" w:hAnsiTheme="minorBidi"/>
          <w:kern w:val="0"/>
          <w:sz w:val="24"/>
          <w:szCs w:val="24"/>
        </w:rPr>
        <w:t>Gennaio</w:t>
      </w:r>
      <w:proofErr w:type="gramEnd"/>
      <w:r w:rsidRPr="00367C62">
        <w:rPr>
          <w:rFonts w:asciiTheme="minorBidi" w:hAnsiTheme="minorBidi"/>
          <w:kern w:val="0"/>
          <w:sz w:val="24"/>
          <w:szCs w:val="24"/>
        </w:rPr>
        <w:t xml:space="preserve"> - 19:15</w:t>
      </w:r>
    </w:p>
    <w:p w14:paraId="2CC8DCEA" w14:textId="77777777" w:rsidR="00367C62" w:rsidRPr="00367C62" w:rsidRDefault="00367C62" w:rsidP="00367C6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kern w:val="0"/>
          <w:sz w:val="24"/>
          <w:szCs w:val="24"/>
        </w:rPr>
      </w:pPr>
      <w:r w:rsidRPr="00367C62">
        <w:rPr>
          <w:rFonts w:asciiTheme="minorBidi" w:hAnsiTheme="minorBidi"/>
          <w:kern w:val="0"/>
          <w:sz w:val="24"/>
          <w:szCs w:val="24"/>
        </w:rPr>
        <w:t xml:space="preserve">sabato 31 </w:t>
      </w:r>
      <w:proofErr w:type="gramStart"/>
      <w:r w:rsidRPr="00367C62">
        <w:rPr>
          <w:rFonts w:asciiTheme="minorBidi" w:hAnsiTheme="minorBidi"/>
          <w:kern w:val="0"/>
          <w:sz w:val="24"/>
          <w:szCs w:val="24"/>
        </w:rPr>
        <w:t>Gennaio</w:t>
      </w:r>
      <w:proofErr w:type="gramEnd"/>
      <w:r w:rsidRPr="00367C62">
        <w:rPr>
          <w:rFonts w:asciiTheme="minorBidi" w:hAnsiTheme="minorBidi"/>
          <w:kern w:val="0"/>
          <w:sz w:val="24"/>
          <w:szCs w:val="24"/>
        </w:rPr>
        <w:t xml:space="preserve"> - 19:15</w:t>
      </w:r>
    </w:p>
    <w:p w14:paraId="30CFC577" w14:textId="77777777" w:rsidR="00367C62" w:rsidRPr="00367C62" w:rsidRDefault="00367C62" w:rsidP="00367C6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kern w:val="0"/>
          <w:sz w:val="24"/>
          <w:szCs w:val="24"/>
        </w:rPr>
      </w:pPr>
      <w:r w:rsidRPr="00367C62">
        <w:rPr>
          <w:rFonts w:asciiTheme="minorBidi" w:hAnsiTheme="minorBidi"/>
          <w:kern w:val="0"/>
          <w:sz w:val="24"/>
          <w:szCs w:val="24"/>
        </w:rPr>
        <w:t xml:space="preserve">domenica </w:t>
      </w:r>
      <w:proofErr w:type="gramStart"/>
      <w:r w:rsidRPr="00367C62">
        <w:rPr>
          <w:rFonts w:asciiTheme="minorBidi" w:hAnsiTheme="minorBidi"/>
          <w:kern w:val="0"/>
          <w:sz w:val="24"/>
          <w:szCs w:val="24"/>
        </w:rPr>
        <w:t>1 Febbraio</w:t>
      </w:r>
      <w:proofErr w:type="gramEnd"/>
      <w:r w:rsidRPr="00367C62">
        <w:rPr>
          <w:rFonts w:asciiTheme="minorBidi" w:hAnsiTheme="minorBidi"/>
          <w:kern w:val="0"/>
          <w:sz w:val="24"/>
          <w:szCs w:val="24"/>
        </w:rPr>
        <w:t xml:space="preserve"> - 15:45</w:t>
      </w:r>
    </w:p>
    <w:p w14:paraId="09A221AC" w14:textId="77777777" w:rsidR="00367C62" w:rsidRDefault="00367C62" w:rsidP="00367C6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kern w:val="0"/>
          <w:sz w:val="24"/>
          <w:szCs w:val="24"/>
        </w:rPr>
      </w:pPr>
    </w:p>
    <w:p w14:paraId="3DC50685" w14:textId="77777777" w:rsidR="00367C62" w:rsidRDefault="00367C62" w:rsidP="00367C6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kern w:val="0"/>
          <w:sz w:val="24"/>
          <w:szCs w:val="24"/>
        </w:rPr>
      </w:pPr>
    </w:p>
    <w:p w14:paraId="44BF57B3" w14:textId="649DDFB6" w:rsidR="00367C62" w:rsidRPr="00367C62" w:rsidRDefault="00367C62" w:rsidP="00367C6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kern w:val="0"/>
          <w:sz w:val="24"/>
          <w:szCs w:val="24"/>
        </w:rPr>
      </w:pPr>
      <w:r w:rsidRPr="00367C62">
        <w:rPr>
          <w:rFonts w:asciiTheme="minorBidi" w:hAnsiTheme="minorBidi"/>
          <w:b/>
          <w:bCs/>
          <w:kern w:val="0"/>
          <w:sz w:val="24"/>
          <w:szCs w:val="24"/>
        </w:rPr>
        <w:t>PREZZI</w:t>
      </w:r>
    </w:p>
    <w:p w14:paraId="5E62C6BD" w14:textId="77777777" w:rsidR="00367C62" w:rsidRDefault="00367C62" w:rsidP="00367C6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</w:p>
    <w:p w14:paraId="471DEB31" w14:textId="77777777" w:rsidR="00367C62" w:rsidRPr="00367C62" w:rsidRDefault="00367C62" w:rsidP="00367C6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  <w:r w:rsidRPr="00367C62">
        <w:rPr>
          <w:rFonts w:asciiTheme="minorBidi" w:hAnsiTheme="minorBidi"/>
          <w:sz w:val="24"/>
          <w:szCs w:val="24"/>
        </w:rPr>
        <w:t>SETTORE A (file A–H)</w:t>
      </w:r>
      <w:r w:rsidRPr="00367C62">
        <w:rPr>
          <w:rFonts w:asciiTheme="minorBidi" w:hAnsiTheme="minorBidi"/>
          <w:sz w:val="24"/>
          <w:szCs w:val="24"/>
        </w:rPr>
        <w:br/>
        <w:t>intero 25€</w:t>
      </w:r>
      <w:r w:rsidRPr="00367C62">
        <w:rPr>
          <w:rFonts w:asciiTheme="minorBidi" w:hAnsiTheme="minorBidi"/>
          <w:sz w:val="24"/>
          <w:szCs w:val="24"/>
        </w:rPr>
        <w:br/>
        <w:t>SETTORE B (file I–S)</w:t>
      </w:r>
      <w:r w:rsidRPr="00367C62">
        <w:rPr>
          <w:rFonts w:asciiTheme="minorBidi" w:hAnsiTheme="minorBidi"/>
          <w:sz w:val="24"/>
          <w:szCs w:val="24"/>
        </w:rPr>
        <w:br/>
        <w:t>intero 20€;</w:t>
      </w:r>
      <w:r w:rsidRPr="00367C62">
        <w:rPr>
          <w:rFonts w:asciiTheme="minorBidi" w:hAnsiTheme="minorBidi"/>
          <w:sz w:val="24"/>
          <w:szCs w:val="24"/>
        </w:rPr>
        <w:br/>
        <w:t>under30/over65 16€; </w:t>
      </w:r>
      <w:hyperlink r:id="rId6" w:history="1">
        <w:r w:rsidRPr="00367C62">
          <w:rPr>
            <w:rStyle w:val="Hyperlink"/>
            <w:rFonts w:asciiTheme="minorBidi" w:hAnsiTheme="minorBidi"/>
            <w:sz w:val="24"/>
            <w:szCs w:val="24"/>
          </w:rPr>
          <w:t>convenzioni</w:t>
        </w:r>
      </w:hyperlink>
      <w:r w:rsidRPr="00367C62">
        <w:rPr>
          <w:rFonts w:asciiTheme="minorBidi" w:hAnsiTheme="minorBidi"/>
          <w:sz w:val="24"/>
          <w:szCs w:val="24"/>
        </w:rPr>
        <w:t> 18€</w:t>
      </w:r>
      <w:r w:rsidRPr="00367C62">
        <w:rPr>
          <w:rFonts w:asciiTheme="minorBidi" w:hAnsiTheme="minorBidi"/>
          <w:sz w:val="24"/>
          <w:szCs w:val="24"/>
        </w:rPr>
        <w:br/>
        <w:t>GALLERIA (file T–Z)</w:t>
      </w:r>
      <w:r w:rsidRPr="00367C62">
        <w:rPr>
          <w:rFonts w:asciiTheme="minorBidi" w:hAnsiTheme="minorBidi"/>
          <w:sz w:val="24"/>
          <w:szCs w:val="24"/>
        </w:rPr>
        <w:br/>
        <w:t>intero 15€;</w:t>
      </w:r>
      <w:r w:rsidRPr="00367C62">
        <w:rPr>
          <w:rFonts w:asciiTheme="minorBidi" w:hAnsiTheme="minorBidi"/>
          <w:sz w:val="24"/>
          <w:szCs w:val="24"/>
        </w:rPr>
        <w:br/>
        <w:t>under30/over65 12€; </w:t>
      </w:r>
      <w:hyperlink r:id="rId7" w:history="1">
        <w:r w:rsidRPr="00367C62">
          <w:rPr>
            <w:rStyle w:val="Hyperlink"/>
            <w:rFonts w:asciiTheme="minorBidi" w:hAnsiTheme="minorBidi"/>
            <w:sz w:val="24"/>
            <w:szCs w:val="24"/>
          </w:rPr>
          <w:t>convenzioni</w:t>
        </w:r>
      </w:hyperlink>
      <w:r w:rsidRPr="00367C62">
        <w:rPr>
          <w:rFonts w:asciiTheme="minorBidi" w:hAnsiTheme="minorBidi"/>
          <w:sz w:val="24"/>
          <w:szCs w:val="24"/>
        </w:rPr>
        <w:t> 12€</w:t>
      </w:r>
    </w:p>
    <w:p w14:paraId="61D497E8" w14:textId="77777777" w:rsidR="00367C62" w:rsidRPr="00367C62" w:rsidRDefault="008F31ED" w:rsidP="00367C6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pict w14:anchorId="222A2D70">
          <v:rect id="_x0000_i1025" style="width:0;height:.75pt" o:hralign="center" o:hrstd="t" o:hr="t" fillcolor="#a0a0a0" stroked="f"/>
        </w:pict>
      </w:r>
    </w:p>
    <w:p w14:paraId="33D488B5" w14:textId="77777777" w:rsidR="00367C62" w:rsidRPr="00367C62" w:rsidRDefault="00367C62" w:rsidP="00367C6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  <w:r w:rsidRPr="00367C62">
        <w:rPr>
          <w:rFonts w:asciiTheme="minorBidi" w:hAnsiTheme="minorBidi"/>
          <w:i/>
          <w:iCs/>
          <w:sz w:val="24"/>
          <w:szCs w:val="24"/>
        </w:rPr>
        <w:t>Tutti i prezzi non includono i diritti di prevendita.</w:t>
      </w:r>
    </w:p>
    <w:p w14:paraId="10E16508" w14:textId="77777777" w:rsidR="00367C62" w:rsidRDefault="00367C62" w:rsidP="00367C6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</w:p>
    <w:p w14:paraId="46F88F2B" w14:textId="77777777" w:rsidR="00367C62" w:rsidRPr="00C321A7" w:rsidRDefault="008F31ED" w:rsidP="00367C62">
      <w:pPr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pict w14:anchorId="693F9308">
          <v:rect id="_x0000_i1026" style="width:0;height:.75pt" o:hralign="center" o:hrstd="t" o:hr="t" fillcolor="#a0a0a0" stroked="f"/>
        </w:pict>
      </w:r>
    </w:p>
    <w:p w14:paraId="489948BA" w14:textId="77777777" w:rsidR="00367C62" w:rsidRPr="00C321A7" w:rsidRDefault="00367C62" w:rsidP="00367C62">
      <w:pPr>
        <w:rPr>
          <w:rFonts w:asciiTheme="minorBidi" w:hAnsiTheme="minorBidi"/>
          <w:b/>
          <w:bCs/>
          <w:sz w:val="24"/>
          <w:szCs w:val="24"/>
        </w:rPr>
      </w:pPr>
      <w:r w:rsidRPr="00C321A7">
        <w:rPr>
          <w:rFonts w:asciiTheme="minorBidi" w:hAnsiTheme="minorBidi"/>
          <w:b/>
          <w:bCs/>
          <w:i/>
          <w:iCs/>
          <w:sz w:val="24"/>
          <w:szCs w:val="24"/>
        </w:rPr>
        <w:t>Tutti i prezzi non includono i diritti di prevendita.</w:t>
      </w:r>
    </w:p>
    <w:p w14:paraId="3B87D4D2" w14:textId="77777777" w:rsidR="00367C62" w:rsidRDefault="00367C62" w:rsidP="00367C62">
      <w:pPr>
        <w:rPr>
          <w:rFonts w:asciiTheme="minorBidi" w:hAnsiTheme="minorBidi"/>
          <w:b/>
          <w:bCs/>
          <w:sz w:val="24"/>
          <w:szCs w:val="24"/>
        </w:rPr>
      </w:pPr>
    </w:p>
    <w:p w14:paraId="64FC608B" w14:textId="77777777" w:rsidR="00367C62" w:rsidRPr="00BB6330" w:rsidRDefault="00367C62" w:rsidP="00367C62">
      <w:pPr>
        <w:rPr>
          <w:rFonts w:asciiTheme="minorBidi" w:hAnsiTheme="minorBidi"/>
          <w:b/>
          <w:bCs/>
          <w:sz w:val="24"/>
          <w:szCs w:val="24"/>
        </w:rPr>
      </w:pPr>
      <w:r w:rsidRPr="00BB6330">
        <w:rPr>
          <w:rFonts w:asciiTheme="minorBidi" w:hAnsiTheme="minorBidi"/>
          <w:b/>
          <w:bCs/>
          <w:sz w:val="24"/>
          <w:szCs w:val="24"/>
        </w:rPr>
        <w:t>Info e biglietteria</w:t>
      </w:r>
    </w:p>
    <w:p w14:paraId="41108FAF" w14:textId="77777777" w:rsidR="00367C62" w:rsidRPr="00BB6330" w:rsidRDefault="00367C62" w:rsidP="00367C62">
      <w:pPr>
        <w:rPr>
          <w:rFonts w:asciiTheme="minorBidi" w:hAnsiTheme="minorBidi"/>
          <w:sz w:val="24"/>
          <w:szCs w:val="24"/>
        </w:rPr>
      </w:pPr>
      <w:r w:rsidRPr="00BB6330">
        <w:rPr>
          <w:rFonts w:asciiTheme="minorBidi" w:hAnsiTheme="minorBidi"/>
          <w:sz w:val="24"/>
          <w:szCs w:val="24"/>
        </w:rPr>
        <w:t>Biglietteria</w:t>
      </w:r>
      <w:r w:rsidRPr="00BB6330">
        <w:rPr>
          <w:rFonts w:asciiTheme="minorBidi" w:hAnsiTheme="minorBidi"/>
          <w:sz w:val="24"/>
          <w:szCs w:val="24"/>
        </w:rPr>
        <w:br/>
        <w:t>via Pier Lombardo 14</w:t>
      </w:r>
      <w:r w:rsidRPr="00BB6330">
        <w:rPr>
          <w:rFonts w:asciiTheme="minorBidi" w:hAnsiTheme="minorBidi"/>
          <w:sz w:val="24"/>
          <w:szCs w:val="24"/>
        </w:rPr>
        <w:br/>
      </w:r>
      <w:hyperlink r:id="rId8" w:history="1">
        <w:r w:rsidRPr="00BB6330">
          <w:rPr>
            <w:rStyle w:val="Hyperlink"/>
            <w:rFonts w:asciiTheme="minorBidi" w:hAnsiTheme="minorBidi"/>
            <w:sz w:val="24"/>
            <w:szCs w:val="24"/>
          </w:rPr>
          <w:t>02 59995206</w:t>
        </w:r>
      </w:hyperlink>
      <w:r w:rsidRPr="00BB6330">
        <w:rPr>
          <w:rFonts w:asciiTheme="minorBidi" w:hAnsiTheme="minorBidi"/>
          <w:sz w:val="24"/>
          <w:szCs w:val="24"/>
        </w:rPr>
        <w:br/>
      </w:r>
      <w:hyperlink r:id="rId9" w:history="1">
        <w:r w:rsidRPr="00BB6330">
          <w:rPr>
            <w:rStyle w:val="Hyperlink"/>
            <w:rFonts w:asciiTheme="minorBidi" w:hAnsiTheme="minorBidi"/>
            <w:sz w:val="24"/>
            <w:szCs w:val="24"/>
          </w:rPr>
          <w:t>biglietteria@teatrofrancoparenti.it</w:t>
        </w:r>
      </w:hyperlink>
    </w:p>
    <w:p w14:paraId="33650896" w14:textId="77777777" w:rsidR="00367C62" w:rsidRPr="00BB6330" w:rsidRDefault="00367C62" w:rsidP="00367C62">
      <w:pPr>
        <w:rPr>
          <w:rFonts w:asciiTheme="minorBidi" w:hAnsiTheme="minorBidi"/>
          <w:sz w:val="24"/>
          <w:szCs w:val="24"/>
        </w:rPr>
      </w:pPr>
    </w:p>
    <w:p w14:paraId="46073E6E" w14:textId="77777777" w:rsidR="00367C62" w:rsidRPr="00BB6330" w:rsidRDefault="00367C62" w:rsidP="00367C62">
      <w:pPr>
        <w:rPr>
          <w:rFonts w:asciiTheme="minorBidi" w:hAnsiTheme="minorBidi"/>
          <w:sz w:val="24"/>
          <w:szCs w:val="24"/>
        </w:rPr>
      </w:pPr>
      <w:r w:rsidRPr="00BB6330">
        <w:rPr>
          <w:rFonts w:asciiTheme="minorBidi" w:hAnsiTheme="minorBidi"/>
          <w:sz w:val="24"/>
          <w:szCs w:val="24"/>
        </w:rPr>
        <w:t>Ufficio Stampa</w:t>
      </w:r>
      <w:r w:rsidRPr="00BB6330">
        <w:rPr>
          <w:rFonts w:asciiTheme="minorBidi" w:hAnsiTheme="minorBidi"/>
          <w:sz w:val="24"/>
          <w:szCs w:val="24"/>
        </w:rPr>
        <w:br/>
        <w:t>Francesco Malcangio</w:t>
      </w:r>
      <w:r w:rsidRPr="00BB6330">
        <w:rPr>
          <w:rFonts w:asciiTheme="minorBidi" w:hAnsiTheme="minorBidi"/>
          <w:sz w:val="24"/>
          <w:szCs w:val="24"/>
        </w:rPr>
        <w:br/>
        <w:t>Teatro Franco Parenti</w:t>
      </w:r>
      <w:r w:rsidRPr="00BB6330">
        <w:rPr>
          <w:rFonts w:asciiTheme="minorBidi" w:hAnsiTheme="minorBidi"/>
          <w:sz w:val="24"/>
          <w:szCs w:val="24"/>
        </w:rPr>
        <w:br/>
        <w:t>Via Vasari,15 - 20135 - Milano</w:t>
      </w:r>
      <w:r w:rsidRPr="00BB6330">
        <w:rPr>
          <w:rFonts w:asciiTheme="minorBidi" w:hAnsiTheme="minorBidi"/>
          <w:sz w:val="24"/>
          <w:szCs w:val="24"/>
        </w:rPr>
        <w:br/>
        <w:t>Mob. </w:t>
      </w:r>
      <w:hyperlink r:id="rId10" w:history="1">
        <w:r w:rsidRPr="00BB6330">
          <w:rPr>
            <w:rStyle w:val="Hyperlink"/>
            <w:rFonts w:asciiTheme="minorBidi" w:hAnsiTheme="minorBidi"/>
            <w:sz w:val="24"/>
            <w:szCs w:val="24"/>
          </w:rPr>
          <w:t>346 417 91 36 </w:t>
        </w:r>
      </w:hyperlink>
    </w:p>
    <w:p w14:paraId="1EF2D6EF" w14:textId="77777777" w:rsidR="00367C62" w:rsidRPr="00BB6330" w:rsidRDefault="00367C62" w:rsidP="00367C62">
      <w:pPr>
        <w:rPr>
          <w:rFonts w:asciiTheme="minorBidi" w:hAnsiTheme="minorBidi"/>
          <w:sz w:val="24"/>
          <w:szCs w:val="24"/>
        </w:rPr>
      </w:pPr>
      <w:hyperlink r:id="rId11" w:history="1">
        <w:r w:rsidRPr="00BB6330">
          <w:rPr>
            <w:rStyle w:val="Hyperlink"/>
            <w:rFonts w:asciiTheme="minorBidi" w:hAnsiTheme="minorBidi"/>
            <w:sz w:val="24"/>
            <w:szCs w:val="24"/>
          </w:rPr>
          <w:t>http://www.teatrofrancoparenti.it</w:t>
        </w:r>
      </w:hyperlink>
    </w:p>
    <w:p w14:paraId="652C418C" w14:textId="77777777" w:rsidR="00367C62" w:rsidRPr="00BB6330" w:rsidRDefault="00367C62" w:rsidP="00367C62">
      <w:pPr>
        <w:rPr>
          <w:rFonts w:asciiTheme="minorBidi" w:hAnsiTheme="minorBidi"/>
          <w:b/>
          <w:bCs/>
          <w:sz w:val="24"/>
          <w:szCs w:val="24"/>
        </w:rPr>
      </w:pPr>
    </w:p>
    <w:p w14:paraId="6DDB96EF" w14:textId="77777777" w:rsidR="00367C62" w:rsidRPr="00BB6330" w:rsidRDefault="00367C62" w:rsidP="00367C62">
      <w:pPr>
        <w:rPr>
          <w:rFonts w:asciiTheme="minorBidi" w:hAnsiTheme="minorBidi"/>
          <w:b/>
          <w:bCs/>
          <w:sz w:val="24"/>
          <w:szCs w:val="24"/>
        </w:rPr>
      </w:pPr>
    </w:p>
    <w:p w14:paraId="1C3A516D" w14:textId="77777777" w:rsidR="00367C62" w:rsidRPr="00C321A7" w:rsidRDefault="00367C62" w:rsidP="00367C62">
      <w:pPr>
        <w:rPr>
          <w:rFonts w:asciiTheme="minorBidi" w:hAnsiTheme="minorBidi"/>
          <w:b/>
          <w:bCs/>
          <w:sz w:val="24"/>
          <w:szCs w:val="24"/>
        </w:rPr>
      </w:pPr>
    </w:p>
    <w:p w14:paraId="064D9451" w14:textId="77777777" w:rsidR="00367C62" w:rsidRPr="00445B9D" w:rsidRDefault="00367C62" w:rsidP="00367C6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</w:p>
    <w:sectPr w:rsidR="00367C62" w:rsidRPr="00445B9D">
      <w:head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4A83E" w14:textId="77777777" w:rsidR="00445B9D" w:rsidRDefault="00445B9D" w:rsidP="00445B9D">
      <w:pPr>
        <w:spacing w:after="0" w:line="240" w:lineRule="auto"/>
      </w:pPr>
      <w:r>
        <w:separator/>
      </w:r>
    </w:p>
  </w:endnote>
  <w:endnote w:type="continuationSeparator" w:id="0">
    <w:p w14:paraId="082EB7B0" w14:textId="77777777" w:rsidR="00445B9D" w:rsidRDefault="00445B9D" w:rsidP="00445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D447B" w14:textId="77777777" w:rsidR="00445B9D" w:rsidRDefault="00445B9D" w:rsidP="00445B9D">
      <w:pPr>
        <w:spacing w:after="0" w:line="240" w:lineRule="auto"/>
      </w:pPr>
      <w:r>
        <w:separator/>
      </w:r>
    </w:p>
  </w:footnote>
  <w:footnote w:type="continuationSeparator" w:id="0">
    <w:p w14:paraId="097C75B9" w14:textId="77777777" w:rsidR="00445B9D" w:rsidRDefault="00445B9D" w:rsidP="00445B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E9266" w14:textId="7491564C" w:rsidR="00445B9D" w:rsidRPr="00445B9D" w:rsidRDefault="00445B9D" w:rsidP="00445B9D">
    <w:pPr>
      <w:pStyle w:val="Header"/>
    </w:pPr>
    <w:r>
      <w:rPr>
        <w:noProof/>
      </w:rPr>
      <w:drawing>
        <wp:inline distT="0" distB="0" distL="0" distR="0" wp14:anchorId="06A8A7E2" wp14:editId="0F3D4FC3">
          <wp:extent cx="2768600" cy="937260"/>
          <wp:effectExtent l="0" t="0" r="0" b="0"/>
          <wp:docPr id="1386123157" name="Immagine 1" descr="Immagine che contiene testo, Carattere, logo, bianc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6123157" name="Immagine 1" descr="Immagine che contiene testo, Carattere, logo, bianco&#10;&#10;Descrizione generat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8600" cy="937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3F2"/>
    <w:rsid w:val="00367C62"/>
    <w:rsid w:val="00445B9D"/>
    <w:rsid w:val="00566873"/>
    <w:rsid w:val="008F2B0E"/>
    <w:rsid w:val="008F31ED"/>
    <w:rsid w:val="00A62895"/>
    <w:rsid w:val="00DC73F2"/>
    <w:rsid w:val="00FC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8071410"/>
  <w15:chartTrackingRefBased/>
  <w15:docId w15:val="{FBAFC0C5-CEA9-47C0-88D2-9EB55429E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73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73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73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73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73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C73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73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73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73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73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C73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73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73F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73F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DC73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73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73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73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73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73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73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73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73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73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73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73F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73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73F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73F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45B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5B9D"/>
  </w:style>
  <w:style w:type="paragraph" w:styleId="Footer">
    <w:name w:val="footer"/>
    <w:basedOn w:val="Normal"/>
    <w:link w:val="FooterChar"/>
    <w:uiPriority w:val="99"/>
    <w:unhideWhenUsed/>
    <w:rsid w:val="00445B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5B9D"/>
  </w:style>
  <w:style w:type="character" w:styleId="Hyperlink">
    <w:name w:val="Hyperlink"/>
    <w:basedOn w:val="DefaultParagraphFont"/>
    <w:uiPriority w:val="99"/>
    <w:unhideWhenUsed/>
    <w:rsid w:val="00367C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7C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2-59995206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teatrofrancoparenti.it/convenzioni/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atrofrancoparenti.it/convenzioni/" TargetMode="External"/><Relationship Id="rId11" Type="http://schemas.openxmlformats.org/officeDocument/2006/relationships/hyperlink" Target="http://www.bagnimisteriosi.it/" TargetMode="External"/><Relationship Id="rId5" Type="http://schemas.openxmlformats.org/officeDocument/2006/relationships/endnotes" Target="endnotes.xml"/><Relationship Id="rId10" Type="http://schemas.openxmlformats.org/officeDocument/2006/relationships/hyperlink" Target="tel:346%20417%2091%2036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biglietteria@teatrofrancoparenti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Nappi</dc:creator>
  <cp:keywords/>
  <dc:description/>
  <cp:lastModifiedBy>Elena Nappi</cp:lastModifiedBy>
  <cp:revision>3</cp:revision>
  <dcterms:created xsi:type="dcterms:W3CDTF">2026-01-07T11:13:00Z</dcterms:created>
  <dcterms:modified xsi:type="dcterms:W3CDTF">2026-01-08T11:13:00Z</dcterms:modified>
</cp:coreProperties>
</file>