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DBC4" w14:textId="77777777" w:rsidR="001B34F3" w:rsidRDefault="001B34F3" w:rsidP="001B34F3">
      <w:pPr>
        <w:rPr>
          <w:rFonts w:asciiTheme="minorBidi" w:hAnsiTheme="minorBidi"/>
          <w:b/>
          <w:bCs/>
          <w:sz w:val="24"/>
          <w:szCs w:val="24"/>
        </w:rPr>
      </w:pPr>
    </w:p>
    <w:p w14:paraId="62D5FFC7" w14:textId="078F609F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t>Comunicato stampa</w:t>
      </w:r>
    </w:p>
    <w:p w14:paraId="2BA12C24" w14:textId="77777777" w:rsidR="001B34F3" w:rsidRDefault="001B34F3" w:rsidP="001B34F3">
      <w:pPr>
        <w:rPr>
          <w:rFonts w:asciiTheme="minorBidi" w:hAnsiTheme="minorBidi"/>
          <w:b/>
          <w:bCs/>
          <w:sz w:val="24"/>
          <w:szCs w:val="24"/>
        </w:rPr>
      </w:pPr>
    </w:p>
    <w:p w14:paraId="44E65853" w14:textId="46C26B74" w:rsidR="001B34F3" w:rsidRPr="001B34F3" w:rsidRDefault="001B34F3" w:rsidP="001B34F3">
      <w:pPr>
        <w:rPr>
          <w:rFonts w:asciiTheme="minorBidi" w:hAnsiTheme="minorBidi"/>
          <w:b/>
          <w:bCs/>
          <w:sz w:val="24"/>
          <w:szCs w:val="24"/>
        </w:rPr>
      </w:pPr>
      <w:r w:rsidRPr="001B34F3">
        <w:rPr>
          <w:rFonts w:asciiTheme="minorBidi" w:hAnsiTheme="minorBidi"/>
          <w:b/>
          <w:bCs/>
          <w:sz w:val="24"/>
          <w:szCs w:val="24"/>
        </w:rPr>
        <w:t>Sala Blu</w:t>
      </w:r>
    </w:p>
    <w:p w14:paraId="5BBE4397" w14:textId="3F847A91" w:rsid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t xml:space="preserve">Dal </w:t>
      </w:r>
      <w:r w:rsidRPr="001B34F3">
        <w:rPr>
          <w:rFonts w:asciiTheme="minorBidi" w:hAnsiTheme="minorBidi"/>
          <w:sz w:val="24"/>
          <w:szCs w:val="24"/>
        </w:rPr>
        <w:t xml:space="preserve">13 </w:t>
      </w:r>
      <w:r w:rsidRPr="001B34F3">
        <w:rPr>
          <w:rFonts w:asciiTheme="minorBidi" w:hAnsiTheme="minorBidi"/>
          <w:sz w:val="24"/>
          <w:szCs w:val="24"/>
        </w:rPr>
        <w:t>al</w:t>
      </w:r>
      <w:r w:rsidRPr="001B34F3">
        <w:rPr>
          <w:rFonts w:asciiTheme="minorBidi" w:hAnsiTheme="minorBidi"/>
          <w:sz w:val="24"/>
          <w:szCs w:val="24"/>
        </w:rPr>
        <w:t xml:space="preserve"> 18 </w:t>
      </w:r>
      <w:proofErr w:type="gramStart"/>
      <w:r w:rsidRPr="001B34F3">
        <w:rPr>
          <w:rFonts w:asciiTheme="minorBidi" w:hAnsiTheme="minorBidi"/>
          <w:sz w:val="24"/>
          <w:szCs w:val="24"/>
        </w:rPr>
        <w:t>Gennaio</w:t>
      </w:r>
      <w:proofErr w:type="gramEnd"/>
      <w:r w:rsidRPr="001B34F3">
        <w:rPr>
          <w:rFonts w:asciiTheme="minorBidi" w:hAnsiTheme="minorBidi"/>
          <w:sz w:val="24"/>
          <w:szCs w:val="24"/>
        </w:rPr>
        <w:t xml:space="preserve"> 2026</w:t>
      </w:r>
    </w:p>
    <w:p w14:paraId="15BE06DB" w14:textId="009C95A2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b/>
          <w:bCs/>
          <w:sz w:val="28"/>
          <w:szCs w:val="28"/>
        </w:rPr>
        <w:t>STABAT MATER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1B34F3">
        <w:rPr>
          <w:rFonts w:asciiTheme="minorBidi" w:hAnsiTheme="minorBidi"/>
          <w:sz w:val="24"/>
          <w:szCs w:val="24"/>
        </w:rPr>
        <w:t>di Antonio Tarantino</w:t>
      </w:r>
      <w:r w:rsidRPr="001B34F3">
        <w:rPr>
          <w:rFonts w:asciiTheme="minorBidi" w:hAnsiTheme="minorBidi"/>
          <w:sz w:val="24"/>
          <w:szCs w:val="24"/>
        </w:rPr>
        <w:br/>
        <w:t>con Fabrizia Sacchi</w:t>
      </w:r>
      <w:r w:rsidRPr="001B34F3">
        <w:rPr>
          <w:rFonts w:asciiTheme="minorBidi" w:hAnsiTheme="minorBidi"/>
          <w:sz w:val="24"/>
          <w:szCs w:val="24"/>
        </w:rPr>
        <w:br/>
        <w:t>regia Luca Guadagnino</w:t>
      </w:r>
    </w:p>
    <w:p w14:paraId="3619C2D8" w14:textId="77777777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t xml:space="preserve">produzione Argot Produzioni, Pierfrancesco Pisani e Isabella </w:t>
      </w:r>
      <w:proofErr w:type="spellStart"/>
      <w:r w:rsidRPr="001B34F3">
        <w:rPr>
          <w:rFonts w:asciiTheme="minorBidi" w:hAnsiTheme="minorBidi"/>
          <w:sz w:val="24"/>
          <w:szCs w:val="24"/>
        </w:rPr>
        <w:t>Borettini</w:t>
      </w:r>
      <w:proofErr w:type="spellEnd"/>
      <w:r w:rsidRPr="001B34F3">
        <w:rPr>
          <w:rFonts w:asciiTheme="minorBidi" w:hAnsiTheme="minorBidi"/>
          <w:sz w:val="24"/>
          <w:szCs w:val="24"/>
        </w:rPr>
        <w:t xml:space="preserve"> per Infinito,</w:t>
      </w:r>
      <w:r w:rsidRPr="001B34F3">
        <w:rPr>
          <w:rFonts w:asciiTheme="minorBidi" w:hAnsiTheme="minorBidi"/>
          <w:sz w:val="24"/>
          <w:szCs w:val="24"/>
        </w:rPr>
        <w:br/>
        <w:t xml:space="preserve">in co-produzione con Teatro delle Briciole – </w:t>
      </w:r>
      <w:proofErr w:type="spellStart"/>
      <w:r w:rsidRPr="001B34F3">
        <w:rPr>
          <w:rFonts w:asciiTheme="minorBidi" w:hAnsiTheme="minorBidi"/>
          <w:sz w:val="24"/>
          <w:szCs w:val="24"/>
        </w:rPr>
        <w:t>Solares</w:t>
      </w:r>
      <w:proofErr w:type="spellEnd"/>
      <w:r w:rsidRPr="001B34F3">
        <w:rPr>
          <w:rFonts w:asciiTheme="minorBidi" w:hAnsiTheme="minorBidi"/>
          <w:sz w:val="24"/>
          <w:szCs w:val="24"/>
        </w:rPr>
        <w:t xml:space="preserve"> Fondazioni delle Arti e Fondazione Sipario Toscana Onlus – La città del Teatro</w:t>
      </w:r>
    </w:p>
    <w:p w14:paraId="085BF78C" w14:textId="77777777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</w:p>
    <w:p w14:paraId="6E833DEC" w14:textId="396457C3" w:rsidR="001B34F3" w:rsidRPr="001B34F3" w:rsidRDefault="001B34F3" w:rsidP="001B34F3">
      <w:pPr>
        <w:rPr>
          <w:rFonts w:asciiTheme="minorBidi" w:hAnsiTheme="minorBidi"/>
          <w:i/>
          <w:iCs/>
          <w:sz w:val="24"/>
          <w:szCs w:val="24"/>
        </w:rPr>
      </w:pPr>
      <w:r w:rsidRPr="001B34F3">
        <w:rPr>
          <w:rFonts w:asciiTheme="minorBidi" w:hAnsiTheme="minorBidi"/>
          <w:i/>
          <w:iCs/>
          <w:sz w:val="24"/>
          <w:szCs w:val="24"/>
        </w:rPr>
        <w:t>Durata 1 ora</w:t>
      </w:r>
    </w:p>
    <w:p w14:paraId="494E448E" w14:textId="77777777" w:rsidR="001B34F3" w:rsidRDefault="001B34F3" w:rsidP="001B34F3">
      <w:pPr>
        <w:rPr>
          <w:rFonts w:asciiTheme="minorBidi" w:hAnsiTheme="minorBidi"/>
          <w:b/>
          <w:bCs/>
          <w:sz w:val="24"/>
          <w:szCs w:val="24"/>
        </w:rPr>
      </w:pPr>
    </w:p>
    <w:p w14:paraId="6B2B42DB" w14:textId="77777777" w:rsidR="0076648D" w:rsidRDefault="001B34F3" w:rsidP="0076648D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b/>
          <w:bCs/>
          <w:sz w:val="24"/>
          <w:szCs w:val="24"/>
        </w:rPr>
        <w:t>Luca Guadagnino</w:t>
      </w:r>
      <w:r w:rsidR="0076648D">
        <w:rPr>
          <w:rFonts w:asciiTheme="minorBidi" w:hAnsiTheme="minorBidi"/>
          <w:b/>
          <w:bCs/>
          <w:sz w:val="24"/>
          <w:szCs w:val="24"/>
        </w:rPr>
        <w:t xml:space="preserve"> alla sua prima regia teatrale</w:t>
      </w:r>
      <w:r w:rsidRPr="001B34F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B34F3">
        <w:rPr>
          <w:rFonts w:asciiTheme="minorBidi" w:hAnsiTheme="minorBidi"/>
          <w:sz w:val="24"/>
          <w:szCs w:val="24"/>
        </w:rPr>
        <w:t xml:space="preserve">dirige - con </w:t>
      </w:r>
      <w:r w:rsidRPr="001B34F3">
        <w:rPr>
          <w:rFonts w:asciiTheme="minorBidi" w:hAnsiTheme="minorBidi"/>
          <w:b/>
          <w:bCs/>
          <w:sz w:val="24"/>
          <w:szCs w:val="24"/>
        </w:rPr>
        <w:t xml:space="preserve">Stella Savino </w:t>
      </w:r>
      <w:r w:rsidRPr="001B34F3">
        <w:rPr>
          <w:rFonts w:asciiTheme="minorBidi" w:hAnsiTheme="minorBidi"/>
          <w:sz w:val="24"/>
          <w:szCs w:val="24"/>
        </w:rPr>
        <w:t xml:space="preserve">- una magistrale </w:t>
      </w:r>
      <w:r w:rsidRPr="001B34F3">
        <w:rPr>
          <w:rFonts w:asciiTheme="minorBidi" w:hAnsiTheme="minorBidi"/>
          <w:b/>
          <w:bCs/>
          <w:sz w:val="24"/>
          <w:szCs w:val="24"/>
        </w:rPr>
        <w:t>Fabrizia Sacchi</w:t>
      </w:r>
      <w:r w:rsidRPr="001B34F3">
        <w:rPr>
          <w:rFonts w:asciiTheme="minorBidi" w:hAnsiTheme="minorBidi"/>
          <w:sz w:val="24"/>
          <w:szCs w:val="24"/>
        </w:rPr>
        <w:t xml:space="preserve">, dolorosamente autentica, in </w:t>
      </w:r>
      <w:proofErr w:type="spellStart"/>
      <w:r w:rsidRPr="001B34F3">
        <w:rPr>
          <w:rFonts w:asciiTheme="minorBidi" w:hAnsiTheme="minorBidi"/>
          <w:b/>
          <w:bCs/>
          <w:sz w:val="24"/>
          <w:szCs w:val="24"/>
        </w:rPr>
        <w:t>Stabat</w:t>
      </w:r>
      <w:proofErr w:type="spellEnd"/>
      <w:r w:rsidRPr="001B34F3">
        <w:rPr>
          <w:rFonts w:asciiTheme="minorBidi" w:hAnsiTheme="minorBidi"/>
          <w:b/>
          <w:bCs/>
          <w:sz w:val="24"/>
          <w:szCs w:val="24"/>
        </w:rPr>
        <w:t xml:space="preserve"> Mater</w:t>
      </w:r>
      <w:r w:rsidRPr="001B34F3">
        <w:rPr>
          <w:rFonts w:asciiTheme="minorBidi" w:hAnsiTheme="minorBidi"/>
          <w:sz w:val="24"/>
          <w:szCs w:val="24"/>
        </w:rPr>
        <w:t xml:space="preserve">, celebre testo di Antonio Tarantino. </w:t>
      </w:r>
    </w:p>
    <w:p w14:paraId="657FFC6F" w14:textId="5701DB07" w:rsidR="0076648D" w:rsidRDefault="0076648D" w:rsidP="0076648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 scena - nella Sala Blu del Teatro Franco Parenti dal 13 al 18 </w:t>
      </w:r>
      <w:proofErr w:type="gramStart"/>
      <w:r>
        <w:rPr>
          <w:rFonts w:asciiTheme="minorBidi" w:hAnsiTheme="minorBidi"/>
          <w:sz w:val="24"/>
          <w:szCs w:val="24"/>
        </w:rPr>
        <w:t>Gennaio</w:t>
      </w:r>
      <w:proofErr w:type="gramEnd"/>
      <w:r>
        <w:rPr>
          <w:rFonts w:asciiTheme="minorBidi" w:hAnsiTheme="minorBidi"/>
          <w:sz w:val="24"/>
          <w:szCs w:val="24"/>
        </w:rPr>
        <w:t xml:space="preserve"> - u</w:t>
      </w:r>
      <w:r w:rsidRPr="0076648D">
        <w:rPr>
          <w:rFonts w:asciiTheme="minorBidi" w:hAnsiTheme="minorBidi"/>
          <w:sz w:val="24"/>
          <w:szCs w:val="24"/>
        </w:rPr>
        <w:t>n monologo intenso e dolorosamente comico</w:t>
      </w:r>
      <w:r w:rsidR="001B34F3" w:rsidRPr="001B34F3">
        <w:rPr>
          <w:rFonts w:asciiTheme="minorBidi" w:hAnsiTheme="minorBidi"/>
          <w:sz w:val="24"/>
          <w:szCs w:val="24"/>
        </w:rPr>
        <w:t xml:space="preserve"> che vede protagonista Maria Croce, una donna sola</w:t>
      </w:r>
      <w:r>
        <w:rPr>
          <w:rFonts w:asciiTheme="minorBidi" w:hAnsiTheme="minorBidi"/>
          <w:sz w:val="24"/>
          <w:szCs w:val="24"/>
        </w:rPr>
        <w:t>,</w:t>
      </w:r>
      <w:r w:rsidRPr="0076648D">
        <w:rPr>
          <w:rFonts w:asciiTheme="minorBidi" w:hAnsiTheme="minorBidi"/>
          <w:sz w:val="24"/>
          <w:szCs w:val="24"/>
        </w:rPr>
        <w:t xml:space="preserve"> emigrata dal Sud a Torino, che urla, vomita al mondo – e soprattutto all’amore della sua vita, “</w:t>
      </w:r>
      <w:proofErr w:type="spellStart"/>
      <w:r w:rsidRPr="0076648D">
        <w:rPr>
          <w:rFonts w:asciiTheme="minorBidi" w:hAnsiTheme="minorBidi"/>
          <w:sz w:val="24"/>
          <w:szCs w:val="24"/>
        </w:rPr>
        <w:t>Giuvà</w:t>
      </w:r>
      <w:proofErr w:type="spellEnd"/>
      <w:r w:rsidRPr="0076648D">
        <w:rPr>
          <w:rFonts w:asciiTheme="minorBidi" w:hAnsiTheme="minorBidi"/>
          <w:sz w:val="24"/>
          <w:szCs w:val="24"/>
        </w:rPr>
        <w:t>” – la sua disperazione. E lo fa nel suo dialetto, il napoletano, con una divertente e agghiacciante litania che non risparmia nessuno: tutti sono coinvolti nel mistero della sua vita. Il muro di parole con cui la donna ci investe si fa preghiera di eternità e di redenzione per sé, per suo figlio in carcere e per tutto il presepio di personaggi dannati a cui si rivolge.</w:t>
      </w:r>
    </w:p>
    <w:p w14:paraId="0FC818F5" w14:textId="77777777" w:rsidR="0076648D" w:rsidRPr="001B34F3" w:rsidRDefault="0076648D" w:rsidP="0076648D">
      <w:pPr>
        <w:rPr>
          <w:rFonts w:asciiTheme="minorBidi" w:hAnsiTheme="minorBidi"/>
          <w:sz w:val="24"/>
          <w:szCs w:val="24"/>
        </w:rPr>
      </w:pPr>
      <w:proofErr w:type="spellStart"/>
      <w:r w:rsidRPr="001B34F3">
        <w:rPr>
          <w:rFonts w:asciiTheme="minorBidi" w:hAnsiTheme="minorBidi"/>
          <w:sz w:val="24"/>
          <w:szCs w:val="24"/>
        </w:rPr>
        <w:t>Stabat</w:t>
      </w:r>
      <w:proofErr w:type="spellEnd"/>
      <w:r w:rsidRPr="001B34F3">
        <w:rPr>
          <w:rFonts w:asciiTheme="minorBidi" w:hAnsiTheme="minorBidi"/>
          <w:sz w:val="24"/>
          <w:szCs w:val="24"/>
        </w:rPr>
        <w:t xml:space="preserve"> Mater è una preghiera di origine medievale che fa riferimento alla permanenza di Maria di Nazareth ai piedi della croce del Cristo, titolo ricorrente in letteratura e in arte, topos metaforico di una condizione di sofferenza estrema che designa il lato profondamente umano dell’episodio evangelico. </w:t>
      </w:r>
    </w:p>
    <w:p w14:paraId="01CC98D1" w14:textId="39DCBEF7" w:rsidR="001B34F3" w:rsidRPr="001B34F3" w:rsidRDefault="0076648D" w:rsidP="0076648D">
      <w:pPr>
        <w:rPr>
          <w:rFonts w:asciiTheme="minorBidi" w:hAnsiTheme="minorBidi"/>
          <w:sz w:val="24"/>
          <w:szCs w:val="24"/>
        </w:rPr>
      </w:pPr>
      <w:r w:rsidRPr="0076648D">
        <w:rPr>
          <w:rFonts w:asciiTheme="minorBidi" w:hAnsiTheme="minorBidi"/>
          <w:sz w:val="24"/>
          <w:szCs w:val="24"/>
        </w:rPr>
        <w:t xml:space="preserve">Tarantino, con la sua scrittura </w:t>
      </w:r>
      <w:r>
        <w:rPr>
          <w:rFonts w:asciiTheme="minorBidi" w:hAnsiTheme="minorBidi"/>
          <w:sz w:val="24"/>
          <w:szCs w:val="24"/>
        </w:rPr>
        <w:t xml:space="preserve">allo stesso tempo </w:t>
      </w:r>
      <w:r w:rsidRPr="0076648D">
        <w:rPr>
          <w:rFonts w:asciiTheme="minorBidi" w:hAnsiTheme="minorBidi"/>
          <w:sz w:val="24"/>
          <w:szCs w:val="24"/>
        </w:rPr>
        <w:t xml:space="preserve">teatrale e </w:t>
      </w:r>
      <w:proofErr w:type="spellStart"/>
      <w:r w:rsidRPr="0076648D">
        <w:rPr>
          <w:rFonts w:asciiTheme="minorBidi" w:hAnsiTheme="minorBidi"/>
          <w:sz w:val="24"/>
          <w:szCs w:val="24"/>
        </w:rPr>
        <w:t>antiteatrale</w:t>
      </w:r>
      <w:proofErr w:type="spellEnd"/>
      <w:r w:rsidRPr="0076648D">
        <w:rPr>
          <w:rFonts w:asciiTheme="minorBidi" w:hAnsiTheme="minorBidi"/>
          <w:sz w:val="24"/>
          <w:szCs w:val="24"/>
        </w:rPr>
        <w:t>, politicamente scorretta, incontinente, ci consegna un monologo feroce e lirico</w:t>
      </w:r>
      <w:r>
        <w:rPr>
          <w:rFonts w:asciiTheme="minorBidi" w:hAnsiTheme="minorBidi"/>
          <w:sz w:val="24"/>
          <w:szCs w:val="24"/>
        </w:rPr>
        <w:t xml:space="preserve">. </w:t>
      </w:r>
    </w:p>
    <w:p w14:paraId="5DAB4D02" w14:textId="77777777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proofErr w:type="spellStart"/>
      <w:r w:rsidRPr="001B34F3">
        <w:rPr>
          <w:rFonts w:asciiTheme="minorBidi" w:hAnsiTheme="minorBidi"/>
          <w:sz w:val="24"/>
          <w:szCs w:val="24"/>
        </w:rPr>
        <w:t>Stabat</w:t>
      </w:r>
      <w:proofErr w:type="spellEnd"/>
      <w:r w:rsidRPr="001B34F3">
        <w:rPr>
          <w:rFonts w:asciiTheme="minorBidi" w:hAnsiTheme="minorBidi"/>
          <w:sz w:val="24"/>
          <w:szCs w:val="24"/>
        </w:rPr>
        <w:t xml:space="preserve"> Mater è una preghiera di origine medievale che fa riferimento alla permanenza di Maria di Nazareth ai piedi della croce del Cristo, titolo ricorrente in letteratura e in arte, topos metaforico di una condizione di sofferenza estrema che designa il lato profondamente umano dell’episodio evangelico. </w:t>
      </w:r>
    </w:p>
    <w:p w14:paraId="0FB63646" w14:textId="77777777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lastRenderedPageBreak/>
        <w:t xml:space="preserve">La Madre che sta ai piedi del figlio morente è parte fondante dell’iconografia e della stessa religione cristiana, ma è anche – in termini laici – simbolo della maternità che vive la innaturale situazione di vedere un figlio morire dinanzi ai propri occhi. </w:t>
      </w:r>
    </w:p>
    <w:p w14:paraId="5C4CC829" w14:textId="77777777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t xml:space="preserve">La scrittura è forte, compatta e concentrica, piena di </w:t>
      </w:r>
      <w:proofErr w:type="spellStart"/>
      <w:r w:rsidRPr="001B34F3">
        <w:rPr>
          <w:rFonts w:asciiTheme="minorBidi" w:hAnsiTheme="minorBidi"/>
          <w:sz w:val="24"/>
          <w:szCs w:val="24"/>
        </w:rPr>
        <w:t>malaproprismi</w:t>
      </w:r>
      <w:proofErr w:type="spellEnd"/>
      <w:r w:rsidRPr="001B34F3">
        <w:rPr>
          <w:rFonts w:asciiTheme="minorBidi" w:hAnsiTheme="minorBidi"/>
          <w:sz w:val="24"/>
          <w:szCs w:val="24"/>
        </w:rPr>
        <w:t xml:space="preserve"> linguistici, commistioni dialettali, frasette ripetute a loop che conferiscono alla Maria tutta la sua popolana irriverenza. </w:t>
      </w:r>
    </w:p>
    <w:p w14:paraId="6B979DB7" w14:textId="77777777" w:rsidR="0076648D" w:rsidRDefault="0076648D" w:rsidP="001B34F3">
      <w:pPr>
        <w:rPr>
          <w:rFonts w:asciiTheme="minorBidi" w:hAnsiTheme="minorBidi"/>
          <w:b/>
          <w:bCs/>
          <w:i/>
          <w:iCs/>
          <w:sz w:val="24"/>
          <w:szCs w:val="24"/>
        </w:rPr>
      </w:pPr>
    </w:p>
    <w:p w14:paraId="01FA4D1F" w14:textId="77777777" w:rsidR="0076648D" w:rsidRDefault="0076648D" w:rsidP="001B34F3">
      <w:pPr>
        <w:rPr>
          <w:rFonts w:asciiTheme="minorBidi" w:hAnsiTheme="minorBidi"/>
          <w:b/>
          <w:bCs/>
          <w:i/>
          <w:iCs/>
          <w:sz w:val="24"/>
          <w:szCs w:val="24"/>
        </w:rPr>
      </w:pPr>
    </w:p>
    <w:p w14:paraId="08A7B799" w14:textId="328A62BA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b/>
          <w:bCs/>
          <w:sz w:val="24"/>
          <w:szCs w:val="24"/>
        </w:rPr>
        <w:t xml:space="preserve">LUCA GUADAGNINO </w:t>
      </w:r>
    </w:p>
    <w:p w14:paraId="253B0EDF" w14:textId="77777777" w:rsidR="001B34F3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t xml:space="preserve">Regista, sceneggiatore e produttore cinematografico italiano, noto per il suo stile raffinato e visivamente elegante. Ha ottenuto il riconoscimento internazionale con film come Io sono l'amore e Chiamami col tuo nome, quest'ultimo premiato con l'Oscar per la miglior sceneggiatura non originale. Guadagnino è apprezzato per la sua capacità di esplorare temi complessi come l'identità, il desiderio e le relazioni umane, con un'attenzione particolare ai </w:t>
      </w:r>
    </w:p>
    <w:p w14:paraId="3E35BC2E" w14:textId="65B653E1" w:rsidR="00A62895" w:rsidRPr="001B34F3" w:rsidRDefault="001B34F3" w:rsidP="001B34F3">
      <w:pPr>
        <w:rPr>
          <w:rFonts w:asciiTheme="minorBidi" w:hAnsiTheme="minorBidi"/>
          <w:sz w:val="24"/>
          <w:szCs w:val="24"/>
        </w:rPr>
      </w:pPr>
      <w:r w:rsidRPr="001B34F3">
        <w:rPr>
          <w:rFonts w:asciiTheme="minorBidi" w:hAnsiTheme="minorBidi"/>
          <w:sz w:val="24"/>
          <w:szCs w:val="24"/>
        </w:rPr>
        <w:t xml:space="preserve">dettagli estetici e all'ambientazione. Ben accolte da pubblico e critica le sue ultime due pellicole: Challengers e Queer, quest’ultima in concorso alla Mostra del Cinema di Venezia 2024. Con </w:t>
      </w:r>
      <w:proofErr w:type="spellStart"/>
      <w:r w:rsidRPr="001B34F3">
        <w:rPr>
          <w:rFonts w:asciiTheme="minorBidi" w:hAnsiTheme="minorBidi"/>
          <w:b/>
          <w:bCs/>
          <w:sz w:val="24"/>
          <w:szCs w:val="24"/>
        </w:rPr>
        <w:t>Stabat</w:t>
      </w:r>
      <w:proofErr w:type="spellEnd"/>
      <w:r w:rsidRPr="001B34F3">
        <w:rPr>
          <w:rFonts w:asciiTheme="minorBidi" w:hAnsiTheme="minorBidi"/>
          <w:b/>
          <w:bCs/>
          <w:sz w:val="24"/>
          <w:szCs w:val="24"/>
        </w:rPr>
        <w:t xml:space="preserve"> Mater</w:t>
      </w:r>
      <w:r w:rsidRPr="001B34F3">
        <w:rPr>
          <w:rFonts w:asciiTheme="minorBidi" w:hAnsiTheme="minorBidi"/>
          <w:sz w:val="24"/>
          <w:szCs w:val="24"/>
        </w:rPr>
        <w:t xml:space="preserve">, Guadagnino firma la sua prima regia teatrale. Il regista sta lavorando inoltre a un progetto cinematografico ispirato a </w:t>
      </w:r>
      <w:r w:rsidRPr="001B34F3">
        <w:rPr>
          <w:rFonts w:asciiTheme="minorBidi" w:hAnsiTheme="minorBidi"/>
          <w:i/>
          <w:iCs/>
          <w:sz w:val="24"/>
          <w:szCs w:val="24"/>
        </w:rPr>
        <w:t xml:space="preserve">Camere separate </w:t>
      </w:r>
      <w:r w:rsidRPr="001B34F3">
        <w:rPr>
          <w:rFonts w:asciiTheme="minorBidi" w:hAnsiTheme="minorBidi"/>
          <w:sz w:val="24"/>
          <w:szCs w:val="24"/>
        </w:rPr>
        <w:t>di Tondelli, tracciando così percorsi paralleli tra teatro e cinema, tra Antonio Tarantino e Pier Vittorio Tondelli.</w:t>
      </w:r>
    </w:p>
    <w:sectPr w:rsidR="00A62895" w:rsidRPr="001B34F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A9FE" w14:textId="77777777" w:rsidR="001B34F3" w:rsidRDefault="001B34F3" w:rsidP="001B34F3">
      <w:pPr>
        <w:spacing w:after="0" w:line="240" w:lineRule="auto"/>
      </w:pPr>
      <w:r>
        <w:separator/>
      </w:r>
    </w:p>
  </w:endnote>
  <w:endnote w:type="continuationSeparator" w:id="0">
    <w:p w14:paraId="1C5E325C" w14:textId="77777777" w:rsidR="001B34F3" w:rsidRDefault="001B34F3" w:rsidP="001B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88F4" w14:textId="77777777" w:rsidR="001B34F3" w:rsidRDefault="001B34F3" w:rsidP="001B34F3">
      <w:pPr>
        <w:spacing w:after="0" w:line="240" w:lineRule="auto"/>
      </w:pPr>
      <w:r>
        <w:separator/>
      </w:r>
    </w:p>
  </w:footnote>
  <w:footnote w:type="continuationSeparator" w:id="0">
    <w:p w14:paraId="1F7DBF61" w14:textId="77777777" w:rsidR="001B34F3" w:rsidRDefault="001B34F3" w:rsidP="001B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A5FC" w14:textId="2DC9D387" w:rsidR="001B34F3" w:rsidRDefault="001B34F3">
    <w:pPr>
      <w:pStyle w:val="Header"/>
    </w:pPr>
    <w:r>
      <w:rPr>
        <w:noProof/>
      </w:rPr>
      <w:drawing>
        <wp:inline distT="0" distB="0" distL="0" distR="0" wp14:anchorId="32C49B11" wp14:editId="3B7D976B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EB"/>
    <w:rsid w:val="001B34F3"/>
    <w:rsid w:val="0021033A"/>
    <w:rsid w:val="00566873"/>
    <w:rsid w:val="0076648D"/>
    <w:rsid w:val="007857E5"/>
    <w:rsid w:val="008026EB"/>
    <w:rsid w:val="00A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8049"/>
  <w15:chartTrackingRefBased/>
  <w15:docId w15:val="{0DD8A5CC-4F4F-4766-8278-2B9E914D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2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6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F3"/>
  </w:style>
  <w:style w:type="paragraph" w:styleId="Footer">
    <w:name w:val="footer"/>
    <w:basedOn w:val="Normal"/>
    <w:link w:val="FooterChar"/>
    <w:uiPriority w:val="99"/>
    <w:unhideWhenUsed/>
    <w:rsid w:val="001B3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2025-12-23T14:10:00Z</dcterms:created>
  <dcterms:modified xsi:type="dcterms:W3CDTF">2025-12-23T15:12:00Z</dcterms:modified>
</cp:coreProperties>
</file>