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9F25" w14:textId="77777777" w:rsidR="00A62895" w:rsidRPr="00CB496C" w:rsidRDefault="00A62895">
      <w:pPr>
        <w:rPr>
          <w:rFonts w:asciiTheme="minorBidi" w:hAnsiTheme="minorBidi"/>
          <w:sz w:val="24"/>
          <w:szCs w:val="24"/>
        </w:rPr>
      </w:pPr>
    </w:p>
    <w:p w14:paraId="7F9B222B" w14:textId="48C74041" w:rsidR="005A2FA7" w:rsidRPr="00CB496C" w:rsidRDefault="005A2FA7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t>Comunicato stampa</w:t>
      </w:r>
    </w:p>
    <w:p w14:paraId="491E2974" w14:textId="77777777" w:rsidR="005A2FA7" w:rsidRPr="00CB496C" w:rsidRDefault="005A2FA7">
      <w:pPr>
        <w:rPr>
          <w:rFonts w:asciiTheme="minorBidi" w:hAnsiTheme="minorBidi"/>
          <w:sz w:val="28"/>
          <w:szCs w:val="28"/>
        </w:rPr>
      </w:pPr>
    </w:p>
    <w:p w14:paraId="79E8CD8A" w14:textId="0C220D28" w:rsidR="007C44A8" w:rsidRPr="00CB496C" w:rsidRDefault="007C44A8">
      <w:pPr>
        <w:rPr>
          <w:rFonts w:asciiTheme="minorBidi" w:hAnsiTheme="minorBidi"/>
          <w:b/>
          <w:bCs/>
          <w:sz w:val="28"/>
          <w:szCs w:val="28"/>
        </w:rPr>
      </w:pPr>
      <w:r w:rsidRPr="00CB496C">
        <w:rPr>
          <w:rFonts w:asciiTheme="minorBidi" w:hAnsiTheme="minorBidi"/>
          <w:b/>
          <w:bCs/>
          <w:sz w:val="28"/>
          <w:szCs w:val="28"/>
        </w:rPr>
        <w:t>Sala Grande</w:t>
      </w:r>
    </w:p>
    <w:p w14:paraId="75226BCE" w14:textId="77777777" w:rsidR="005A2FA7" w:rsidRPr="005A2FA7" w:rsidRDefault="005A2FA7" w:rsidP="005A2FA7">
      <w:pPr>
        <w:rPr>
          <w:rFonts w:asciiTheme="minorBidi" w:hAnsiTheme="minorBidi"/>
          <w:sz w:val="24"/>
          <w:szCs w:val="24"/>
        </w:rPr>
      </w:pPr>
      <w:r w:rsidRPr="005A2FA7">
        <w:rPr>
          <w:rFonts w:asciiTheme="minorBidi" w:hAnsiTheme="minorBidi"/>
          <w:sz w:val="24"/>
          <w:szCs w:val="24"/>
        </w:rPr>
        <w:t>27 Dicembre 2025 - 4 Gennaio 2026</w:t>
      </w:r>
    </w:p>
    <w:p w14:paraId="6A9D995C" w14:textId="77777777" w:rsidR="005A2FA7" w:rsidRPr="00CB496C" w:rsidRDefault="005A2FA7" w:rsidP="005A2FA7">
      <w:pPr>
        <w:rPr>
          <w:rFonts w:asciiTheme="minorBidi" w:hAnsiTheme="minorBidi"/>
          <w:b/>
          <w:bCs/>
          <w:sz w:val="28"/>
          <w:szCs w:val="28"/>
        </w:rPr>
      </w:pPr>
      <w:r w:rsidRPr="00CB496C">
        <w:rPr>
          <w:rFonts w:asciiTheme="minorBidi" w:hAnsiTheme="minorBidi"/>
          <w:b/>
          <w:bCs/>
          <w:sz w:val="28"/>
          <w:szCs w:val="28"/>
        </w:rPr>
        <w:t>PIRANDELLO PULP</w:t>
      </w:r>
    </w:p>
    <w:p w14:paraId="205C734F" w14:textId="77328933" w:rsidR="005A2FA7" w:rsidRPr="005A2FA7" w:rsidRDefault="005A2FA7" w:rsidP="005A2FA7">
      <w:pPr>
        <w:rPr>
          <w:rFonts w:asciiTheme="minorBidi" w:hAnsiTheme="minorBidi"/>
          <w:sz w:val="24"/>
          <w:szCs w:val="24"/>
        </w:rPr>
      </w:pPr>
      <w:r w:rsidRPr="005A2FA7">
        <w:rPr>
          <w:rFonts w:asciiTheme="minorBidi" w:hAnsiTheme="minorBidi"/>
          <w:sz w:val="24"/>
          <w:szCs w:val="24"/>
        </w:rPr>
        <w:t>di Edoardo Erba</w:t>
      </w:r>
      <w:r w:rsidRPr="005A2FA7">
        <w:rPr>
          <w:rFonts w:asciiTheme="minorBidi" w:hAnsiTheme="minorBidi"/>
          <w:sz w:val="24"/>
          <w:szCs w:val="24"/>
        </w:rPr>
        <w:br/>
        <w:t>regia Gioele Dix</w:t>
      </w:r>
      <w:r w:rsidRPr="005A2FA7">
        <w:rPr>
          <w:rFonts w:asciiTheme="minorBidi" w:hAnsiTheme="minorBidi"/>
          <w:sz w:val="24"/>
          <w:szCs w:val="24"/>
        </w:rPr>
        <w:br/>
        <w:t>con Massimo Dapporto e Fabio Troiano</w:t>
      </w:r>
      <w:r w:rsidRPr="00CB496C">
        <w:rPr>
          <w:rFonts w:asciiTheme="minorBidi" w:hAnsiTheme="minorBidi"/>
          <w:sz w:val="24"/>
          <w:szCs w:val="24"/>
        </w:rPr>
        <w:br/>
      </w:r>
      <w:r w:rsidRPr="005A2FA7">
        <w:rPr>
          <w:rFonts w:asciiTheme="minorBidi" w:hAnsiTheme="minorBidi"/>
          <w:sz w:val="24"/>
          <w:szCs w:val="24"/>
        </w:rPr>
        <w:t>scene Angelo Lodi</w:t>
      </w:r>
      <w:r w:rsidRPr="005A2FA7">
        <w:rPr>
          <w:rFonts w:asciiTheme="minorBidi" w:hAnsiTheme="minorBidi"/>
          <w:sz w:val="24"/>
          <w:szCs w:val="24"/>
        </w:rPr>
        <w:br/>
        <w:t>luci Cesare Agoni</w:t>
      </w:r>
      <w:r w:rsidRPr="005A2FA7">
        <w:rPr>
          <w:rFonts w:asciiTheme="minorBidi" w:hAnsiTheme="minorBidi"/>
          <w:sz w:val="24"/>
          <w:szCs w:val="24"/>
        </w:rPr>
        <w:br/>
        <w:t>costumi realizzati dalla sartoria del Teatro Franco Parenti diretta da Simona Dondoni</w:t>
      </w:r>
    </w:p>
    <w:p w14:paraId="15C069AE" w14:textId="77777777" w:rsidR="005A2FA7" w:rsidRPr="005A2FA7" w:rsidRDefault="005A2FA7" w:rsidP="005A2FA7">
      <w:pPr>
        <w:rPr>
          <w:rFonts w:asciiTheme="minorBidi" w:hAnsiTheme="minorBidi"/>
          <w:sz w:val="24"/>
          <w:szCs w:val="24"/>
        </w:rPr>
      </w:pPr>
      <w:r w:rsidRPr="005A2FA7">
        <w:rPr>
          <w:rFonts w:asciiTheme="minorBidi" w:hAnsiTheme="minorBidi"/>
          <w:sz w:val="24"/>
          <w:szCs w:val="24"/>
        </w:rPr>
        <w:t>produzione Teatro Franco Parenti</w:t>
      </w:r>
    </w:p>
    <w:p w14:paraId="0B302B27" w14:textId="77777777" w:rsidR="005A2FA7" w:rsidRPr="00CB496C" w:rsidRDefault="005A2FA7">
      <w:pPr>
        <w:rPr>
          <w:rFonts w:asciiTheme="minorBidi" w:hAnsiTheme="minorBidi"/>
          <w:sz w:val="24"/>
          <w:szCs w:val="24"/>
        </w:rPr>
      </w:pPr>
    </w:p>
    <w:p w14:paraId="6A52ECE9" w14:textId="4105E35A" w:rsidR="005A2FA7" w:rsidRPr="005A2FA7" w:rsidRDefault="007C44A8" w:rsidP="005A2FA7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t>In scena nella Sala Grande del Teatro Franco Parenti dal 27 Dicembre 2025 al 4 Gennaio</w:t>
      </w:r>
      <w:r w:rsidR="005A2FA7" w:rsidRPr="005A2FA7"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 xml:space="preserve">2026 </w:t>
      </w:r>
      <w:r w:rsidR="005A2FA7" w:rsidRPr="005A2FA7">
        <w:rPr>
          <w:rFonts w:asciiTheme="minorBidi" w:hAnsiTheme="minorBidi"/>
          <w:sz w:val="24"/>
          <w:szCs w:val="24"/>
        </w:rPr>
        <w:t xml:space="preserve">Massimo Dapporto e Fabio Troiano, diretti </w:t>
      </w:r>
      <w:r w:rsidRPr="00CB496C">
        <w:rPr>
          <w:rFonts w:asciiTheme="minorBidi" w:hAnsiTheme="minorBidi"/>
          <w:sz w:val="24"/>
          <w:szCs w:val="24"/>
        </w:rPr>
        <w:t>da</w:t>
      </w:r>
      <w:r w:rsidR="005A2FA7" w:rsidRPr="005A2FA7">
        <w:rPr>
          <w:rFonts w:asciiTheme="minorBidi" w:hAnsiTheme="minorBidi"/>
          <w:sz w:val="24"/>
          <w:szCs w:val="24"/>
        </w:rPr>
        <w:t xml:space="preserve"> Gioele Dix, divertono e sgretolano ogni certezza con la complicità del pubblico, trasformando un grande classico pirandelliano in un gioco senza regole.</w:t>
      </w:r>
    </w:p>
    <w:p w14:paraId="3615A1F7" w14:textId="66DCDE17" w:rsidR="007C44A8" w:rsidRPr="007C44A8" w:rsidRDefault="007C44A8" w:rsidP="007C44A8">
      <w:pPr>
        <w:rPr>
          <w:rFonts w:asciiTheme="minorBidi" w:hAnsiTheme="minorBidi"/>
          <w:sz w:val="24"/>
          <w:szCs w:val="24"/>
        </w:rPr>
      </w:pPr>
      <w:bookmarkStart w:id="0" w:name="sezione-2"/>
      <w:bookmarkEnd w:id="0"/>
      <w:r w:rsidRPr="007C44A8">
        <w:rPr>
          <w:rFonts w:asciiTheme="minorBidi" w:hAnsiTheme="minorBidi"/>
          <w:sz w:val="24"/>
          <w:szCs w:val="24"/>
        </w:rPr>
        <w:t>Siamo in prova, sul palco dove deve andare in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 xml:space="preserve">scena </w:t>
      </w:r>
      <w:r w:rsidRPr="007C44A8">
        <w:rPr>
          <w:rFonts w:asciiTheme="minorBidi" w:hAnsiTheme="minorBidi"/>
          <w:i/>
          <w:iCs/>
          <w:sz w:val="24"/>
          <w:szCs w:val="24"/>
        </w:rPr>
        <w:t xml:space="preserve">Il Gioco delle Parti </w:t>
      </w:r>
      <w:r w:rsidRPr="007C44A8">
        <w:rPr>
          <w:rFonts w:asciiTheme="minorBidi" w:hAnsiTheme="minorBidi"/>
          <w:sz w:val="24"/>
          <w:szCs w:val="24"/>
        </w:rPr>
        <w:t>di Pirandello. Maurizio,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il regista dello spettacolo, si aspettava un altro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tecnico per il montaggio delle luci, ma si presenta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Carmine, che non sa nulla dello spettacolo 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soffre di vertigini. Maurizio è costretto a ripercorrere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tutto il testo per farglielo capire e Carmine,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pur di non salire sulla scala a piazzare le luci, si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mette a discutere ogni dettaglio della regia. Le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sue idee vengono da una sessualità vissuta pericolosamente,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ma sono innovative, e Maurizio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passa dall’irritazione all’entusiasmo, concependo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 xml:space="preserve">l’idea di una regia pulp: un </w:t>
      </w:r>
      <w:r w:rsidRPr="007C44A8">
        <w:rPr>
          <w:rFonts w:asciiTheme="minorBidi" w:hAnsiTheme="minorBidi"/>
          <w:i/>
          <w:iCs/>
          <w:sz w:val="24"/>
          <w:szCs w:val="24"/>
        </w:rPr>
        <w:t>Gioco delle</w:t>
      </w:r>
      <w:r w:rsidRPr="00CB496C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7C44A8">
        <w:rPr>
          <w:rFonts w:asciiTheme="minorBidi" w:hAnsiTheme="minorBidi"/>
          <w:i/>
          <w:iCs/>
          <w:sz w:val="24"/>
          <w:szCs w:val="24"/>
        </w:rPr>
        <w:t xml:space="preserve">parti </w:t>
      </w:r>
      <w:r w:rsidRPr="007C44A8">
        <w:rPr>
          <w:rFonts w:asciiTheme="minorBidi" w:hAnsiTheme="minorBidi"/>
          <w:sz w:val="24"/>
          <w:szCs w:val="24"/>
        </w:rPr>
        <w:t>ambientato in uno squallido parcheggio di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periferia, dove si consumano scambi di coppie.</w:t>
      </w:r>
    </w:p>
    <w:p w14:paraId="5802B14E" w14:textId="638546A1" w:rsidR="007C44A8" w:rsidRPr="007C44A8" w:rsidRDefault="007C44A8" w:rsidP="007C44A8">
      <w:pPr>
        <w:rPr>
          <w:rFonts w:asciiTheme="minorBidi" w:hAnsiTheme="minorBidi"/>
          <w:sz w:val="24"/>
          <w:szCs w:val="24"/>
        </w:rPr>
      </w:pPr>
      <w:r w:rsidRPr="007C44A8">
        <w:rPr>
          <w:rFonts w:asciiTheme="minorBidi" w:hAnsiTheme="minorBidi"/>
          <w:sz w:val="24"/>
          <w:szCs w:val="24"/>
        </w:rPr>
        <w:t>I ruoli si invertono, e ora è Maurizio che sale 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scende dalla scala per puntare le luci, mentre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Carmine è diventato la mente pensante.</w:t>
      </w:r>
    </w:p>
    <w:p w14:paraId="1E5DC68F" w14:textId="3C949AEF" w:rsidR="007C44A8" w:rsidRPr="007C44A8" w:rsidRDefault="007C44A8" w:rsidP="007C44A8">
      <w:pPr>
        <w:rPr>
          <w:rFonts w:asciiTheme="minorBidi" w:hAnsiTheme="minorBidi"/>
          <w:sz w:val="24"/>
          <w:szCs w:val="24"/>
        </w:rPr>
      </w:pPr>
      <w:r w:rsidRPr="007C44A8">
        <w:rPr>
          <w:rFonts w:asciiTheme="minorBidi" w:hAnsiTheme="minorBidi"/>
          <w:sz w:val="24"/>
          <w:szCs w:val="24"/>
        </w:rPr>
        <w:t>Sembra un semplice gioco di ribaltamento dei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ruoli, ma la scoperta di inquietanti verità scuoterà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i precari equilibri trovati dai personaggi 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 xml:space="preserve">farà precipitare la commedia verso un </w:t>
      </w:r>
      <w:r w:rsidRPr="00CB496C">
        <w:rPr>
          <w:rFonts w:asciiTheme="minorBidi" w:hAnsiTheme="minorBidi"/>
          <w:sz w:val="24"/>
          <w:szCs w:val="24"/>
        </w:rPr>
        <w:t>fi</w:t>
      </w:r>
      <w:r w:rsidRPr="007C44A8">
        <w:rPr>
          <w:rFonts w:asciiTheme="minorBidi" w:hAnsiTheme="minorBidi"/>
          <w:sz w:val="24"/>
          <w:szCs w:val="24"/>
        </w:rPr>
        <w:t>nale inaspettato.</w:t>
      </w:r>
    </w:p>
    <w:p w14:paraId="34A32507" w14:textId="0ED064F5" w:rsidR="007C44A8" w:rsidRPr="007C44A8" w:rsidRDefault="007C44A8" w:rsidP="007C44A8">
      <w:pPr>
        <w:rPr>
          <w:rFonts w:asciiTheme="minorBidi" w:hAnsiTheme="minorBidi"/>
          <w:sz w:val="24"/>
          <w:szCs w:val="24"/>
        </w:rPr>
      </w:pPr>
      <w:r w:rsidRPr="007C44A8">
        <w:rPr>
          <w:rFonts w:asciiTheme="minorBidi" w:hAnsiTheme="minorBidi"/>
          <w:sz w:val="24"/>
          <w:szCs w:val="24"/>
        </w:rPr>
        <w:t xml:space="preserve">Il </w:t>
      </w:r>
      <w:r w:rsidRPr="007C44A8">
        <w:rPr>
          <w:rFonts w:asciiTheme="minorBidi" w:hAnsiTheme="minorBidi"/>
          <w:i/>
          <w:iCs/>
          <w:sz w:val="24"/>
          <w:szCs w:val="24"/>
        </w:rPr>
        <w:t>metateatro</w:t>
      </w:r>
      <w:r w:rsidRPr="007C44A8">
        <w:rPr>
          <w:rFonts w:asciiTheme="minorBidi" w:hAnsiTheme="minorBidi"/>
          <w:sz w:val="24"/>
          <w:szCs w:val="24"/>
        </w:rPr>
        <w:t>, specialità di Pirandello, viene interpretato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da Edoardo Erba in chiave più attuale e irriverente.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="00CB496C" w:rsidRPr="00CB496C">
        <w:rPr>
          <w:rFonts w:asciiTheme="minorBidi" w:hAnsiTheme="minorBidi"/>
          <w:sz w:val="24"/>
          <w:szCs w:val="24"/>
        </w:rPr>
        <w:t>Eppure,</w:t>
      </w:r>
      <w:r w:rsidRPr="007C44A8">
        <w:rPr>
          <w:rFonts w:asciiTheme="minorBidi" w:hAnsiTheme="minorBidi"/>
          <w:sz w:val="24"/>
          <w:szCs w:val="24"/>
        </w:rPr>
        <w:t xml:space="preserve"> la lezione del maestro siciliano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irrompe all’improvviso, quando il rapporto fra i due</w:t>
      </w:r>
      <w:r w:rsidRPr="00CB496C">
        <w:rPr>
          <w:rFonts w:asciiTheme="minorBidi" w:hAnsiTheme="minorBidi"/>
          <w:sz w:val="24"/>
          <w:szCs w:val="24"/>
        </w:rPr>
        <w:t xml:space="preserve"> </w:t>
      </w:r>
      <w:r w:rsidRPr="007C44A8">
        <w:rPr>
          <w:rFonts w:asciiTheme="minorBidi" w:hAnsiTheme="minorBidi"/>
          <w:sz w:val="24"/>
          <w:szCs w:val="24"/>
        </w:rPr>
        <w:t>personaggi va oltre il limite del prevedibile.</w:t>
      </w:r>
    </w:p>
    <w:p w14:paraId="01E0A0C2" w14:textId="77777777" w:rsidR="00CB496C" w:rsidRPr="00CB496C" w:rsidRDefault="00CB496C" w:rsidP="00CB496C">
      <w:pPr>
        <w:jc w:val="both"/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i/>
          <w:iCs/>
          <w:sz w:val="24"/>
          <w:szCs w:val="24"/>
        </w:rPr>
        <w:t>Pirandello pulp</w:t>
      </w:r>
      <w:r w:rsidRPr="00CB496C">
        <w:rPr>
          <w:rFonts w:asciiTheme="minorBidi" w:hAnsiTheme="minorBidi"/>
          <w:sz w:val="24"/>
          <w:szCs w:val="24"/>
        </w:rPr>
        <w:t xml:space="preserve"> è un’intelligente e raffinata esercitazione teatrale sui temi esistenziali più cari al commediografo siciliano: la ricerca dell’identità, la scissione fra l’essere e l’apparire, il </w:t>
      </w:r>
      <w:r w:rsidRPr="00CB496C">
        <w:rPr>
          <w:rFonts w:asciiTheme="minorBidi" w:hAnsiTheme="minorBidi"/>
          <w:sz w:val="24"/>
          <w:szCs w:val="24"/>
        </w:rPr>
        <w:lastRenderedPageBreak/>
        <w:t xml:space="preserve">sottile confine fra senso dell’umorismo e senso del ridicolo. Prendendo spunto dalla trama de </w:t>
      </w:r>
      <w:r w:rsidRPr="00CB496C">
        <w:rPr>
          <w:rFonts w:asciiTheme="minorBidi" w:hAnsiTheme="minorBidi"/>
          <w:i/>
          <w:iCs/>
          <w:sz w:val="24"/>
          <w:szCs w:val="24"/>
        </w:rPr>
        <w:t>Il giuoco delle parti</w:t>
      </w:r>
      <w:r w:rsidRPr="00CB496C">
        <w:rPr>
          <w:rFonts w:asciiTheme="minorBidi" w:hAnsiTheme="minorBidi"/>
          <w:sz w:val="24"/>
          <w:szCs w:val="24"/>
        </w:rPr>
        <w:t xml:space="preserve"> e ibridandola con le suggestioni dell’</w:t>
      </w:r>
      <w:r w:rsidRPr="00CB496C">
        <w:rPr>
          <w:rFonts w:asciiTheme="minorBidi" w:hAnsiTheme="minorBidi"/>
          <w:i/>
          <w:iCs/>
          <w:sz w:val="24"/>
          <w:szCs w:val="24"/>
        </w:rPr>
        <w:t>Enrico IV</w:t>
      </w:r>
      <w:r w:rsidRPr="00CB496C">
        <w:rPr>
          <w:rFonts w:asciiTheme="minorBidi" w:hAnsiTheme="minorBidi"/>
          <w:sz w:val="24"/>
          <w:szCs w:val="24"/>
        </w:rPr>
        <w:t xml:space="preserve">, Edoardo Erba ha ideato un geniale labirinto nel quale i due personaggi giocano a nascondersi e a depistarsi a vicenda. </w:t>
      </w:r>
    </w:p>
    <w:p w14:paraId="2183E73A" w14:textId="77777777" w:rsidR="00CB496C" w:rsidRPr="00CB496C" w:rsidRDefault="00CB496C" w:rsidP="00CB496C">
      <w:pPr>
        <w:jc w:val="both"/>
        <w:rPr>
          <w:rFonts w:asciiTheme="minorBidi" w:hAnsiTheme="minorBidi"/>
          <w:sz w:val="24"/>
          <w:szCs w:val="24"/>
        </w:rPr>
      </w:pPr>
    </w:p>
    <w:p w14:paraId="5C4A711D" w14:textId="0DB9E123" w:rsidR="00CB496C" w:rsidRDefault="00CB496C" w:rsidP="00CB496C">
      <w:pPr>
        <w:jc w:val="both"/>
        <w:rPr>
          <w:rFonts w:asciiTheme="minorBidi" w:hAnsiTheme="minorBidi"/>
          <w:i/>
          <w:iCs/>
          <w:sz w:val="24"/>
          <w:szCs w:val="24"/>
        </w:rPr>
      </w:pPr>
      <w:r w:rsidRPr="00CB496C">
        <w:rPr>
          <w:rFonts w:asciiTheme="minorBidi" w:hAnsiTheme="minorBidi"/>
          <w:i/>
          <w:iCs/>
          <w:sz w:val="24"/>
          <w:szCs w:val="24"/>
        </w:rPr>
        <w:t>“Sono rimasto folgorato da Pirandello pulp di Edoardo Erba fin dalla prima lettura, ne ho apprezzato la finezza e ne ho intuito le potenzialità comiche. Metterlo in scena con due magnifici attori del calibro di Massimo Dapporto e Fabio Troiano è stato un privilegio. Sono stati capaci di scavare a fondo fra le pieghe del testo e si sono appassionati nel dare vita a due tipi umani al tempo stesso credibili e imprevedibili. Ovviamente, la soddisfazione più grande ce l’ha data ogni sera il pubblico, facendosi avvincere dalla trama e accettando di venire coinvolto nell’esilarante trappola in cui precipitano i due protagonisti. Onore al merito di due eccellenti interpreti e di un autore sempre più maturo e incisivo, capace di rimodellare il metateatro pirandelliano in chiave brillante e contemporanea.”</w:t>
      </w:r>
    </w:p>
    <w:p w14:paraId="7D7C667C" w14:textId="5FE95BDA" w:rsidR="00CB496C" w:rsidRPr="00CB496C" w:rsidRDefault="00CB496C" w:rsidP="00CB496C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b/>
          <w:bCs/>
          <w:sz w:val="24"/>
          <w:szCs w:val="24"/>
        </w:rPr>
      </w:pPr>
      <w:r w:rsidRPr="00CB496C">
        <w:rPr>
          <w:rFonts w:asciiTheme="minorBidi" w:hAnsiTheme="minorBidi"/>
          <w:b/>
          <w:bCs/>
          <w:sz w:val="24"/>
          <w:szCs w:val="24"/>
        </w:rPr>
        <w:t>Gioele Dix</w:t>
      </w:r>
    </w:p>
    <w:p w14:paraId="2EE25C99" w14:textId="77777777" w:rsidR="00CB496C" w:rsidRPr="00CB496C" w:rsidRDefault="00CB496C" w:rsidP="00CB496C">
      <w:pPr>
        <w:jc w:val="both"/>
        <w:rPr>
          <w:rFonts w:asciiTheme="minorBidi" w:hAnsiTheme="minorBidi"/>
          <w:i/>
          <w:iCs/>
          <w:sz w:val="24"/>
          <w:szCs w:val="24"/>
        </w:rPr>
      </w:pPr>
    </w:p>
    <w:p w14:paraId="02A346A3" w14:textId="05257110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b/>
          <w:bCs/>
          <w:sz w:val="24"/>
          <w:szCs w:val="24"/>
        </w:rPr>
        <w:t>ORARI</w:t>
      </w:r>
      <w:r w:rsidRPr="00CB496C">
        <w:rPr>
          <w:rFonts w:asciiTheme="minorBidi" w:hAnsiTheme="minorBidi"/>
          <w:b/>
          <w:bCs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>martedì - 20:00</w:t>
      </w:r>
      <w:r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 xml:space="preserve">mercoledì </w:t>
      </w:r>
      <w:r>
        <w:rPr>
          <w:rFonts w:asciiTheme="minorBidi" w:hAnsiTheme="minorBidi"/>
          <w:sz w:val="24"/>
          <w:szCs w:val="24"/>
        </w:rPr>
        <w:t xml:space="preserve">- </w:t>
      </w:r>
      <w:r w:rsidRPr="00CB496C">
        <w:rPr>
          <w:rFonts w:asciiTheme="minorBidi" w:hAnsiTheme="minorBidi"/>
          <w:sz w:val="24"/>
          <w:szCs w:val="24"/>
        </w:rPr>
        <w:t>21:45</w:t>
      </w:r>
      <w:r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 xml:space="preserve">venerdì </w:t>
      </w:r>
      <w:r>
        <w:rPr>
          <w:rFonts w:asciiTheme="minorBidi" w:hAnsiTheme="minorBidi"/>
          <w:sz w:val="24"/>
          <w:szCs w:val="24"/>
        </w:rPr>
        <w:t xml:space="preserve">- </w:t>
      </w:r>
      <w:r w:rsidRPr="00CB496C">
        <w:rPr>
          <w:rFonts w:asciiTheme="minorBidi" w:hAnsiTheme="minorBidi"/>
          <w:sz w:val="24"/>
          <w:szCs w:val="24"/>
        </w:rPr>
        <w:t>19:45</w:t>
      </w:r>
      <w:r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>sabato - 19:45</w:t>
      </w:r>
      <w:r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t>domenica</w:t>
      </w:r>
      <w:r>
        <w:rPr>
          <w:rFonts w:asciiTheme="minorBidi" w:hAnsiTheme="minorBidi"/>
          <w:sz w:val="24"/>
          <w:szCs w:val="24"/>
        </w:rPr>
        <w:t xml:space="preserve"> -</w:t>
      </w:r>
      <w:r w:rsidRPr="00CB496C">
        <w:rPr>
          <w:rFonts w:asciiTheme="minorBidi" w:hAnsiTheme="minorBidi"/>
          <w:sz w:val="24"/>
          <w:szCs w:val="24"/>
        </w:rPr>
        <w:t xml:space="preserve"> 16:15</w:t>
      </w:r>
    </w:p>
    <w:p w14:paraId="2843AFD2" w14:textId="77777777" w:rsidR="00CB496C" w:rsidRPr="00CB496C" w:rsidRDefault="00CB496C" w:rsidP="00CB496C">
      <w:pPr>
        <w:rPr>
          <w:rFonts w:asciiTheme="minorBidi" w:hAnsiTheme="minorBidi"/>
          <w:b/>
          <w:bCs/>
          <w:sz w:val="24"/>
          <w:szCs w:val="24"/>
        </w:rPr>
      </w:pPr>
    </w:p>
    <w:p w14:paraId="1397DFD4" w14:textId="77777777" w:rsidR="00CB496C" w:rsidRPr="00CB496C" w:rsidRDefault="00CB496C" w:rsidP="00CB496C">
      <w:pPr>
        <w:rPr>
          <w:rFonts w:asciiTheme="minorBidi" w:hAnsiTheme="minorBidi"/>
        </w:rPr>
      </w:pPr>
      <w:r w:rsidRPr="00CB496C">
        <w:rPr>
          <w:rFonts w:asciiTheme="minorBidi" w:hAnsiTheme="minorBidi"/>
          <w:b/>
          <w:bCs/>
          <w:sz w:val="24"/>
          <w:szCs w:val="24"/>
        </w:rPr>
        <w:t>PREZZI</w:t>
      </w:r>
      <w:r w:rsidRPr="00CB496C">
        <w:rPr>
          <w:rFonts w:asciiTheme="minorBidi" w:hAnsiTheme="minorBidi"/>
          <w:b/>
          <w:bCs/>
          <w:sz w:val="24"/>
          <w:szCs w:val="24"/>
        </w:rPr>
        <w:br/>
      </w:r>
      <w:bookmarkStart w:id="1" w:name="_Hlk214458523"/>
      <w:r w:rsidRPr="00CB496C">
        <w:rPr>
          <w:rFonts w:asciiTheme="minorBidi" w:hAnsiTheme="minorBidi"/>
        </w:rPr>
        <w:t>SETTORE A (file A–E + H)</w:t>
      </w:r>
      <w:r w:rsidRPr="00CB496C">
        <w:rPr>
          <w:rFonts w:asciiTheme="minorBidi" w:hAnsiTheme="minorBidi"/>
        </w:rPr>
        <w:br/>
        <w:t>intero 38€;</w:t>
      </w:r>
      <w:r w:rsidRPr="00CB496C">
        <w:rPr>
          <w:rFonts w:asciiTheme="minorBidi" w:hAnsiTheme="minorBidi"/>
        </w:rPr>
        <w:br/>
        <w:t>under30/over65 28€</w:t>
      </w:r>
      <w:r w:rsidRPr="00CB496C">
        <w:rPr>
          <w:rFonts w:asciiTheme="minorBidi" w:hAnsiTheme="minorBidi"/>
        </w:rPr>
        <w:br/>
        <w:t>SETTORE B (file F–R)</w:t>
      </w:r>
      <w:r w:rsidRPr="00CB496C">
        <w:rPr>
          <w:rFonts w:asciiTheme="minorBidi" w:hAnsiTheme="minorBidi"/>
        </w:rPr>
        <w:br/>
        <w:t>intero 28€;</w:t>
      </w:r>
      <w:r w:rsidRPr="00CB496C">
        <w:rPr>
          <w:rFonts w:asciiTheme="minorBidi" w:hAnsiTheme="minorBidi"/>
        </w:rPr>
        <w:br/>
        <w:t>under30/over65 20,50€; </w:t>
      </w:r>
      <w:hyperlink r:id="rId7" w:history="1">
        <w:r w:rsidRPr="00CB496C">
          <w:rPr>
            <w:rStyle w:val="Hyperlink"/>
            <w:rFonts w:asciiTheme="minorBidi" w:hAnsiTheme="minorBidi"/>
          </w:rPr>
          <w:t>convenzioni</w:t>
        </w:r>
      </w:hyperlink>
      <w:r w:rsidRPr="00CB496C">
        <w:rPr>
          <w:rFonts w:asciiTheme="minorBidi" w:hAnsiTheme="minorBidi"/>
        </w:rPr>
        <w:t> 22€</w:t>
      </w:r>
      <w:r w:rsidRPr="00CB496C">
        <w:rPr>
          <w:rFonts w:asciiTheme="minorBidi" w:hAnsiTheme="minorBidi"/>
        </w:rPr>
        <w:br/>
        <w:t>SETTORE C (file S–ZZ)</w:t>
      </w:r>
      <w:r w:rsidRPr="00CB496C">
        <w:rPr>
          <w:rFonts w:asciiTheme="minorBidi" w:hAnsiTheme="minorBidi"/>
        </w:rPr>
        <w:br/>
        <w:t>intero 20,50€;</w:t>
      </w:r>
      <w:r w:rsidRPr="00CB496C">
        <w:rPr>
          <w:rFonts w:asciiTheme="minorBidi" w:hAnsiTheme="minorBidi"/>
        </w:rPr>
        <w:br/>
        <w:t>under30/over65 18€; </w:t>
      </w:r>
      <w:hyperlink r:id="rId8" w:history="1">
        <w:r w:rsidRPr="00CB496C">
          <w:rPr>
            <w:rStyle w:val="Hyperlink"/>
            <w:rFonts w:asciiTheme="minorBidi" w:hAnsiTheme="minorBidi"/>
          </w:rPr>
          <w:t>convenzioni</w:t>
        </w:r>
      </w:hyperlink>
      <w:r w:rsidRPr="00CB496C">
        <w:rPr>
          <w:rFonts w:asciiTheme="minorBidi" w:hAnsiTheme="minorBidi"/>
        </w:rPr>
        <w:t>18€</w:t>
      </w:r>
    </w:p>
    <w:p w14:paraId="447274E6" w14:textId="2B0A0D54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</w:p>
    <w:p w14:paraId="75FB6DD3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b/>
          <w:bCs/>
          <w:sz w:val="24"/>
          <w:szCs w:val="24"/>
        </w:rPr>
        <w:t>SPECIALE CAPODANNO</w:t>
      </w:r>
      <w:r w:rsidRPr="00CB496C">
        <w:rPr>
          <w:rFonts w:asciiTheme="minorBidi" w:hAnsiTheme="minorBidi"/>
          <w:sz w:val="24"/>
          <w:szCs w:val="24"/>
        </w:rPr>
        <w:br/>
        <w:t>31 Dicembre h 21.45</w:t>
      </w:r>
      <w:r w:rsidRPr="00CB496C">
        <w:rPr>
          <w:rFonts w:asciiTheme="minorBidi" w:hAnsiTheme="minorBidi"/>
          <w:sz w:val="24"/>
          <w:szCs w:val="24"/>
        </w:rPr>
        <w:br/>
        <w:t>+ brindisi con assaggi</w:t>
      </w:r>
    </w:p>
    <w:p w14:paraId="49B1226D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t>SETTORE A (file A–E + H)</w:t>
      </w:r>
      <w:r w:rsidRPr="00CB496C">
        <w:rPr>
          <w:rFonts w:asciiTheme="minorBidi" w:hAnsiTheme="minorBidi"/>
          <w:sz w:val="24"/>
          <w:szCs w:val="24"/>
        </w:rPr>
        <w:br/>
        <w:t>intero 70€</w:t>
      </w:r>
      <w:r w:rsidRPr="00CB496C">
        <w:rPr>
          <w:rFonts w:asciiTheme="minorBidi" w:hAnsiTheme="minorBidi"/>
          <w:sz w:val="24"/>
          <w:szCs w:val="24"/>
        </w:rPr>
        <w:br/>
        <w:t>SETTORE B (file F–R)</w:t>
      </w:r>
      <w:r w:rsidRPr="00CB496C"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sz w:val="24"/>
          <w:szCs w:val="24"/>
        </w:rPr>
        <w:lastRenderedPageBreak/>
        <w:t>intero 60€;</w:t>
      </w:r>
      <w:r w:rsidRPr="00CB496C">
        <w:rPr>
          <w:rFonts w:asciiTheme="minorBidi" w:hAnsiTheme="minorBidi"/>
          <w:sz w:val="24"/>
          <w:szCs w:val="24"/>
        </w:rPr>
        <w:br/>
        <w:t>under30 50€</w:t>
      </w:r>
      <w:r w:rsidRPr="00CB496C">
        <w:rPr>
          <w:rFonts w:asciiTheme="minorBidi" w:hAnsiTheme="minorBidi"/>
          <w:sz w:val="24"/>
          <w:szCs w:val="24"/>
        </w:rPr>
        <w:br/>
        <w:t>SETTORE C (file S–ZZ)</w:t>
      </w:r>
      <w:r w:rsidRPr="00CB496C">
        <w:rPr>
          <w:rFonts w:asciiTheme="minorBidi" w:hAnsiTheme="minorBidi"/>
          <w:sz w:val="24"/>
          <w:szCs w:val="24"/>
        </w:rPr>
        <w:br/>
        <w:t>intero 50€;</w:t>
      </w:r>
      <w:r w:rsidRPr="00CB496C">
        <w:rPr>
          <w:rFonts w:asciiTheme="minorBidi" w:hAnsiTheme="minorBidi"/>
          <w:sz w:val="24"/>
          <w:szCs w:val="24"/>
        </w:rPr>
        <w:br/>
        <w:t>under30 40€</w:t>
      </w:r>
    </w:p>
    <w:p w14:paraId="2B82834B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i/>
          <w:iCs/>
          <w:sz w:val="24"/>
          <w:szCs w:val="24"/>
        </w:rPr>
        <w:t>+ 25€ brindisi con assaggi (disponibilità limitata)</w:t>
      </w:r>
    </w:p>
    <w:p w14:paraId="48F3A9F7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pict w14:anchorId="73D027E8">
          <v:rect id="_x0000_i1052" style="width:0;height:.75pt" o:hralign="center" o:hrstd="t" o:hr="t" fillcolor="#a0a0a0" stroked="f"/>
        </w:pict>
      </w:r>
    </w:p>
    <w:p w14:paraId="46CC3AC7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  <w:r w:rsidRPr="00CB496C">
        <w:rPr>
          <w:rFonts w:asciiTheme="minorBidi" w:hAnsiTheme="minorBidi"/>
          <w:sz w:val="24"/>
          <w:szCs w:val="24"/>
        </w:rPr>
        <w:br/>
      </w:r>
      <w:r w:rsidRPr="00CB496C">
        <w:rPr>
          <w:rFonts w:asciiTheme="minorBidi" w:hAnsiTheme="minorBidi"/>
          <w:i/>
          <w:iCs/>
          <w:sz w:val="24"/>
          <w:szCs w:val="24"/>
        </w:rPr>
        <w:t>Gli abbonamenti e le card non sono utilizzabili per la replica speciale del 31 Dicembre.</w:t>
      </w:r>
    </w:p>
    <w:p w14:paraId="3668EE92" w14:textId="23F7BA2A" w:rsidR="00CB496C" w:rsidRPr="00CB496C" w:rsidRDefault="00CB496C" w:rsidP="00CB496C">
      <w:pPr>
        <w:rPr>
          <w:rFonts w:asciiTheme="minorBidi" w:hAnsiTheme="minorBidi"/>
          <w:b/>
          <w:bCs/>
          <w:sz w:val="24"/>
          <w:szCs w:val="24"/>
        </w:rPr>
      </w:pPr>
    </w:p>
    <w:p w14:paraId="72953A77" w14:textId="77777777" w:rsidR="00CB496C" w:rsidRPr="00CB496C" w:rsidRDefault="00CB496C" w:rsidP="00CB496C">
      <w:pPr>
        <w:rPr>
          <w:rFonts w:asciiTheme="minorBidi" w:hAnsiTheme="minorBidi"/>
          <w:b/>
          <w:bCs/>
          <w:sz w:val="24"/>
          <w:szCs w:val="24"/>
        </w:rPr>
      </w:pPr>
      <w:r w:rsidRPr="00CB496C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61F0E8DB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t>Biglietteria</w:t>
      </w:r>
      <w:r w:rsidRPr="00CB496C">
        <w:rPr>
          <w:rFonts w:asciiTheme="minorBidi" w:hAnsiTheme="minorBidi"/>
          <w:sz w:val="24"/>
          <w:szCs w:val="24"/>
        </w:rPr>
        <w:br/>
        <w:t>via Pier Lombardo 14</w:t>
      </w:r>
      <w:r w:rsidRPr="00CB496C">
        <w:rPr>
          <w:rFonts w:asciiTheme="minorBidi" w:hAnsiTheme="minorBidi"/>
          <w:sz w:val="24"/>
          <w:szCs w:val="24"/>
        </w:rPr>
        <w:br/>
      </w:r>
      <w:hyperlink r:id="rId9" w:history="1">
        <w:r w:rsidRPr="00CB496C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496C">
        <w:rPr>
          <w:rFonts w:asciiTheme="minorBidi" w:hAnsiTheme="minorBidi"/>
          <w:sz w:val="24"/>
          <w:szCs w:val="24"/>
        </w:rPr>
        <w:br/>
      </w:r>
      <w:hyperlink r:id="rId10" w:history="1">
        <w:r w:rsidRPr="00CB496C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7221FCB0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r w:rsidRPr="00CB496C">
        <w:rPr>
          <w:rFonts w:asciiTheme="minorBidi" w:hAnsiTheme="minorBidi"/>
          <w:sz w:val="24"/>
          <w:szCs w:val="24"/>
        </w:rPr>
        <w:t>Ufficio Stampa</w:t>
      </w:r>
      <w:r w:rsidRPr="00CB496C">
        <w:rPr>
          <w:rFonts w:asciiTheme="minorBidi" w:hAnsiTheme="minorBidi"/>
          <w:sz w:val="24"/>
          <w:szCs w:val="24"/>
        </w:rPr>
        <w:br/>
        <w:t>Francesco Malcangio</w:t>
      </w:r>
      <w:r w:rsidRPr="00CB496C">
        <w:rPr>
          <w:rFonts w:asciiTheme="minorBidi" w:hAnsiTheme="minorBidi"/>
          <w:sz w:val="24"/>
          <w:szCs w:val="24"/>
        </w:rPr>
        <w:br/>
        <w:t>Teatro Franco Parenti</w:t>
      </w:r>
      <w:r w:rsidRPr="00CB496C">
        <w:rPr>
          <w:rFonts w:asciiTheme="minorBidi" w:hAnsiTheme="minorBidi"/>
          <w:sz w:val="24"/>
          <w:szCs w:val="24"/>
        </w:rPr>
        <w:br/>
        <w:t>Via Vasari,15 - 20135 - Milano</w:t>
      </w:r>
      <w:r w:rsidRPr="00CB496C">
        <w:rPr>
          <w:rFonts w:asciiTheme="minorBidi" w:hAnsiTheme="minorBidi"/>
          <w:sz w:val="24"/>
          <w:szCs w:val="24"/>
        </w:rPr>
        <w:br/>
        <w:t>Mob. </w:t>
      </w:r>
      <w:hyperlink r:id="rId11" w:history="1">
        <w:r w:rsidRPr="00CB496C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CE7D1B1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  <w:hyperlink r:id="rId12" w:history="1">
        <w:r w:rsidRPr="00CB496C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bookmarkEnd w:id="1"/>
    <w:p w14:paraId="0464408E" w14:textId="77777777" w:rsidR="00CB496C" w:rsidRPr="00CB496C" w:rsidRDefault="00CB496C" w:rsidP="00CB496C">
      <w:pPr>
        <w:rPr>
          <w:rFonts w:asciiTheme="minorBidi" w:hAnsiTheme="minorBidi"/>
          <w:b/>
          <w:bCs/>
          <w:sz w:val="24"/>
          <w:szCs w:val="24"/>
        </w:rPr>
      </w:pPr>
    </w:p>
    <w:p w14:paraId="150D457B" w14:textId="77777777" w:rsidR="00CB496C" w:rsidRPr="00CB496C" w:rsidRDefault="00CB496C" w:rsidP="00CB496C">
      <w:pPr>
        <w:rPr>
          <w:rFonts w:asciiTheme="minorBidi" w:hAnsiTheme="minorBidi"/>
          <w:sz w:val="24"/>
          <w:szCs w:val="24"/>
        </w:rPr>
      </w:pPr>
    </w:p>
    <w:p w14:paraId="1F3D57D3" w14:textId="77777777" w:rsidR="005A2FA7" w:rsidRPr="00CB496C" w:rsidRDefault="005A2FA7">
      <w:pPr>
        <w:rPr>
          <w:rFonts w:asciiTheme="minorBidi" w:hAnsiTheme="minorBidi"/>
          <w:sz w:val="24"/>
          <w:szCs w:val="24"/>
        </w:rPr>
      </w:pPr>
    </w:p>
    <w:sectPr w:rsidR="005A2FA7" w:rsidRPr="00CB496C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8A50" w14:textId="77777777" w:rsidR="005A2FA7" w:rsidRDefault="005A2FA7" w:rsidP="005A2FA7">
      <w:pPr>
        <w:spacing w:after="0" w:line="240" w:lineRule="auto"/>
      </w:pPr>
      <w:r>
        <w:separator/>
      </w:r>
    </w:p>
  </w:endnote>
  <w:endnote w:type="continuationSeparator" w:id="0">
    <w:p w14:paraId="09B44641" w14:textId="77777777" w:rsidR="005A2FA7" w:rsidRDefault="005A2FA7" w:rsidP="005A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C9FF" w14:textId="77777777" w:rsidR="005A2FA7" w:rsidRDefault="005A2FA7" w:rsidP="005A2FA7">
      <w:pPr>
        <w:spacing w:after="0" w:line="240" w:lineRule="auto"/>
      </w:pPr>
      <w:r>
        <w:separator/>
      </w:r>
    </w:p>
  </w:footnote>
  <w:footnote w:type="continuationSeparator" w:id="0">
    <w:p w14:paraId="70E53161" w14:textId="77777777" w:rsidR="005A2FA7" w:rsidRDefault="005A2FA7" w:rsidP="005A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EA93" w14:textId="4C8A6D04" w:rsidR="005A2FA7" w:rsidRDefault="005A2FA7">
    <w:pPr>
      <w:pStyle w:val="Header"/>
    </w:pPr>
    <w:r>
      <w:rPr>
        <w:noProof/>
      </w:rPr>
      <w:drawing>
        <wp:inline distT="0" distB="0" distL="0" distR="0" wp14:anchorId="75851967" wp14:editId="0E2C744A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0092"/>
    <w:multiLevelType w:val="hybridMultilevel"/>
    <w:tmpl w:val="3E743D3E"/>
    <w:lvl w:ilvl="0" w:tplc="9C5015E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C7"/>
    <w:rsid w:val="00566873"/>
    <w:rsid w:val="005A2FA7"/>
    <w:rsid w:val="007C44A8"/>
    <w:rsid w:val="008A0BC7"/>
    <w:rsid w:val="00A62895"/>
    <w:rsid w:val="00BC10FB"/>
    <w:rsid w:val="00C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8760"/>
  <w15:chartTrackingRefBased/>
  <w15:docId w15:val="{23AB7DDD-CCEE-454F-90E5-62C06E3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0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B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B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0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B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B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B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A7"/>
  </w:style>
  <w:style w:type="paragraph" w:styleId="Footer">
    <w:name w:val="footer"/>
    <w:basedOn w:val="Normal"/>
    <w:link w:val="FooterChar"/>
    <w:uiPriority w:val="99"/>
    <w:unhideWhenUsed/>
    <w:rsid w:val="005A2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A7"/>
  </w:style>
  <w:style w:type="character" w:styleId="Hyperlink">
    <w:name w:val="Hyperlink"/>
    <w:basedOn w:val="DefaultParagraphFont"/>
    <w:uiPriority w:val="99"/>
    <w:unhideWhenUsed/>
    <w:rsid w:val="00CB49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496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yperlink" Target="http://www.bagnimisterios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46%20417%2091%20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-599952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2025-12-05T15:04:00Z</dcterms:created>
  <dcterms:modified xsi:type="dcterms:W3CDTF">2025-12-05T15:48:00Z</dcterms:modified>
</cp:coreProperties>
</file>