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29AE" w14:textId="77777777" w:rsidR="00F46850" w:rsidRPr="0033401E" w:rsidRDefault="00F46850" w:rsidP="000215E2">
      <w:pPr>
        <w:rPr>
          <w:rFonts w:asciiTheme="minorBidi" w:hAnsiTheme="minorBidi"/>
        </w:rPr>
      </w:pPr>
    </w:p>
    <w:p w14:paraId="3FFB19A8" w14:textId="77777777" w:rsidR="00475733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Comunicato stampa</w:t>
      </w:r>
      <w:r w:rsidRPr="0033401E">
        <w:rPr>
          <w:rFonts w:asciiTheme="minorBidi" w:hAnsiTheme="minorBidi"/>
          <w:b/>
          <w:bCs/>
        </w:rPr>
        <w:t xml:space="preserve"> </w:t>
      </w:r>
      <w:r w:rsidRPr="0033401E">
        <w:rPr>
          <w:rFonts w:asciiTheme="minorBidi" w:hAnsiTheme="minorBidi"/>
          <w:b/>
          <w:bCs/>
        </w:rPr>
        <w:br/>
      </w:r>
      <w:r w:rsidRPr="0033401E">
        <w:rPr>
          <w:rFonts w:asciiTheme="minorBidi" w:hAnsiTheme="minorBidi"/>
          <w:b/>
          <w:bCs/>
        </w:rPr>
        <w:br/>
      </w:r>
    </w:p>
    <w:p w14:paraId="5F9B2169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53037676" w14:textId="1F140F49" w:rsidR="000215E2" w:rsidRPr="0033401E" w:rsidRDefault="0081042C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</w:rPr>
        <w:t xml:space="preserve">Ottobre - </w:t>
      </w:r>
      <w:proofErr w:type="gramStart"/>
      <w:r w:rsidRPr="0033401E">
        <w:rPr>
          <w:rFonts w:asciiTheme="minorBidi" w:hAnsiTheme="minorBidi"/>
        </w:rPr>
        <w:t>Dicembre</w:t>
      </w:r>
      <w:proofErr w:type="gramEnd"/>
      <w:r w:rsidRPr="0033401E">
        <w:rPr>
          <w:rFonts w:asciiTheme="minorBidi" w:hAnsiTheme="minorBidi"/>
        </w:rPr>
        <w:br/>
      </w:r>
      <w:r w:rsidR="000215E2" w:rsidRPr="008D5D58">
        <w:rPr>
          <w:rFonts w:asciiTheme="minorBidi" w:hAnsiTheme="minorBidi"/>
          <w:b/>
          <w:bCs/>
          <w:sz w:val="28"/>
          <w:szCs w:val="28"/>
        </w:rPr>
        <w:t>PICCOLI PARENTI - STAGIONE 2025/2026</w:t>
      </w:r>
      <w:r w:rsidR="00DC1664" w:rsidRPr="0033401E">
        <w:rPr>
          <w:rFonts w:asciiTheme="minorBidi" w:hAnsiTheme="minorBidi"/>
          <w:b/>
          <w:bCs/>
        </w:rPr>
        <w:br/>
      </w:r>
    </w:p>
    <w:p w14:paraId="2EB4FEF0" w14:textId="77777777" w:rsidR="0033401E" w:rsidRDefault="0033401E" w:rsidP="0033401E">
      <w:pPr>
        <w:spacing w:after="0" w:line="240" w:lineRule="auto"/>
        <w:rPr>
          <w:rFonts w:asciiTheme="minorBidi" w:hAnsiTheme="minorBidi"/>
        </w:rPr>
      </w:pPr>
    </w:p>
    <w:p w14:paraId="5896D1EB" w14:textId="77777777" w:rsidR="0078739A" w:rsidRDefault="0078739A" w:rsidP="0078739A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C’è un luogo dove le storie diventano alberi che puntano al cielo, le emozioni radici che si intrecciano sotto i piedi di chi ascolta, dove ogni risata è un seme e ogni silenzio terra fertile.</w:t>
      </w:r>
      <w:r>
        <w:rPr>
          <w:rFonts w:asciiTheme="minorBidi" w:hAnsiTheme="minorBidi"/>
        </w:rPr>
        <w:t xml:space="preserve"> </w:t>
      </w:r>
      <w:r w:rsidRPr="0033401E">
        <w:rPr>
          <w:rFonts w:asciiTheme="minorBidi" w:hAnsiTheme="minorBidi"/>
        </w:rPr>
        <w:t>Quel luogo è il teatro: un ecosistema emotivo che nutre l’immaginazione e fa crescere comunità più consapevoli e sensibili.</w:t>
      </w:r>
    </w:p>
    <w:p w14:paraId="2D001716" w14:textId="77777777" w:rsidR="0078739A" w:rsidRPr="0033401E" w:rsidRDefault="0078739A" w:rsidP="0078739A">
      <w:pPr>
        <w:spacing w:after="0" w:line="240" w:lineRule="auto"/>
        <w:rPr>
          <w:rFonts w:asciiTheme="minorBidi" w:hAnsiTheme="minorBidi"/>
        </w:rPr>
      </w:pPr>
    </w:p>
    <w:p w14:paraId="7782845A" w14:textId="77777777" w:rsidR="0078739A" w:rsidRDefault="0078739A" w:rsidP="0078739A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  <w:b/>
          <w:bCs/>
        </w:rPr>
        <w:t xml:space="preserve">Sabato 25 </w:t>
      </w:r>
      <w:proofErr w:type="gramStart"/>
      <w:r w:rsidRPr="0033401E">
        <w:rPr>
          <w:rFonts w:asciiTheme="minorBidi" w:hAnsiTheme="minorBidi"/>
          <w:b/>
          <w:bCs/>
        </w:rPr>
        <w:t>Ottobre</w:t>
      </w:r>
      <w:proofErr w:type="gramEnd"/>
      <w:r w:rsidRPr="0033401E">
        <w:rPr>
          <w:rFonts w:asciiTheme="minorBidi" w:hAnsiTheme="minorBidi"/>
          <w:b/>
          <w:bCs/>
        </w:rPr>
        <w:t xml:space="preserve"> 2025</w:t>
      </w:r>
      <w:r>
        <w:rPr>
          <w:rFonts w:asciiTheme="minorBidi" w:hAnsiTheme="minorBidi"/>
        </w:rPr>
        <w:t xml:space="preserve"> il</w:t>
      </w:r>
      <w:r w:rsidRPr="0033401E">
        <w:rPr>
          <w:rFonts w:asciiTheme="minorBidi" w:hAnsiTheme="minorBidi"/>
        </w:rPr>
        <w:t xml:space="preserve"> </w:t>
      </w:r>
      <w:r w:rsidRPr="0033401E">
        <w:rPr>
          <w:rFonts w:asciiTheme="minorBidi" w:hAnsiTheme="minorBidi"/>
          <w:b/>
          <w:bCs/>
        </w:rPr>
        <w:t>Teatro Franco Parenti</w:t>
      </w:r>
      <w:r w:rsidRPr="0033401E">
        <w:rPr>
          <w:rFonts w:asciiTheme="minorBidi" w:hAnsiTheme="minorBidi"/>
        </w:rPr>
        <w:t xml:space="preserve"> inaugura la nuova stagione di </w:t>
      </w:r>
      <w:r w:rsidRPr="0033401E">
        <w:rPr>
          <w:rFonts w:asciiTheme="minorBidi" w:hAnsiTheme="minorBidi"/>
          <w:b/>
          <w:bCs/>
        </w:rPr>
        <w:t>Piccoli Parenti</w:t>
      </w:r>
      <w:r>
        <w:rPr>
          <w:rFonts w:asciiTheme="minorBidi" w:hAnsiTheme="minorBidi"/>
        </w:rPr>
        <w:t xml:space="preserve"> -</w:t>
      </w:r>
      <w:r w:rsidRPr="0033401E">
        <w:rPr>
          <w:rFonts w:asciiTheme="minorBidi" w:hAnsiTheme="minorBidi"/>
        </w:rPr>
        <w:t xml:space="preserve"> il cartellone pensato per le nuove generazioni e le loro famiglie</w:t>
      </w:r>
      <w:r>
        <w:rPr>
          <w:rFonts w:asciiTheme="minorBidi" w:hAnsiTheme="minorBidi"/>
        </w:rPr>
        <w:t xml:space="preserve">. </w:t>
      </w:r>
    </w:p>
    <w:p w14:paraId="651C56F8" w14:textId="77777777" w:rsidR="0078739A" w:rsidRPr="0033401E" w:rsidRDefault="0078739A" w:rsidP="0078739A">
      <w:pPr>
        <w:spacing w:after="0"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</w:rPr>
        <w:t>“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Messieur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, che figura!”</w:t>
      </w:r>
      <w:r>
        <w:rPr>
          <w:rFonts w:asciiTheme="minorBidi" w:hAnsiTheme="minorBidi"/>
        </w:rPr>
        <w:t>, lo spettacolo di clown del Teatro Tascabile di Bergamo apre un</w:t>
      </w:r>
      <w:r w:rsidRPr="0033401E">
        <w:rPr>
          <w:rFonts w:asciiTheme="minorBidi" w:hAnsiTheme="minorBidi"/>
        </w:rPr>
        <w:t xml:space="preserve"> percorso </w:t>
      </w:r>
      <w:r>
        <w:rPr>
          <w:rFonts w:asciiTheme="minorBidi" w:hAnsiTheme="minorBidi"/>
        </w:rPr>
        <w:t>dedicato a</w:t>
      </w:r>
      <w:r w:rsidRPr="0033401E">
        <w:rPr>
          <w:rFonts w:asciiTheme="minorBidi" w:hAnsiTheme="minorBidi"/>
        </w:rPr>
        <w:t xml:space="preserve"> bambini e ragazzi </w:t>
      </w:r>
      <w:r>
        <w:rPr>
          <w:rFonts w:asciiTheme="minorBidi" w:hAnsiTheme="minorBidi"/>
        </w:rPr>
        <w:t>(</w:t>
      </w:r>
      <w:r w:rsidRPr="0033401E">
        <w:rPr>
          <w:rFonts w:asciiTheme="minorBidi" w:hAnsiTheme="minorBidi"/>
        </w:rPr>
        <w:t xml:space="preserve">dai </w:t>
      </w:r>
      <w:r w:rsidRPr="0033401E">
        <w:rPr>
          <w:rFonts w:asciiTheme="minorBidi" w:hAnsiTheme="minorBidi"/>
          <w:b/>
          <w:bCs/>
        </w:rPr>
        <w:t>18 mesi ai 10 anni e oltre</w:t>
      </w:r>
      <w:r>
        <w:rPr>
          <w:rFonts w:asciiTheme="minorBidi" w:hAnsiTheme="minorBidi"/>
          <w:b/>
          <w:bCs/>
        </w:rPr>
        <w:t xml:space="preserve">), </w:t>
      </w:r>
      <w:r w:rsidRPr="0033401E">
        <w:rPr>
          <w:rFonts w:asciiTheme="minorBidi" w:hAnsiTheme="minorBidi"/>
        </w:rPr>
        <w:t>un viaggio tra emozioni, relazioni e scoperte, attraverso spettacoli che intrecciano arte, natura e crescita personale.</w:t>
      </w:r>
    </w:p>
    <w:p w14:paraId="0B41660D" w14:textId="77777777" w:rsidR="0078739A" w:rsidRDefault="0078739A" w:rsidP="0078739A">
      <w:pPr>
        <w:spacing w:after="0" w:line="240" w:lineRule="auto"/>
        <w:rPr>
          <w:rFonts w:asciiTheme="minorBidi" w:hAnsiTheme="minorBidi"/>
        </w:rPr>
      </w:pPr>
    </w:p>
    <w:p w14:paraId="66F4C129" w14:textId="3CCFC472" w:rsidR="0078739A" w:rsidRPr="0033401E" w:rsidRDefault="0078739A" w:rsidP="008D5D58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La stagione di Piccoli Parenti 2025/2026 porta in scena </w:t>
      </w:r>
      <w:r w:rsidRPr="0033401E">
        <w:rPr>
          <w:rFonts w:asciiTheme="minorBidi" w:hAnsiTheme="minorBidi"/>
          <w:b/>
          <w:bCs/>
        </w:rPr>
        <w:t>storie che parlano di relazioni, di ambiente, di appartenenza e di scoperta di sé</w:t>
      </w:r>
      <w:r w:rsidRPr="0033401E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</w:t>
      </w:r>
      <w:r w:rsidRPr="0033401E">
        <w:rPr>
          <w:rFonts w:asciiTheme="minorBidi" w:hAnsiTheme="minorBidi"/>
        </w:rPr>
        <w:t>Un invito alla partecipazione, perché il teatro per i più giovani non è soltanto guardare, ma sentire, reagire, emozionarsi insieme.</w:t>
      </w:r>
      <w:r w:rsidRPr="0033401E">
        <w:rPr>
          <w:rFonts w:asciiTheme="minorBidi" w:hAnsiTheme="minorBidi"/>
        </w:rPr>
        <w:br/>
        <w:t>Ogni spettacolo è un’occasione per riconoscere il valore delle proprie emozioni, comprendere la forza dello stare insieme e scoprire, attraverso la fantasia, nuovi modi di abitare il mondo.</w:t>
      </w:r>
      <w:r>
        <w:rPr>
          <w:rFonts w:asciiTheme="minorBidi" w:hAnsiTheme="minorBidi"/>
        </w:rPr>
        <w:t xml:space="preserve"> Tra clownerie, musica, giocoleria, acrobati e tanta poesia </w:t>
      </w:r>
      <w:r w:rsidRPr="0033401E">
        <w:rPr>
          <w:rFonts w:asciiTheme="minorBidi" w:hAnsiTheme="minorBidi"/>
        </w:rPr>
        <w:t>ogni proposta della stagione intreccia il filo delle emozioni con i temi importanti del nostro tempo</w:t>
      </w:r>
      <w:r w:rsidR="008D5D58">
        <w:rPr>
          <w:rFonts w:asciiTheme="minorBidi" w:hAnsiTheme="minorBidi"/>
        </w:rPr>
        <w:t>.</w:t>
      </w:r>
    </w:p>
    <w:p w14:paraId="04F34170" w14:textId="77777777" w:rsidR="0033401E" w:rsidRDefault="0033401E" w:rsidP="0033401E">
      <w:pPr>
        <w:spacing w:after="0" w:line="240" w:lineRule="auto"/>
        <w:rPr>
          <w:rFonts w:asciiTheme="minorBidi" w:hAnsiTheme="minorBidi"/>
        </w:rPr>
      </w:pPr>
    </w:p>
    <w:p w14:paraId="6A105CE3" w14:textId="77777777" w:rsidR="00475733" w:rsidRDefault="00475733" w:rsidP="0033401E">
      <w:pPr>
        <w:spacing w:after="0" w:line="240" w:lineRule="auto"/>
        <w:rPr>
          <w:rFonts w:asciiTheme="minorBidi" w:hAnsiTheme="minorBidi"/>
        </w:rPr>
      </w:pPr>
    </w:p>
    <w:p w14:paraId="05F1EFF7" w14:textId="05E810F6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</w:p>
    <w:p w14:paraId="79032A69" w14:textId="5FA2973B" w:rsidR="00DC1664" w:rsidRDefault="00475733" w:rsidP="0081042C">
      <w:pPr>
        <w:spacing w:after="0" w:line="240" w:lineRule="auto"/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</w:pPr>
      <w:r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  <w:t>Il p</w:t>
      </w:r>
      <w:r w:rsidR="008D5D58" w:rsidRPr="008D5D58"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  <w:t xml:space="preserve">rogramma </w:t>
      </w:r>
    </w:p>
    <w:p w14:paraId="649191C5" w14:textId="77777777" w:rsidR="0036348C" w:rsidRPr="008D5D58" w:rsidRDefault="0036348C" w:rsidP="0081042C">
      <w:pPr>
        <w:spacing w:after="0" w:line="240" w:lineRule="auto"/>
        <w:rPr>
          <w:rFonts w:asciiTheme="minorBidi" w:hAnsiTheme="minorBidi"/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9A6E41F" w14:textId="77777777" w:rsidR="0081042C" w:rsidRPr="008D5D58" w:rsidRDefault="0081042C" w:rsidP="0081042C">
      <w:pPr>
        <w:spacing w:after="0" w:line="240" w:lineRule="auto"/>
        <w:rPr>
          <w:rFonts w:asciiTheme="minorBidi" w:hAnsiTheme="minorBidi"/>
          <w:b/>
          <w:bCs/>
        </w:rPr>
      </w:pPr>
    </w:p>
    <w:p w14:paraId="34C9E172" w14:textId="77777777" w:rsidR="00032954" w:rsidRPr="008D5D58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8D5D58">
        <w:rPr>
          <w:rFonts w:asciiTheme="minorBidi" w:hAnsiTheme="minorBidi"/>
          <w:b/>
          <w:bCs/>
        </w:rPr>
        <w:t>Sabato 25 ottobre ore 16.30</w:t>
      </w:r>
    </w:p>
    <w:p w14:paraId="25A1B7BF" w14:textId="77777777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Bagni Misteriosi (in caso di maltempo Foyer basso)</w:t>
      </w:r>
    </w:p>
    <w:p w14:paraId="41545F34" w14:textId="07236C65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MESSIEUR, CHE FIGURA!</w:t>
      </w:r>
    </w:p>
    <w:p w14:paraId="06EB6F97" w14:textId="77777777" w:rsidR="008D5D58" w:rsidRPr="008D5D58" w:rsidRDefault="008D5D58" w:rsidP="008D5D58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con Ruben Manenti, Alessandro Rigoletti</w:t>
      </w:r>
      <w:r w:rsidRPr="008D5D58">
        <w:rPr>
          <w:rFonts w:asciiTheme="minorBidi" w:hAnsiTheme="minorBidi"/>
        </w:rPr>
        <w:br/>
        <w:t>collaborazione drammaturgica Alberto Gorla</w:t>
      </w:r>
      <w:r w:rsidRPr="008D5D58">
        <w:rPr>
          <w:rFonts w:asciiTheme="minorBidi" w:hAnsiTheme="minorBidi"/>
        </w:rPr>
        <w:br/>
        <w:t>regia Renzo Vescovi</w:t>
      </w:r>
    </w:p>
    <w:p w14:paraId="1124A8E8" w14:textId="77777777" w:rsidR="008D5D58" w:rsidRDefault="008D5D58" w:rsidP="008D5D58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produzione TTB Teatro tascabile di Bergamo</w:t>
      </w:r>
    </w:p>
    <w:p w14:paraId="0A572949" w14:textId="77777777" w:rsidR="00C70459" w:rsidRDefault="00C70459" w:rsidP="008D5D58">
      <w:pPr>
        <w:spacing w:after="0" w:line="240" w:lineRule="auto"/>
        <w:rPr>
          <w:rFonts w:asciiTheme="minorBidi" w:hAnsiTheme="minorBidi"/>
        </w:rPr>
      </w:pPr>
    </w:p>
    <w:p w14:paraId="2D7602F8" w14:textId="372EB429" w:rsidR="00C70459" w:rsidRDefault="00C70459" w:rsidP="00C70459">
      <w:pPr>
        <w:spacing w:after="0" w:line="240" w:lineRule="auto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d</w:t>
      </w:r>
      <w:r w:rsidRPr="008D5D58">
        <w:rPr>
          <w:rFonts w:asciiTheme="minorBidi" w:hAnsiTheme="minorBidi"/>
          <w:i/>
          <w:iCs/>
        </w:rPr>
        <w:t>urata 60 minuti – Tout public</w:t>
      </w:r>
    </w:p>
    <w:p w14:paraId="050860CB" w14:textId="77777777" w:rsidR="00C70459" w:rsidRPr="008D5D58" w:rsidRDefault="00C70459" w:rsidP="008D5D58">
      <w:pPr>
        <w:spacing w:after="0" w:line="240" w:lineRule="auto"/>
        <w:rPr>
          <w:rFonts w:asciiTheme="minorBidi" w:hAnsiTheme="minorBidi"/>
        </w:rPr>
      </w:pPr>
    </w:p>
    <w:p w14:paraId="6F3D4F05" w14:textId="3F921F23" w:rsidR="008D5D58" w:rsidRPr="008D5D58" w:rsidRDefault="008D5D58" w:rsidP="008D5D58">
      <w:pPr>
        <w:spacing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</w:rPr>
        <w:t>“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Messieur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, che figura!”</w:t>
      </w:r>
      <w:r w:rsidRPr="0033401E">
        <w:rPr>
          <w:rFonts w:asciiTheme="minorBidi" w:hAnsiTheme="minorBidi"/>
        </w:rPr>
        <w:t xml:space="preserve"> è uno spettacolo di clown del Teatro Tascabile di Bergamo, diretto da Renzo Vescovi, </w:t>
      </w:r>
      <w:r>
        <w:rPr>
          <w:rFonts w:asciiTheme="minorBidi" w:hAnsiTheme="minorBidi"/>
        </w:rPr>
        <w:t>in scena</w:t>
      </w:r>
      <w:r w:rsidRPr="0033401E">
        <w:rPr>
          <w:rFonts w:asciiTheme="minorBidi" w:hAnsiTheme="minorBidi"/>
        </w:rPr>
        <w:t xml:space="preserve"> </w:t>
      </w:r>
      <w:r w:rsidRPr="0033401E">
        <w:rPr>
          <w:rStyle w:val="Strong"/>
          <w:rFonts w:asciiTheme="minorBidi" w:hAnsiTheme="minorBidi"/>
        </w:rPr>
        <w:t>Ruben Manenti</w:t>
      </w:r>
      <w:r w:rsidRPr="0033401E">
        <w:rPr>
          <w:rFonts w:asciiTheme="minorBidi" w:hAnsiTheme="minorBidi"/>
        </w:rPr>
        <w:t xml:space="preserve"> e </w:t>
      </w:r>
      <w:r w:rsidRPr="0033401E">
        <w:rPr>
          <w:rStyle w:val="Strong"/>
          <w:rFonts w:asciiTheme="minorBidi" w:hAnsiTheme="minorBidi"/>
        </w:rPr>
        <w:t>Alessandro Rigoletti</w:t>
      </w:r>
      <w:r>
        <w:rPr>
          <w:rStyle w:val="Strong"/>
          <w:rFonts w:asciiTheme="minorBidi" w:hAnsiTheme="minorBidi"/>
        </w:rPr>
        <w:t xml:space="preserve">. </w:t>
      </w:r>
      <w:r>
        <w:rPr>
          <w:rStyle w:val="Strong"/>
          <w:rFonts w:asciiTheme="minorBidi" w:hAnsiTheme="minorBidi"/>
        </w:rPr>
        <w:br/>
      </w:r>
      <w:r w:rsidRPr="008D5D58">
        <w:rPr>
          <w:rFonts w:asciiTheme="minorBidi" w:hAnsiTheme="minorBidi"/>
        </w:rPr>
        <w:t>Tra clownerie e acrobazie, Bianco e Augusto ci ricordano che sbagliare non è la fine del mondo, anzi, è da lì che si scopre qualcosa di meraviglioso.</w:t>
      </w:r>
    </w:p>
    <w:p w14:paraId="1E0D6C5A" w14:textId="5BB10697" w:rsidR="008D5D58" w:rsidRPr="008D5D58" w:rsidRDefault="008D5D58" w:rsidP="008D5D58">
      <w:pPr>
        <w:spacing w:after="0" w:line="240" w:lineRule="auto"/>
        <w:rPr>
          <w:rFonts w:asciiTheme="minorBidi" w:hAnsiTheme="minorBidi"/>
        </w:rPr>
      </w:pPr>
      <w:bookmarkStart w:id="0" w:name="sezione-2"/>
      <w:bookmarkEnd w:id="0"/>
      <w:r w:rsidRPr="008D5D58">
        <w:rPr>
          <w:rFonts w:asciiTheme="minorBidi" w:hAnsiTheme="minorBidi"/>
        </w:rPr>
        <w:lastRenderedPageBreak/>
        <w:t>Uno spettacolo poetico e divertente</w:t>
      </w:r>
      <w:r>
        <w:rPr>
          <w:rFonts w:asciiTheme="minorBidi" w:hAnsiTheme="minorBidi"/>
        </w:rPr>
        <w:t xml:space="preserve"> che riporta</w:t>
      </w:r>
      <w:r w:rsidRPr="008D5D58">
        <w:rPr>
          <w:rFonts w:asciiTheme="minorBidi" w:hAnsiTheme="minorBidi"/>
        </w:rPr>
        <w:t xml:space="preserve"> il teatro alla sua essenza: due clown, pochi oggetti, un mondo intero costruito con il corpo, la fantasia e la risata.</w:t>
      </w:r>
    </w:p>
    <w:p w14:paraId="04028427" w14:textId="77777777" w:rsidR="008D5D58" w:rsidRPr="008D5D58" w:rsidRDefault="008D5D58" w:rsidP="008D5D58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I due protagonisti litigano, si punzecchiano, si provocano e si abbracciano. Ogni gesto è un piccolo disastro trasformato in magia, ogni capitombolo è una verità semplice e bellissima: dall’errore inizia sempre una scoperta.</w:t>
      </w:r>
    </w:p>
    <w:p w14:paraId="6F947C45" w14:textId="77777777" w:rsidR="008D5D58" w:rsidRDefault="008D5D58" w:rsidP="008D5D58">
      <w:pPr>
        <w:spacing w:after="0" w:line="240" w:lineRule="auto"/>
        <w:rPr>
          <w:rFonts w:asciiTheme="minorBidi" w:hAnsiTheme="minorBidi"/>
        </w:rPr>
      </w:pPr>
      <w:r w:rsidRPr="008D5D58">
        <w:rPr>
          <w:rFonts w:asciiTheme="minorBidi" w:hAnsiTheme="minorBidi"/>
        </w:rPr>
        <w:t>Come diceva Jacques Lecoq, “</w:t>
      </w:r>
      <w:r w:rsidRPr="008D5D58">
        <w:rPr>
          <w:rFonts w:asciiTheme="minorBidi" w:hAnsiTheme="minorBidi"/>
          <w:i/>
          <w:iCs/>
        </w:rPr>
        <w:t xml:space="preserve">il clown è colui che fa fiasco e così porta lo spettatore al proprio </w:t>
      </w:r>
      <w:proofErr w:type="gramStart"/>
      <w:r w:rsidRPr="008D5D58">
        <w:rPr>
          <w:rFonts w:asciiTheme="minorBidi" w:hAnsiTheme="minorBidi"/>
          <w:i/>
          <w:iCs/>
        </w:rPr>
        <w:t>fianco</w:t>
      </w:r>
      <w:r w:rsidRPr="008D5D58">
        <w:rPr>
          <w:rFonts w:asciiTheme="minorBidi" w:hAnsiTheme="minorBidi"/>
        </w:rPr>
        <w:t>“</w:t>
      </w:r>
      <w:proofErr w:type="gramEnd"/>
      <w:r w:rsidRPr="008D5D58">
        <w:rPr>
          <w:rFonts w:asciiTheme="minorBidi" w:hAnsiTheme="minorBidi"/>
        </w:rPr>
        <w:t>. Nel suo fallire diventa umano, sincero, vero. Ridere di sé è un piccolo atto di grazia, da dove comincia l’incontro con l’altro.</w:t>
      </w:r>
    </w:p>
    <w:p w14:paraId="0527959C" w14:textId="77777777" w:rsidR="008D5D58" w:rsidRDefault="008D5D58" w:rsidP="008D5D58">
      <w:pPr>
        <w:spacing w:after="0" w:line="240" w:lineRule="auto"/>
        <w:rPr>
          <w:rFonts w:asciiTheme="minorBidi" w:hAnsiTheme="minorBidi"/>
        </w:rPr>
      </w:pPr>
    </w:p>
    <w:p w14:paraId="2CC78D9A" w14:textId="77777777" w:rsidR="008D5D58" w:rsidRDefault="008D5D58" w:rsidP="008D5D58">
      <w:pPr>
        <w:spacing w:after="0" w:line="240" w:lineRule="auto"/>
        <w:rPr>
          <w:rFonts w:asciiTheme="minorBidi" w:hAnsiTheme="minorBidi"/>
          <w:b/>
          <w:bCs/>
          <w:color w:val="EE0000"/>
        </w:rPr>
      </w:pPr>
    </w:p>
    <w:p w14:paraId="7308B573" w14:textId="035B163D" w:rsidR="00663DF6" w:rsidRPr="0033401E" w:rsidRDefault="00663DF6" w:rsidP="0081042C">
      <w:pPr>
        <w:spacing w:after="0" w:line="240" w:lineRule="auto"/>
        <w:rPr>
          <w:rFonts w:asciiTheme="minorBidi" w:hAnsiTheme="minorBidi"/>
          <w:color w:val="EE0000"/>
        </w:rPr>
      </w:pPr>
      <w:r w:rsidRPr="0033401E">
        <w:rPr>
          <w:rFonts w:asciiTheme="minorBidi" w:hAnsiTheme="minorBidi"/>
          <w:color w:val="EE0000"/>
        </w:rPr>
        <w:t>“</w:t>
      </w:r>
      <w:proofErr w:type="spellStart"/>
      <w:r w:rsidRPr="0033401E">
        <w:rPr>
          <w:rFonts w:asciiTheme="minorBidi" w:hAnsiTheme="minorBidi"/>
          <w:b/>
          <w:bCs/>
          <w:color w:val="EE0000"/>
        </w:rPr>
        <w:t>Messieur</w:t>
      </w:r>
      <w:proofErr w:type="spellEnd"/>
      <w:r w:rsidRPr="0033401E">
        <w:rPr>
          <w:rFonts w:asciiTheme="minorBidi" w:hAnsiTheme="minorBidi"/>
          <w:b/>
          <w:bCs/>
          <w:color w:val="EE0000"/>
        </w:rPr>
        <w:t>, che figura!</w:t>
      </w:r>
      <w:r w:rsidRPr="0033401E">
        <w:rPr>
          <w:rFonts w:asciiTheme="minorBidi" w:hAnsiTheme="minorBidi"/>
          <w:color w:val="EE0000"/>
        </w:rPr>
        <w:t xml:space="preserve">” inaugura la stagione </w:t>
      </w:r>
      <w:r w:rsidRPr="0033401E">
        <w:rPr>
          <w:rStyle w:val="Emphasis"/>
          <w:rFonts w:asciiTheme="minorBidi" w:hAnsiTheme="minorBidi"/>
          <w:color w:val="EE0000"/>
        </w:rPr>
        <w:t>Piccoli Parenti</w:t>
      </w:r>
      <w:r w:rsidRPr="0033401E">
        <w:rPr>
          <w:rFonts w:asciiTheme="minorBidi" w:hAnsiTheme="minorBidi"/>
          <w:color w:val="EE0000"/>
        </w:rPr>
        <w:t xml:space="preserve"> e, per l’occasione, il prezzo del biglietto sarà di 5 euro.</w:t>
      </w:r>
    </w:p>
    <w:p w14:paraId="12F4ACC7" w14:textId="77777777" w:rsidR="00F46850" w:rsidRPr="0033401E" w:rsidRDefault="00F46850" w:rsidP="0081042C">
      <w:pPr>
        <w:spacing w:after="0" w:line="240" w:lineRule="auto"/>
        <w:rPr>
          <w:rFonts w:asciiTheme="minorBidi" w:hAnsiTheme="minorBidi"/>
        </w:rPr>
      </w:pPr>
    </w:p>
    <w:p w14:paraId="47286CA1" w14:textId="77777777" w:rsidR="00475733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2D5B585F" w14:textId="77777777" w:rsidR="0081042C" w:rsidRPr="0033401E" w:rsidRDefault="0081042C" w:rsidP="0081042C">
      <w:pPr>
        <w:spacing w:after="0" w:line="240" w:lineRule="auto"/>
        <w:rPr>
          <w:rFonts w:asciiTheme="minorBidi" w:hAnsiTheme="minorBidi"/>
        </w:rPr>
      </w:pPr>
    </w:p>
    <w:p w14:paraId="2CB791F3" w14:textId="77777777" w:rsidR="0081042C" w:rsidRPr="0033401E" w:rsidRDefault="0081042C" w:rsidP="0081042C">
      <w:pPr>
        <w:spacing w:after="0" w:line="240" w:lineRule="auto"/>
        <w:rPr>
          <w:rFonts w:asciiTheme="minorBidi" w:hAnsiTheme="minorBidi"/>
        </w:rPr>
      </w:pPr>
    </w:p>
    <w:p w14:paraId="073FB8F1" w14:textId="77777777" w:rsidR="008D5D58" w:rsidRPr="008D5D58" w:rsidRDefault="008D5D58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8D5D58">
        <w:rPr>
          <w:rFonts w:asciiTheme="minorBidi" w:hAnsiTheme="minorBidi"/>
          <w:b/>
          <w:bCs/>
        </w:rPr>
        <w:t xml:space="preserve">31 0ttobre – 2 </w:t>
      </w:r>
      <w:proofErr w:type="gramStart"/>
      <w:r w:rsidRPr="008D5D58">
        <w:rPr>
          <w:rFonts w:asciiTheme="minorBidi" w:hAnsiTheme="minorBidi"/>
          <w:b/>
          <w:bCs/>
        </w:rPr>
        <w:t>Novembre</w:t>
      </w:r>
      <w:proofErr w:type="gramEnd"/>
      <w:r w:rsidRPr="008D5D58">
        <w:rPr>
          <w:rFonts w:asciiTheme="minorBidi" w:hAnsiTheme="minorBidi"/>
          <w:b/>
          <w:bCs/>
        </w:rPr>
        <w:t xml:space="preserve"> </w:t>
      </w:r>
    </w:p>
    <w:p w14:paraId="542A011D" w14:textId="77777777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Tre</w:t>
      </w:r>
    </w:p>
    <w:p w14:paraId="005CDCD0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HAMELIN</w:t>
      </w:r>
    </w:p>
    <w:p w14:paraId="7944A69A" w14:textId="7482E464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Fabio Tinella</w:t>
      </w:r>
    </w:p>
    <w:p w14:paraId="59B86DE5" w14:textId="48BBB91A" w:rsidR="00032954" w:rsidRPr="0033401E" w:rsidRDefault="00475733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="00032954" w:rsidRPr="0033401E">
        <w:rPr>
          <w:rFonts w:asciiTheme="minorBidi" w:hAnsiTheme="minorBidi"/>
        </w:rPr>
        <w:t>rammaturgia e regia Tonio De Nitto</w:t>
      </w:r>
    </w:p>
    <w:p w14:paraId="135CDF4F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proofErr w:type="spellStart"/>
      <w:r w:rsidRPr="0033401E">
        <w:rPr>
          <w:rFonts w:asciiTheme="minorBidi" w:hAnsiTheme="minorBidi"/>
        </w:rPr>
        <w:t>dramaturg</w:t>
      </w:r>
      <w:proofErr w:type="spellEnd"/>
      <w:r w:rsidRPr="0033401E">
        <w:rPr>
          <w:rFonts w:asciiTheme="minorBidi" w:hAnsiTheme="minorBidi"/>
        </w:rPr>
        <w:t xml:space="preserve"> Riccardo Spagnulo</w:t>
      </w:r>
    </w:p>
    <w:p w14:paraId="6CEF8980" w14:textId="5B31948E" w:rsidR="00032954" w:rsidRDefault="0036348C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mu</w:t>
      </w:r>
      <w:r w:rsidR="00032954" w:rsidRPr="0033401E">
        <w:rPr>
          <w:rFonts w:asciiTheme="minorBidi" w:hAnsiTheme="minorBidi"/>
        </w:rPr>
        <w:t>siche originali Paolo Coletta</w:t>
      </w:r>
    </w:p>
    <w:p w14:paraId="27B02610" w14:textId="0D2FA438" w:rsidR="0036348C" w:rsidRPr="0033401E" w:rsidRDefault="00475733" w:rsidP="003634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proofErr w:type="spellStart"/>
      <w:r w:rsidR="0036348C" w:rsidRPr="0033401E">
        <w:rPr>
          <w:rFonts w:asciiTheme="minorBidi" w:hAnsiTheme="minorBidi"/>
        </w:rPr>
        <w:t>Factory</w:t>
      </w:r>
      <w:proofErr w:type="spellEnd"/>
      <w:r w:rsidR="0036348C" w:rsidRPr="0033401E">
        <w:rPr>
          <w:rFonts w:asciiTheme="minorBidi" w:hAnsiTheme="minorBidi"/>
        </w:rPr>
        <w:t xml:space="preserve"> compagnia </w:t>
      </w:r>
      <w:proofErr w:type="spellStart"/>
      <w:r w:rsidR="0036348C" w:rsidRPr="0033401E">
        <w:rPr>
          <w:rFonts w:asciiTheme="minorBidi" w:hAnsiTheme="minorBidi"/>
        </w:rPr>
        <w:t>Transadriatica</w:t>
      </w:r>
      <w:proofErr w:type="spellEnd"/>
    </w:p>
    <w:p w14:paraId="2AB97452" w14:textId="77777777" w:rsidR="0036348C" w:rsidRPr="0033401E" w:rsidRDefault="0036348C" w:rsidP="0081042C">
      <w:pPr>
        <w:spacing w:after="0" w:line="240" w:lineRule="auto"/>
        <w:rPr>
          <w:rFonts w:asciiTheme="minorBidi" w:hAnsiTheme="minorBidi"/>
        </w:rPr>
      </w:pPr>
    </w:p>
    <w:p w14:paraId="533D59A3" w14:textId="3737AAD4" w:rsidR="00032954" w:rsidRPr="0036348C" w:rsidRDefault="0036348C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36348C">
        <w:rPr>
          <w:rFonts w:asciiTheme="minorBidi" w:hAnsiTheme="minorBidi"/>
          <w:i/>
          <w:iCs/>
        </w:rPr>
        <w:t>Durata 70 minuti – dai 6 anni</w:t>
      </w:r>
    </w:p>
    <w:p w14:paraId="74267AEB" w14:textId="5E28D0C2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</w:p>
    <w:p w14:paraId="7F3D4B85" w14:textId="7ECAC5D4" w:rsidR="00F46850" w:rsidRPr="0033401E" w:rsidRDefault="00F46850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“Hamelin”</w:t>
      </w:r>
      <w:r w:rsidRPr="0033401E">
        <w:rPr>
          <w:rFonts w:asciiTheme="minorBidi" w:hAnsiTheme="minorBidi"/>
        </w:rPr>
        <w:t xml:space="preserve">, ideato e diretto da </w:t>
      </w:r>
      <w:r w:rsidRPr="0033401E">
        <w:rPr>
          <w:rStyle w:val="Strong"/>
          <w:rFonts w:asciiTheme="minorBidi" w:hAnsiTheme="minorBidi"/>
        </w:rPr>
        <w:t>Tonio De Nitto</w:t>
      </w:r>
      <w:r w:rsidRPr="0033401E">
        <w:rPr>
          <w:rFonts w:asciiTheme="minorBidi" w:hAnsiTheme="minorBidi"/>
        </w:rPr>
        <w:t xml:space="preserve"> per </w:t>
      </w:r>
      <w:proofErr w:type="spellStart"/>
      <w:r w:rsidRPr="0033401E">
        <w:rPr>
          <w:rStyle w:val="Strong"/>
          <w:rFonts w:asciiTheme="minorBidi" w:hAnsiTheme="minorBidi"/>
        </w:rPr>
        <w:t>Factory</w:t>
      </w:r>
      <w:proofErr w:type="spellEnd"/>
      <w:r w:rsidRPr="0033401E">
        <w:rPr>
          <w:rStyle w:val="Strong"/>
          <w:rFonts w:asciiTheme="minorBidi" w:hAnsiTheme="minorBidi"/>
        </w:rPr>
        <w:t xml:space="preserve"> Compagnia </w:t>
      </w:r>
      <w:proofErr w:type="spellStart"/>
      <w:r w:rsidRPr="0033401E">
        <w:rPr>
          <w:rStyle w:val="Strong"/>
          <w:rFonts w:asciiTheme="minorBidi" w:hAnsiTheme="minorBidi"/>
        </w:rPr>
        <w:t>Transadriatica</w:t>
      </w:r>
      <w:proofErr w:type="spellEnd"/>
      <w:r w:rsidRPr="0033401E">
        <w:rPr>
          <w:rFonts w:asciiTheme="minorBidi" w:hAnsiTheme="minorBidi"/>
        </w:rPr>
        <w:t xml:space="preserve"> con la drammaturgia di </w:t>
      </w:r>
      <w:r w:rsidRPr="0033401E">
        <w:rPr>
          <w:rStyle w:val="Strong"/>
          <w:rFonts w:asciiTheme="minorBidi" w:hAnsiTheme="minorBidi"/>
        </w:rPr>
        <w:t>Riccardo Spagnulo</w:t>
      </w:r>
      <w:r w:rsidRPr="0033401E">
        <w:rPr>
          <w:rFonts w:asciiTheme="minorBidi" w:hAnsiTheme="minorBidi"/>
        </w:rPr>
        <w:t xml:space="preserve">, riprende la celebre leggenda del </w:t>
      </w:r>
      <w:r w:rsidRPr="0033401E">
        <w:rPr>
          <w:rStyle w:val="Strong"/>
          <w:rFonts w:asciiTheme="minorBidi" w:hAnsiTheme="minorBidi"/>
        </w:rPr>
        <w:t>Pifferaio Magico</w:t>
      </w:r>
      <w:r w:rsidRPr="0033401E">
        <w:rPr>
          <w:rFonts w:asciiTheme="minorBidi" w:hAnsiTheme="minorBidi"/>
        </w:rPr>
        <w:t xml:space="preserve">, fondendo realtà e fantasia per indagare il mistero della sparizione dei bambini di Hamelin. In scena </w:t>
      </w:r>
      <w:r w:rsidRPr="0033401E">
        <w:rPr>
          <w:rStyle w:val="Strong"/>
          <w:rFonts w:asciiTheme="minorBidi" w:hAnsiTheme="minorBidi"/>
        </w:rPr>
        <w:t>Fabio Tinella</w:t>
      </w:r>
      <w:r w:rsidRPr="0033401E">
        <w:rPr>
          <w:rFonts w:asciiTheme="minorBidi" w:hAnsiTheme="minorBidi"/>
        </w:rPr>
        <w:t xml:space="preserve"> interpreta il Pifferaio, che attraverso il teatro di figura e la narrazione coinvolge il pubblico – adulti e bambini – in un viaggio tra passato e presente, magia e consapevolezza. Le cuffie, elemento centrale dello spettacolo, amplificano l’esperienza sensoriale e mettono in relazione generazioni diverse. La fiaba diventa metafora del tempo della pandemia, della solitudine dell’artista e della necessità di ritrovare comunità e fiducia. Il finale, con un ballo collettivo e liberatorio, celebra la rinascita dopo la perdita. </w:t>
      </w:r>
      <w:r w:rsidRPr="0033401E">
        <w:rPr>
          <w:rStyle w:val="Strong"/>
          <w:rFonts w:asciiTheme="minorBidi" w:hAnsiTheme="minorBidi"/>
        </w:rPr>
        <w:t>“Hamelin”</w:t>
      </w:r>
      <w:r w:rsidRPr="0033401E">
        <w:rPr>
          <w:rFonts w:asciiTheme="minorBidi" w:hAnsiTheme="minorBidi"/>
        </w:rPr>
        <w:t xml:space="preserve"> è un’opera poetica e potente che trasforma un mito antico in un racconto contemporaneo sulla speranza, l’ascolto e la responsabilità verso l’infanzia.</w:t>
      </w:r>
    </w:p>
    <w:p w14:paraId="73A4AB69" w14:textId="77777777" w:rsidR="00032954" w:rsidRDefault="00032954" w:rsidP="0081042C">
      <w:pPr>
        <w:spacing w:after="0" w:line="240" w:lineRule="auto"/>
        <w:rPr>
          <w:rFonts w:asciiTheme="minorBidi" w:hAnsiTheme="minorBidi"/>
        </w:rPr>
      </w:pPr>
    </w:p>
    <w:p w14:paraId="3982DF87" w14:textId="77777777" w:rsidR="008D5D58" w:rsidRPr="0036348C" w:rsidRDefault="008D5D58" w:rsidP="008D5D58">
      <w:pPr>
        <w:spacing w:after="0" w:line="240" w:lineRule="auto"/>
        <w:rPr>
          <w:rFonts w:asciiTheme="minorBidi" w:hAnsiTheme="minorBidi"/>
          <w:b/>
          <w:bCs/>
        </w:rPr>
      </w:pPr>
      <w:r w:rsidRPr="0036348C">
        <w:rPr>
          <w:rFonts w:asciiTheme="minorBidi" w:hAnsiTheme="minorBidi"/>
          <w:b/>
          <w:bCs/>
        </w:rPr>
        <w:t xml:space="preserve">ORARI: </w:t>
      </w:r>
    </w:p>
    <w:p w14:paraId="7E62E3D3" w14:textId="10907197" w:rsidR="008D5D58" w:rsidRPr="0033401E" w:rsidRDefault="00475733" w:rsidP="008D5D58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v</w:t>
      </w:r>
      <w:r w:rsidR="008D5D58" w:rsidRPr="0033401E">
        <w:rPr>
          <w:rFonts w:asciiTheme="minorBidi" w:hAnsiTheme="minorBidi"/>
        </w:rPr>
        <w:t>enerdi</w:t>
      </w:r>
      <w:proofErr w:type="spellEnd"/>
      <w:r w:rsidR="008D5D58" w:rsidRPr="0033401E">
        <w:rPr>
          <w:rFonts w:asciiTheme="minorBidi" w:hAnsiTheme="minorBidi"/>
        </w:rPr>
        <w:t xml:space="preserve"> 31 ottobre ore 16 e ore 18</w:t>
      </w:r>
    </w:p>
    <w:p w14:paraId="32CB218B" w14:textId="663B7194" w:rsidR="008D5D58" w:rsidRPr="0033401E" w:rsidRDefault="00C70459" w:rsidP="008D5D58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sa</w:t>
      </w:r>
      <w:r w:rsidR="008D5D58" w:rsidRPr="0033401E">
        <w:rPr>
          <w:rFonts w:asciiTheme="minorBidi" w:hAnsiTheme="minorBidi"/>
        </w:rPr>
        <w:t>bato 1° novembre ore 16 e ore 18</w:t>
      </w:r>
    </w:p>
    <w:p w14:paraId="35D2B022" w14:textId="7672D883" w:rsidR="008D5D58" w:rsidRPr="0033401E" w:rsidRDefault="00475733" w:rsidP="008D5D58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="008D5D58" w:rsidRPr="0033401E">
        <w:rPr>
          <w:rFonts w:asciiTheme="minorBidi" w:hAnsiTheme="minorBidi"/>
        </w:rPr>
        <w:t>omenica 2 novembre ore 16 e ore 18</w:t>
      </w:r>
    </w:p>
    <w:p w14:paraId="6927580F" w14:textId="256A34A8" w:rsidR="00C70459" w:rsidRPr="0033401E" w:rsidRDefault="00475733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3D42BB87" w14:textId="77777777" w:rsidR="00475733" w:rsidRDefault="00475733" w:rsidP="0036348C">
      <w:pPr>
        <w:spacing w:after="0" w:line="240" w:lineRule="auto"/>
        <w:rPr>
          <w:rFonts w:asciiTheme="minorBidi" w:hAnsiTheme="minorBidi"/>
          <w:b/>
          <w:bCs/>
        </w:rPr>
      </w:pPr>
    </w:p>
    <w:p w14:paraId="243BA84C" w14:textId="77777777" w:rsidR="00C70459" w:rsidRDefault="00C70459" w:rsidP="0036348C">
      <w:pPr>
        <w:spacing w:after="0" w:line="240" w:lineRule="auto"/>
        <w:rPr>
          <w:rFonts w:asciiTheme="minorBidi" w:hAnsiTheme="minorBidi"/>
          <w:b/>
          <w:bCs/>
        </w:rPr>
      </w:pPr>
    </w:p>
    <w:p w14:paraId="20BE0772" w14:textId="77777777" w:rsidR="00C70459" w:rsidRDefault="00C70459" w:rsidP="0036348C">
      <w:pPr>
        <w:spacing w:after="0" w:line="240" w:lineRule="auto"/>
        <w:rPr>
          <w:rFonts w:asciiTheme="minorBidi" w:hAnsiTheme="minorBidi"/>
          <w:b/>
          <w:bCs/>
        </w:rPr>
      </w:pPr>
    </w:p>
    <w:p w14:paraId="1F396803" w14:textId="77777777" w:rsidR="00C70459" w:rsidRDefault="00C70459" w:rsidP="0036348C">
      <w:pPr>
        <w:spacing w:after="0" w:line="240" w:lineRule="auto"/>
        <w:rPr>
          <w:rFonts w:asciiTheme="minorBidi" w:hAnsiTheme="minorBidi"/>
          <w:b/>
          <w:bCs/>
        </w:rPr>
      </w:pPr>
    </w:p>
    <w:p w14:paraId="2C1E3587" w14:textId="74DC29F6" w:rsidR="00032954" w:rsidRPr="0036348C" w:rsidRDefault="00032954" w:rsidP="0036348C">
      <w:pPr>
        <w:spacing w:after="0" w:line="240" w:lineRule="auto"/>
        <w:rPr>
          <w:rFonts w:asciiTheme="minorBidi" w:hAnsiTheme="minorBidi"/>
          <w:b/>
          <w:bCs/>
        </w:rPr>
      </w:pPr>
      <w:r w:rsidRPr="0036348C">
        <w:rPr>
          <w:rFonts w:asciiTheme="minorBidi" w:hAnsiTheme="minorBidi"/>
          <w:b/>
          <w:bCs/>
        </w:rPr>
        <w:lastRenderedPageBreak/>
        <w:t xml:space="preserve">8 </w:t>
      </w:r>
      <w:r w:rsidR="0036348C">
        <w:rPr>
          <w:rFonts w:asciiTheme="minorBidi" w:hAnsiTheme="minorBidi"/>
          <w:b/>
          <w:bCs/>
        </w:rPr>
        <w:t>e</w:t>
      </w:r>
      <w:r w:rsidR="0036348C" w:rsidRPr="0036348C">
        <w:rPr>
          <w:rFonts w:asciiTheme="minorBidi" w:hAnsiTheme="minorBidi"/>
          <w:b/>
          <w:bCs/>
        </w:rPr>
        <w:t xml:space="preserve"> 9 </w:t>
      </w:r>
      <w:proofErr w:type="gramStart"/>
      <w:r w:rsidR="0036348C" w:rsidRPr="0036348C">
        <w:rPr>
          <w:rFonts w:asciiTheme="minorBidi" w:hAnsiTheme="minorBidi"/>
          <w:b/>
          <w:bCs/>
        </w:rPr>
        <w:t>N</w:t>
      </w:r>
      <w:r w:rsidRPr="0036348C">
        <w:rPr>
          <w:rFonts w:asciiTheme="minorBidi" w:hAnsiTheme="minorBidi"/>
          <w:b/>
          <w:bCs/>
        </w:rPr>
        <w:t>ovembre</w:t>
      </w:r>
      <w:proofErr w:type="gramEnd"/>
      <w:r w:rsidRPr="0036348C">
        <w:rPr>
          <w:rFonts w:asciiTheme="minorBidi" w:hAnsiTheme="minorBidi"/>
          <w:b/>
          <w:bCs/>
        </w:rPr>
        <w:t xml:space="preserve"> </w:t>
      </w:r>
    </w:p>
    <w:p w14:paraId="4A98A590" w14:textId="77777777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Cafè Rouge</w:t>
      </w:r>
    </w:p>
    <w:p w14:paraId="5A5438A9" w14:textId="3FCD4615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ALBA/AURORA</w:t>
      </w:r>
    </w:p>
    <w:p w14:paraId="6C0E99FC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Giada Balestrini</w:t>
      </w:r>
    </w:p>
    <w:p w14:paraId="07365CA6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con l’aiuto di Antonello </w:t>
      </w:r>
      <w:proofErr w:type="spellStart"/>
      <w:r w:rsidRPr="0033401E">
        <w:rPr>
          <w:rFonts w:asciiTheme="minorBidi" w:hAnsiTheme="minorBidi"/>
        </w:rPr>
        <w:t>Cassinotti</w:t>
      </w:r>
      <w:proofErr w:type="spellEnd"/>
    </w:p>
    <w:p w14:paraId="4B8D08C5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drammaturgia Giada Balestrini</w:t>
      </w:r>
    </w:p>
    <w:p w14:paraId="7C965DCE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musiche Sebastiano De Gennaro</w:t>
      </w:r>
    </w:p>
    <w:p w14:paraId="2F99ABC9" w14:textId="77777777" w:rsidR="00032954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luci Andrea Violato</w:t>
      </w:r>
    </w:p>
    <w:p w14:paraId="4184576F" w14:textId="77777777" w:rsidR="00475733" w:rsidRPr="0033401E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proofErr w:type="spellStart"/>
      <w:r w:rsidRPr="0033401E">
        <w:rPr>
          <w:rFonts w:asciiTheme="minorBidi" w:hAnsiTheme="minorBidi"/>
        </w:rPr>
        <w:t>DelleAli</w:t>
      </w:r>
      <w:proofErr w:type="spellEnd"/>
      <w:r w:rsidRPr="0033401E">
        <w:rPr>
          <w:rFonts w:asciiTheme="minorBidi" w:hAnsiTheme="minorBidi"/>
        </w:rPr>
        <w:t xml:space="preserve"> Teatro</w:t>
      </w:r>
    </w:p>
    <w:p w14:paraId="3DA5E4A9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41C26D21" w14:textId="600868B5" w:rsidR="00032954" w:rsidRPr="00475733" w:rsidRDefault="00475733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475733">
        <w:rPr>
          <w:rFonts w:asciiTheme="minorBidi" w:hAnsiTheme="minorBidi"/>
          <w:i/>
          <w:iCs/>
        </w:rPr>
        <w:t>durata 30 minuti – dai 18 mesi</w:t>
      </w:r>
    </w:p>
    <w:p w14:paraId="22D45B7B" w14:textId="77777777" w:rsidR="00F46850" w:rsidRPr="0033401E" w:rsidRDefault="00F46850" w:rsidP="0081042C">
      <w:pPr>
        <w:spacing w:after="0" w:line="240" w:lineRule="auto"/>
        <w:rPr>
          <w:rFonts w:asciiTheme="minorBidi" w:hAnsiTheme="minorBidi"/>
        </w:rPr>
      </w:pPr>
    </w:p>
    <w:p w14:paraId="1A374DB8" w14:textId="64ED2076" w:rsidR="00F46850" w:rsidRPr="0033401E" w:rsidRDefault="00663DF6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  <w:i/>
          <w:iCs/>
        </w:rPr>
        <w:t>“Alba/Aurora”</w:t>
      </w:r>
      <w:r w:rsidRPr="0033401E">
        <w:rPr>
          <w:rFonts w:asciiTheme="minorBidi" w:hAnsiTheme="minorBidi"/>
        </w:rPr>
        <w:t xml:space="preserve"> u</w:t>
      </w:r>
      <w:r w:rsidR="00F46850" w:rsidRPr="0033401E">
        <w:rPr>
          <w:rFonts w:asciiTheme="minorBidi" w:hAnsiTheme="minorBidi"/>
        </w:rPr>
        <w:t>no spettacolo dedicato ai piccoli della nuova Era, fatto di poesia, fatto per lasciare andare le paure della notte, attraverso semplici parole, semplici azioni, il moto dell’anima e il movimento dei corpi. Alba/Aurora indaga la dimensione sonora dove le parole si fanno suono e nel suono ritrovano il loro senso.</w:t>
      </w:r>
      <w:r w:rsidR="00F46850" w:rsidRPr="0033401E">
        <w:rPr>
          <w:rFonts w:asciiTheme="minorBidi" w:hAnsiTheme="minorBidi"/>
        </w:rPr>
        <w:br/>
        <w:t>L’interazione tra luci e movimenti, pochi semplici evocativi oggetti, un nido/tronco che si trasforma, il gioco delle ombre, il rosa/arancio del sole che nasce vogliono ricreare il mondo di soglia sonno/veglia accompagnando i bambini attraverso piccoli gesti, un saluto, lo sdraiarsi, il sognare, l’alzarsi, il bisbigliare, l’ascoltare, l’andare nel mondo.</w:t>
      </w:r>
    </w:p>
    <w:p w14:paraId="1A64178B" w14:textId="77777777" w:rsidR="00F46850" w:rsidRPr="0033401E" w:rsidRDefault="00F46850" w:rsidP="0081042C">
      <w:pPr>
        <w:spacing w:after="0" w:line="240" w:lineRule="auto"/>
        <w:rPr>
          <w:rFonts w:asciiTheme="minorBidi" w:hAnsiTheme="minorBidi"/>
        </w:rPr>
      </w:pPr>
    </w:p>
    <w:p w14:paraId="36F85C42" w14:textId="1435B861" w:rsidR="00F46850" w:rsidRPr="00475733" w:rsidRDefault="00475733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>ORARI:</w:t>
      </w:r>
    </w:p>
    <w:p w14:paraId="33AB656F" w14:textId="530F2604" w:rsidR="0036348C" w:rsidRPr="0033401E" w:rsidRDefault="00475733" w:rsidP="0036348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="0036348C">
        <w:rPr>
          <w:rFonts w:asciiTheme="minorBidi" w:hAnsiTheme="minorBidi"/>
        </w:rPr>
        <w:t xml:space="preserve">abato </w:t>
      </w:r>
      <w:proofErr w:type="gramStart"/>
      <w:r w:rsidR="0036348C" w:rsidRPr="0033401E">
        <w:rPr>
          <w:rFonts w:asciiTheme="minorBidi" w:hAnsiTheme="minorBidi"/>
        </w:rPr>
        <w:t xml:space="preserve">8 </w:t>
      </w:r>
      <w:r w:rsidR="0036348C">
        <w:rPr>
          <w:rFonts w:asciiTheme="minorBidi" w:hAnsiTheme="minorBidi"/>
        </w:rPr>
        <w:t xml:space="preserve"> N</w:t>
      </w:r>
      <w:r w:rsidR="0036348C" w:rsidRPr="0033401E">
        <w:rPr>
          <w:rFonts w:asciiTheme="minorBidi" w:hAnsiTheme="minorBidi"/>
        </w:rPr>
        <w:t>ovembre</w:t>
      </w:r>
      <w:proofErr w:type="gramEnd"/>
      <w:r w:rsidR="0036348C" w:rsidRPr="0033401E">
        <w:rPr>
          <w:rFonts w:asciiTheme="minorBidi" w:hAnsiTheme="minorBidi"/>
        </w:rPr>
        <w:t xml:space="preserve"> ore 16 e ore 18</w:t>
      </w:r>
    </w:p>
    <w:p w14:paraId="64B4D028" w14:textId="07A26F6B" w:rsidR="00C70459" w:rsidRDefault="00475733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="0036348C" w:rsidRPr="0033401E">
        <w:rPr>
          <w:rFonts w:asciiTheme="minorBidi" w:hAnsiTheme="minorBidi"/>
        </w:rPr>
        <w:t>omenica 9 novembre ore 16.30</w:t>
      </w:r>
    </w:p>
    <w:p w14:paraId="46C433EC" w14:textId="77777777" w:rsidR="00C70459" w:rsidRDefault="00C70459" w:rsidP="00C70459">
      <w:pPr>
        <w:spacing w:after="0" w:line="240" w:lineRule="auto"/>
        <w:rPr>
          <w:rFonts w:asciiTheme="minorBidi" w:hAnsiTheme="minorBidi"/>
        </w:rPr>
      </w:pPr>
    </w:p>
    <w:p w14:paraId="1CD3E8DB" w14:textId="7008B222" w:rsidR="0081042C" w:rsidRPr="0033401E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</w:t>
      </w:r>
    </w:p>
    <w:p w14:paraId="18A6B48C" w14:textId="77777777" w:rsidR="00C70459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4B28498E" w14:textId="77777777" w:rsidR="00C70459" w:rsidRDefault="00C70459" w:rsidP="0081042C">
      <w:pPr>
        <w:spacing w:after="0" w:line="240" w:lineRule="auto"/>
        <w:rPr>
          <w:rFonts w:asciiTheme="minorBidi" w:hAnsiTheme="minorBidi"/>
          <w:b/>
          <w:bCs/>
        </w:rPr>
      </w:pPr>
    </w:p>
    <w:p w14:paraId="3D34C930" w14:textId="77777777" w:rsidR="00C70459" w:rsidRDefault="00C70459" w:rsidP="0081042C">
      <w:pPr>
        <w:spacing w:after="0" w:line="240" w:lineRule="auto"/>
        <w:rPr>
          <w:rFonts w:asciiTheme="minorBidi" w:hAnsiTheme="minorBidi"/>
          <w:b/>
          <w:bCs/>
        </w:rPr>
      </w:pPr>
    </w:p>
    <w:p w14:paraId="6B19BFF6" w14:textId="639A9AE2" w:rsidR="00475733" w:rsidRPr="00475733" w:rsidRDefault="00475733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 xml:space="preserve">15 e 16 </w:t>
      </w:r>
      <w:proofErr w:type="gramStart"/>
      <w:r w:rsidRPr="00475733">
        <w:rPr>
          <w:rFonts w:asciiTheme="minorBidi" w:hAnsiTheme="minorBidi"/>
          <w:b/>
          <w:bCs/>
        </w:rPr>
        <w:t>Novembre</w:t>
      </w:r>
      <w:proofErr w:type="gramEnd"/>
    </w:p>
    <w:p w14:paraId="05EFEF4D" w14:textId="7BE3BEC0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Grande</w:t>
      </w:r>
    </w:p>
    <w:p w14:paraId="6F8A9288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CARO LUPO</w:t>
      </w:r>
    </w:p>
    <w:p w14:paraId="32247187" w14:textId="3DF7CD99" w:rsidR="00032954" w:rsidRPr="0033401E" w:rsidRDefault="00475733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i</w:t>
      </w:r>
      <w:r w:rsidR="00032954" w:rsidRPr="0033401E">
        <w:rPr>
          <w:rFonts w:asciiTheme="minorBidi" w:hAnsiTheme="minorBidi"/>
        </w:rPr>
        <w:t>deazione Miriam Costamagna e Andrea Lopez Nunes</w:t>
      </w:r>
    </w:p>
    <w:p w14:paraId="3B242747" w14:textId="3AF76EB9" w:rsidR="00032954" w:rsidRPr="0033401E" w:rsidRDefault="00475733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r</w:t>
      </w:r>
      <w:r w:rsidR="00032954" w:rsidRPr="0033401E">
        <w:rPr>
          <w:rFonts w:asciiTheme="minorBidi" w:hAnsiTheme="minorBidi"/>
        </w:rPr>
        <w:t>egia, drammaturgia e cura dell'animazione Nadia Milani</w:t>
      </w:r>
    </w:p>
    <w:p w14:paraId="7503A376" w14:textId="0A193786" w:rsidR="00032954" w:rsidRPr="0033401E" w:rsidRDefault="00475733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c</w:t>
      </w:r>
      <w:r w:rsidR="00032954" w:rsidRPr="0033401E">
        <w:rPr>
          <w:rFonts w:asciiTheme="minorBidi" w:hAnsiTheme="minorBidi"/>
        </w:rPr>
        <w:t>on Miriam Costamagna, Andrea Lopez Nunes, Giacomo Occhi</w:t>
      </w:r>
    </w:p>
    <w:p w14:paraId="27A2C973" w14:textId="6A882AE1" w:rsidR="00032954" w:rsidRPr="0033401E" w:rsidRDefault="00475733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="00032954" w:rsidRPr="0033401E">
        <w:rPr>
          <w:rFonts w:asciiTheme="minorBidi" w:hAnsiTheme="minorBidi"/>
        </w:rPr>
        <w:t xml:space="preserve">cene, sagome e </w:t>
      </w:r>
      <w:proofErr w:type="spellStart"/>
      <w:r w:rsidR="00032954" w:rsidRPr="0033401E">
        <w:rPr>
          <w:rFonts w:asciiTheme="minorBidi" w:hAnsiTheme="minorBidi"/>
        </w:rPr>
        <w:t>puppets</w:t>
      </w:r>
      <w:proofErr w:type="spellEnd"/>
      <w:r w:rsidR="00032954" w:rsidRPr="0033401E">
        <w:rPr>
          <w:rFonts w:asciiTheme="minorBidi" w:hAnsiTheme="minorBidi"/>
        </w:rPr>
        <w:t xml:space="preserve"> Gisella Butera, Andrea Lopez Nunes, Miriam Costamagna, Nadia Milani, Matteo Moglianesi</w:t>
      </w:r>
    </w:p>
    <w:p w14:paraId="2B1703B1" w14:textId="6927E7C9" w:rsidR="00032954" w:rsidRDefault="00475733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m</w:t>
      </w:r>
      <w:r w:rsidR="00032954" w:rsidRPr="0033401E">
        <w:rPr>
          <w:rFonts w:asciiTheme="minorBidi" w:hAnsiTheme="minorBidi"/>
        </w:rPr>
        <w:t>usiche originali Andrea Ferrario</w:t>
      </w:r>
    </w:p>
    <w:p w14:paraId="3839F8FB" w14:textId="71E9414F" w:rsidR="00475733" w:rsidRPr="0033401E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r w:rsidRPr="0033401E">
        <w:rPr>
          <w:rFonts w:asciiTheme="minorBidi" w:hAnsiTheme="minorBidi"/>
        </w:rPr>
        <w:t>Drogheria Rebelot</w:t>
      </w:r>
    </w:p>
    <w:p w14:paraId="3C843D8C" w14:textId="77777777" w:rsidR="00475733" w:rsidRPr="0033401E" w:rsidRDefault="00475733" w:rsidP="0081042C">
      <w:pPr>
        <w:spacing w:after="0" w:line="240" w:lineRule="auto"/>
        <w:rPr>
          <w:rFonts w:asciiTheme="minorBidi" w:hAnsiTheme="minorBidi"/>
        </w:rPr>
      </w:pPr>
    </w:p>
    <w:p w14:paraId="5B568662" w14:textId="4584E8F9" w:rsidR="00032954" w:rsidRPr="00475733" w:rsidRDefault="00475733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475733">
        <w:rPr>
          <w:rFonts w:asciiTheme="minorBidi" w:hAnsiTheme="minorBidi"/>
          <w:i/>
          <w:iCs/>
        </w:rPr>
        <w:t>durata 55 minuti – dai 3 anni</w:t>
      </w:r>
    </w:p>
    <w:p w14:paraId="3E0C9E4E" w14:textId="77777777" w:rsidR="00475733" w:rsidRDefault="00663DF6" w:rsidP="0081042C">
      <w:pPr>
        <w:pStyle w:val="NormalWeb"/>
        <w:spacing w:after="0" w:afterAutospacing="0"/>
        <w:rPr>
          <w:rFonts w:asciiTheme="minorBidi" w:hAnsiTheme="minorBidi" w:cstheme="minorBidi"/>
        </w:rPr>
      </w:pPr>
      <w:r w:rsidRPr="0033401E">
        <w:rPr>
          <w:rStyle w:val="Emphasis"/>
          <w:rFonts w:asciiTheme="minorBidi" w:hAnsiTheme="minorBidi" w:cstheme="minorBidi"/>
        </w:rPr>
        <w:t>“Caro Lupo”</w:t>
      </w:r>
      <w:r w:rsidRPr="0033401E">
        <w:rPr>
          <w:rFonts w:asciiTheme="minorBidi" w:hAnsiTheme="minorBidi" w:cstheme="minorBidi"/>
        </w:rPr>
        <w:t xml:space="preserve"> è uno spettacolo di </w:t>
      </w:r>
      <w:r w:rsidRPr="0033401E">
        <w:rPr>
          <w:rStyle w:val="Strong"/>
          <w:rFonts w:asciiTheme="minorBidi" w:eastAsiaTheme="minorHAnsi" w:hAnsiTheme="minorBidi" w:cstheme="minorBidi"/>
        </w:rPr>
        <w:t>Drogheria Rebelot</w:t>
      </w:r>
      <w:r w:rsidRPr="0033401E">
        <w:rPr>
          <w:rFonts w:asciiTheme="minorBidi" w:hAnsiTheme="minorBidi" w:cstheme="minorBidi"/>
        </w:rPr>
        <w:t xml:space="preserve">, ideato da </w:t>
      </w:r>
      <w:r w:rsidRPr="0033401E">
        <w:rPr>
          <w:rStyle w:val="Strong"/>
          <w:rFonts w:asciiTheme="minorBidi" w:eastAsiaTheme="minorHAnsi" w:hAnsiTheme="minorBidi" w:cstheme="minorBidi"/>
        </w:rPr>
        <w:t>Miriam Costamagna</w:t>
      </w:r>
      <w:r w:rsidRPr="0033401E">
        <w:rPr>
          <w:rFonts w:asciiTheme="minorBidi" w:hAnsiTheme="minorBidi" w:cstheme="minorBidi"/>
        </w:rPr>
        <w:t xml:space="preserve"> e </w:t>
      </w:r>
      <w:r w:rsidRPr="0033401E">
        <w:rPr>
          <w:rStyle w:val="Strong"/>
          <w:rFonts w:asciiTheme="minorBidi" w:eastAsiaTheme="minorHAnsi" w:hAnsiTheme="minorBidi" w:cstheme="minorBidi"/>
        </w:rPr>
        <w:t>Andrea Lopez Nunes</w:t>
      </w:r>
      <w:r w:rsidRPr="0033401E">
        <w:rPr>
          <w:rFonts w:asciiTheme="minorBidi" w:hAnsiTheme="minorBidi" w:cstheme="minorBidi"/>
        </w:rPr>
        <w:t xml:space="preserve">, con la regia e la drammaturgia di </w:t>
      </w:r>
      <w:r w:rsidRPr="0033401E">
        <w:rPr>
          <w:rStyle w:val="Strong"/>
          <w:rFonts w:asciiTheme="minorBidi" w:eastAsiaTheme="minorHAnsi" w:hAnsiTheme="minorBidi" w:cstheme="minorBidi"/>
        </w:rPr>
        <w:t>Nadia Milani</w:t>
      </w:r>
      <w:r w:rsidRPr="0033401E">
        <w:rPr>
          <w:rFonts w:asciiTheme="minorBidi" w:hAnsiTheme="minorBidi" w:cstheme="minorBidi"/>
        </w:rPr>
        <w:t xml:space="preserve">. È una fiaba teatrale che affronta il tema della </w:t>
      </w:r>
      <w:r w:rsidRPr="0033401E">
        <w:rPr>
          <w:rStyle w:val="Strong"/>
          <w:rFonts w:asciiTheme="minorBidi" w:eastAsiaTheme="minorHAnsi" w:hAnsiTheme="minorBidi" w:cstheme="minorBidi"/>
        </w:rPr>
        <w:t>paura</w:t>
      </w:r>
      <w:r w:rsidRPr="0033401E">
        <w:rPr>
          <w:rFonts w:asciiTheme="minorBidi" w:hAnsiTheme="minorBidi" w:cstheme="minorBidi"/>
        </w:rPr>
        <w:t xml:space="preserve"> attraverso lo sguardo di </w:t>
      </w:r>
      <w:r w:rsidRPr="0033401E">
        <w:rPr>
          <w:rStyle w:val="Strong"/>
          <w:rFonts w:asciiTheme="minorBidi" w:eastAsiaTheme="minorHAnsi" w:hAnsiTheme="minorBidi" w:cstheme="minorBidi"/>
        </w:rPr>
        <w:t>Jolie</w:t>
      </w:r>
      <w:r w:rsidRPr="0033401E">
        <w:rPr>
          <w:rFonts w:asciiTheme="minorBidi" w:hAnsiTheme="minorBidi" w:cstheme="minorBidi"/>
        </w:rPr>
        <w:t xml:space="preserve">, una bambina curiosa e coraggiosa che vive con i genitori in una casa ai margini del bosco. Quando il suo </w:t>
      </w:r>
      <w:proofErr w:type="gramStart"/>
      <w:r w:rsidRPr="0033401E">
        <w:rPr>
          <w:rFonts w:asciiTheme="minorBidi" w:hAnsiTheme="minorBidi" w:cstheme="minorBidi"/>
        </w:rPr>
        <w:t>orsetto</w:t>
      </w:r>
      <w:proofErr w:type="gramEnd"/>
      <w:r w:rsidRPr="0033401E">
        <w:rPr>
          <w:rFonts w:asciiTheme="minorBidi" w:hAnsiTheme="minorBidi" w:cstheme="minorBidi"/>
        </w:rPr>
        <w:t xml:space="preserve"> Boh scompare, Jolie intraprende un viaggio nel bosco, incontrando creature e ombre che la porteranno a scoprire che la paura può essere compresa e “addomesticata”.</w:t>
      </w:r>
      <w:r w:rsidRPr="0033401E">
        <w:rPr>
          <w:rFonts w:asciiTheme="minorBidi" w:hAnsiTheme="minorBidi" w:cstheme="minorBidi"/>
        </w:rPr>
        <w:br/>
      </w:r>
      <w:r w:rsidRPr="0033401E">
        <w:rPr>
          <w:rFonts w:asciiTheme="minorBidi" w:hAnsiTheme="minorBidi" w:cstheme="minorBidi"/>
        </w:rPr>
        <w:lastRenderedPageBreak/>
        <w:t xml:space="preserve">Lo spettacolo utilizza i linguaggi del </w:t>
      </w:r>
      <w:r w:rsidRPr="0033401E">
        <w:rPr>
          <w:rStyle w:val="Strong"/>
          <w:rFonts w:asciiTheme="minorBidi" w:eastAsiaTheme="minorHAnsi" w:hAnsiTheme="minorBidi" w:cstheme="minorBidi"/>
        </w:rPr>
        <w:t>teatro d’ombre</w:t>
      </w:r>
      <w:r w:rsidRPr="0033401E">
        <w:rPr>
          <w:rFonts w:asciiTheme="minorBidi" w:hAnsiTheme="minorBidi" w:cstheme="minorBidi"/>
        </w:rPr>
        <w:t xml:space="preserve"> e del </w:t>
      </w:r>
      <w:r w:rsidRPr="0033401E">
        <w:rPr>
          <w:rStyle w:val="Strong"/>
          <w:rFonts w:asciiTheme="minorBidi" w:eastAsiaTheme="minorHAnsi" w:hAnsiTheme="minorBidi" w:cstheme="minorBidi"/>
        </w:rPr>
        <w:t>teatro su nero</w:t>
      </w:r>
      <w:r w:rsidRPr="0033401E">
        <w:rPr>
          <w:rFonts w:asciiTheme="minorBidi" w:hAnsiTheme="minorBidi" w:cstheme="minorBidi"/>
        </w:rPr>
        <w:t>, creando un gioco visivo di luci, riflessi e dissolvenze dove reale e immaginario si confondono.</w:t>
      </w:r>
    </w:p>
    <w:p w14:paraId="5D31E585" w14:textId="0521E0AB" w:rsidR="00663DF6" w:rsidRPr="0033401E" w:rsidRDefault="00663DF6" w:rsidP="0081042C">
      <w:pPr>
        <w:pStyle w:val="NormalWeb"/>
        <w:spacing w:after="0" w:afterAutospacing="0"/>
        <w:rPr>
          <w:rFonts w:asciiTheme="minorBidi" w:hAnsiTheme="minorBidi" w:cstheme="minorBidi"/>
        </w:rPr>
      </w:pPr>
      <w:r w:rsidRPr="0033401E">
        <w:rPr>
          <w:rFonts w:asciiTheme="minorBidi" w:hAnsiTheme="minorBidi" w:cstheme="minorBidi"/>
        </w:rPr>
        <w:t xml:space="preserve">La fiaba diventa un percorso emotivo e simbolico, in cui il </w:t>
      </w:r>
      <w:r w:rsidRPr="0033401E">
        <w:rPr>
          <w:rStyle w:val="Strong"/>
          <w:rFonts w:asciiTheme="minorBidi" w:eastAsiaTheme="minorHAnsi" w:hAnsiTheme="minorBidi" w:cstheme="minorBidi"/>
        </w:rPr>
        <w:t>Lupo</w:t>
      </w:r>
      <w:r w:rsidRPr="0033401E">
        <w:rPr>
          <w:rFonts w:asciiTheme="minorBidi" w:hAnsiTheme="minorBidi" w:cstheme="minorBidi"/>
        </w:rPr>
        <w:t xml:space="preserve"> rappresenta l’archetipo della paura stessa. Attraverso immagini poetiche, musica originale e animazioni delicate, lo spettacolo invita piccoli e grandi a guardare la paura da vicino, scoprendone la dolcezza nascosta quando impariamo ad affrontarla con amore e coraggio.</w:t>
      </w:r>
    </w:p>
    <w:p w14:paraId="1DD0B53F" w14:textId="77777777" w:rsidR="00475733" w:rsidRDefault="00475733" w:rsidP="00475733">
      <w:pPr>
        <w:spacing w:after="0" w:line="240" w:lineRule="auto"/>
        <w:rPr>
          <w:rFonts w:asciiTheme="minorBidi" w:hAnsiTheme="minorBidi"/>
        </w:rPr>
      </w:pPr>
    </w:p>
    <w:p w14:paraId="2DD7F950" w14:textId="77777777" w:rsidR="00475733" w:rsidRPr="00475733" w:rsidRDefault="00475733" w:rsidP="00475733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>ORARI:</w:t>
      </w:r>
    </w:p>
    <w:p w14:paraId="53E60C40" w14:textId="258BBD46" w:rsidR="00475733" w:rsidRPr="0033401E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>abato 15 novembre ore 16</w:t>
      </w:r>
    </w:p>
    <w:p w14:paraId="3B70E84A" w14:textId="10EA522F" w:rsidR="00475733" w:rsidRPr="0033401E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16 novembre ore 16</w:t>
      </w:r>
    </w:p>
    <w:p w14:paraId="7BB584E3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4A38B88D" w14:textId="77777777" w:rsidR="00475733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16FF1C1C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2CE86E61" w14:textId="77777777" w:rsidR="00C70459" w:rsidRDefault="00C70459" w:rsidP="0081042C">
      <w:pPr>
        <w:spacing w:after="0" w:line="240" w:lineRule="auto"/>
        <w:rPr>
          <w:rFonts w:asciiTheme="minorBidi" w:hAnsiTheme="minorBidi"/>
          <w:b/>
          <w:bCs/>
        </w:rPr>
      </w:pPr>
    </w:p>
    <w:p w14:paraId="6F494726" w14:textId="311FD2D8" w:rsidR="00475733" w:rsidRPr="00475733" w:rsidRDefault="00475733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t xml:space="preserve">22 e 23 </w:t>
      </w:r>
      <w:proofErr w:type="gramStart"/>
      <w:r w:rsidRPr="00475733">
        <w:rPr>
          <w:rFonts w:asciiTheme="minorBidi" w:hAnsiTheme="minorBidi"/>
          <w:b/>
          <w:bCs/>
        </w:rPr>
        <w:t>Novembre</w:t>
      </w:r>
      <w:proofErr w:type="gramEnd"/>
    </w:p>
    <w:p w14:paraId="45087792" w14:textId="77777777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Zenitale</w:t>
      </w:r>
    </w:p>
    <w:p w14:paraId="684F6BE5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STORIA D’AMORE E ALBERI</w:t>
      </w:r>
    </w:p>
    <w:p w14:paraId="49EB23A8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di Francesco Niccolini</w:t>
      </w:r>
    </w:p>
    <w:p w14:paraId="5CC3BA59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Simona Gambaro</w:t>
      </w:r>
    </w:p>
    <w:p w14:paraId="5BD0CBC3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regia Francesco Niccolini e Luigi D'Elia</w:t>
      </w:r>
    </w:p>
    <w:p w14:paraId="7425D31A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oggetti scenici Luigi D’Elia e Simona Gambaro</w:t>
      </w:r>
    </w:p>
    <w:p w14:paraId="6A206F6C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luci Luca </w:t>
      </w:r>
      <w:proofErr w:type="spellStart"/>
      <w:r w:rsidRPr="0033401E">
        <w:rPr>
          <w:rFonts w:asciiTheme="minorBidi" w:hAnsiTheme="minorBidi"/>
        </w:rPr>
        <w:t>Telleschi</w:t>
      </w:r>
      <w:proofErr w:type="spellEnd"/>
    </w:p>
    <w:p w14:paraId="795F807C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musiche di Bevano Est e Antonio Catalano </w:t>
      </w:r>
    </w:p>
    <w:p w14:paraId="4D1A5BC0" w14:textId="77777777" w:rsidR="00475733" w:rsidRPr="0033401E" w:rsidRDefault="00475733" w:rsidP="00475733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Simona Gambaro, Luigi D'Elia e Francesco Niccolini | INTI</w:t>
      </w:r>
    </w:p>
    <w:p w14:paraId="096F3788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7387E5A7" w14:textId="6EAD4507" w:rsidR="00032954" w:rsidRPr="00475733" w:rsidRDefault="00475733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475733">
        <w:rPr>
          <w:rFonts w:asciiTheme="minorBidi" w:hAnsiTheme="minorBidi"/>
          <w:i/>
          <w:iCs/>
        </w:rPr>
        <w:t>durata 55 minuti – dai 6 anni</w:t>
      </w:r>
    </w:p>
    <w:p w14:paraId="0973A955" w14:textId="77777777" w:rsidR="00F46850" w:rsidRPr="0033401E" w:rsidRDefault="00F46850" w:rsidP="0081042C">
      <w:pPr>
        <w:spacing w:after="0" w:line="240" w:lineRule="auto"/>
        <w:rPr>
          <w:rFonts w:asciiTheme="minorBidi" w:hAnsiTheme="minorBidi"/>
          <w:i/>
          <w:iCs/>
        </w:rPr>
      </w:pPr>
    </w:p>
    <w:p w14:paraId="7DFDCC7C" w14:textId="77777777" w:rsidR="003D5A3C" w:rsidRPr="0033401E" w:rsidRDefault="003D5A3C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Style w:val="Emphasis"/>
          <w:rFonts w:asciiTheme="minorBidi" w:hAnsiTheme="minorBidi"/>
        </w:rPr>
        <w:t>“Storia d’amore e alberi</w:t>
      </w:r>
      <w:r w:rsidRPr="0033401E">
        <w:rPr>
          <w:rFonts w:asciiTheme="minorBidi" w:hAnsiTheme="minorBidi"/>
          <w:i/>
          <w:iCs/>
        </w:rPr>
        <w:t>, ispirato”</w:t>
      </w:r>
      <w:r w:rsidRPr="0033401E">
        <w:rPr>
          <w:rFonts w:asciiTheme="minorBidi" w:hAnsiTheme="minorBidi"/>
        </w:rPr>
        <w:t xml:space="preserve"> a </w:t>
      </w:r>
      <w:r w:rsidRPr="0033401E">
        <w:rPr>
          <w:rStyle w:val="Emphasis"/>
          <w:rFonts w:asciiTheme="minorBidi" w:hAnsiTheme="minorBidi"/>
        </w:rPr>
        <w:t>L’uomo che piantava gli alberi</w:t>
      </w:r>
      <w:r w:rsidRPr="0033401E">
        <w:rPr>
          <w:rFonts w:asciiTheme="minorBidi" w:hAnsiTheme="minorBidi"/>
        </w:rPr>
        <w:t xml:space="preserve"> di Jean </w:t>
      </w:r>
      <w:proofErr w:type="spellStart"/>
      <w:r w:rsidRPr="0033401E">
        <w:rPr>
          <w:rFonts w:asciiTheme="minorBidi" w:hAnsiTheme="minorBidi"/>
        </w:rPr>
        <w:t>Giono</w:t>
      </w:r>
      <w:proofErr w:type="spellEnd"/>
      <w:r w:rsidRPr="0033401E">
        <w:rPr>
          <w:rFonts w:asciiTheme="minorBidi" w:hAnsiTheme="minorBidi"/>
        </w:rPr>
        <w:t xml:space="preserve">, è uno spettacolo di </w:t>
      </w:r>
      <w:r w:rsidRPr="0033401E">
        <w:rPr>
          <w:rStyle w:val="Strong"/>
          <w:rFonts w:asciiTheme="minorBidi" w:hAnsiTheme="minorBidi"/>
        </w:rPr>
        <w:t>Francesco Niccolini</w:t>
      </w:r>
      <w:r w:rsidRPr="0033401E">
        <w:rPr>
          <w:rFonts w:asciiTheme="minorBidi" w:hAnsiTheme="minorBidi"/>
        </w:rPr>
        <w:t xml:space="preserve">, interpretato da </w:t>
      </w:r>
      <w:r w:rsidRPr="0033401E">
        <w:rPr>
          <w:rStyle w:val="Strong"/>
          <w:rFonts w:asciiTheme="minorBidi" w:hAnsiTheme="minorBidi"/>
        </w:rPr>
        <w:t>Simona Gambaro</w:t>
      </w:r>
      <w:r w:rsidRPr="0033401E">
        <w:rPr>
          <w:rFonts w:asciiTheme="minorBidi" w:hAnsiTheme="minorBidi"/>
        </w:rPr>
        <w:t xml:space="preserve"> e prodotto da </w:t>
      </w:r>
      <w:r w:rsidRPr="0033401E">
        <w:rPr>
          <w:rStyle w:val="Strong"/>
          <w:rFonts w:asciiTheme="minorBidi" w:hAnsiTheme="minorBidi"/>
        </w:rPr>
        <w:t>INTI</w:t>
      </w:r>
      <w:r w:rsidRPr="0033401E">
        <w:rPr>
          <w:rFonts w:asciiTheme="minorBidi" w:hAnsiTheme="minorBidi"/>
        </w:rPr>
        <w:t xml:space="preserve"> con la regia di Francesco Niccolini. La pièce nasce come omaggio alla natura e alla sua capacità di rigenerare il mondo attraverso gesti semplici, come piantare un albero. Dopo oltre dieci anni di tournée con Luigi D’Elia, il testimone passa ora a Simona Gambaro, che dona al personaggio una nuova sensibilità femminile.</w:t>
      </w:r>
      <w:r w:rsidRPr="0033401E">
        <w:rPr>
          <w:rFonts w:asciiTheme="minorBidi" w:hAnsiTheme="minorBidi"/>
        </w:rPr>
        <w:br/>
        <w:t>Lo spettacolo racconta di un buffo personaggio carico di oggetti e ricordi, che, con tono poetico e ironico, narra le vicende di un “giardiniere di Dio”, capace con pazienza e amore di riforestare una terra arida e restituirle vita.</w:t>
      </w:r>
    </w:p>
    <w:p w14:paraId="40FB4BD9" w14:textId="34ECE93F" w:rsidR="003D5A3C" w:rsidRDefault="003D5A3C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La messinscena, tra ironia e poesia, diventa una riflessione sul rapporto tra l’uomo e la natura, sull’importanza del prendersene cura e sulla forza trasformativa della gentilezza e della perseveranza. Un invito rivolto ai bambini e agli adulti a credere nei piccoli gesti che possono cambiare il mondo.</w:t>
      </w:r>
    </w:p>
    <w:p w14:paraId="7D0DFCFE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147AEF74" w14:textId="2EC3929D" w:rsidR="00475733" w:rsidRPr="00C70459" w:rsidRDefault="00475733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C70459">
        <w:rPr>
          <w:rFonts w:asciiTheme="minorBidi" w:hAnsiTheme="minorBidi"/>
          <w:b/>
          <w:bCs/>
        </w:rPr>
        <w:t>ORARI:</w:t>
      </w:r>
    </w:p>
    <w:p w14:paraId="37BFA00C" w14:textId="4DE629BA" w:rsidR="00475733" w:rsidRPr="0033401E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>abato 22 novembre ore 16 e ore 18</w:t>
      </w:r>
    </w:p>
    <w:p w14:paraId="66787F7C" w14:textId="78580497" w:rsidR="00475733" w:rsidRDefault="00475733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23 novembre ore 11 e 16.30</w:t>
      </w:r>
    </w:p>
    <w:p w14:paraId="7B90ABBD" w14:textId="77777777" w:rsidR="00475733" w:rsidRDefault="00475733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174AC2FE" w14:textId="77777777" w:rsidR="00475733" w:rsidRDefault="00475733" w:rsidP="0081042C">
      <w:pPr>
        <w:spacing w:after="0" w:line="240" w:lineRule="auto"/>
        <w:rPr>
          <w:rFonts w:asciiTheme="minorBidi" w:hAnsiTheme="minorBidi"/>
        </w:rPr>
      </w:pPr>
    </w:p>
    <w:p w14:paraId="3E929F42" w14:textId="77777777" w:rsidR="00475733" w:rsidRPr="0033401E" w:rsidRDefault="00475733" w:rsidP="0081042C">
      <w:pPr>
        <w:spacing w:after="0" w:line="240" w:lineRule="auto"/>
        <w:rPr>
          <w:rFonts w:asciiTheme="minorBidi" w:hAnsiTheme="minorBidi"/>
        </w:rPr>
      </w:pPr>
    </w:p>
    <w:p w14:paraId="360C8594" w14:textId="77777777" w:rsidR="00C70459" w:rsidRDefault="00C70459" w:rsidP="0081042C">
      <w:pPr>
        <w:spacing w:after="0" w:line="240" w:lineRule="auto"/>
        <w:rPr>
          <w:rFonts w:asciiTheme="minorBidi" w:hAnsiTheme="minorBidi"/>
          <w:b/>
          <w:bCs/>
        </w:rPr>
      </w:pPr>
    </w:p>
    <w:p w14:paraId="7E72FCB0" w14:textId="63B51C53" w:rsidR="00032954" w:rsidRPr="00475733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475733">
        <w:rPr>
          <w:rFonts w:asciiTheme="minorBidi" w:hAnsiTheme="minorBidi"/>
          <w:b/>
          <w:bCs/>
        </w:rPr>
        <w:lastRenderedPageBreak/>
        <w:t>Domenica 7 dicembre ore 16</w:t>
      </w:r>
    </w:p>
    <w:p w14:paraId="3D7FFBE0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Grande</w:t>
      </w:r>
    </w:p>
    <w:p w14:paraId="570D40BD" w14:textId="56FD1A36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SONOSOLO (sono solo bolle di sapone)</w:t>
      </w:r>
    </w:p>
    <w:p w14:paraId="327978A4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Ovvero del giorno in cui cercando qualcosa trovai me stesso</w:t>
      </w:r>
    </w:p>
    <w:p w14:paraId="7915F2AF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di e con Michele Cafaggi</w:t>
      </w:r>
    </w:p>
    <w:p w14:paraId="5A0C0BE0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regia </w:t>
      </w:r>
      <w:proofErr w:type="spellStart"/>
      <w:r w:rsidRPr="0033401E">
        <w:rPr>
          <w:rFonts w:asciiTheme="minorBidi" w:hAnsiTheme="minorBidi"/>
        </w:rPr>
        <w:t>Ted</w:t>
      </w:r>
      <w:proofErr w:type="spellEnd"/>
      <w:r w:rsidRPr="0033401E">
        <w:rPr>
          <w:rFonts w:asciiTheme="minorBidi" w:hAnsiTheme="minorBidi"/>
        </w:rPr>
        <w:t xml:space="preserve"> </w:t>
      </w:r>
      <w:proofErr w:type="spellStart"/>
      <w:r w:rsidRPr="0033401E">
        <w:rPr>
          <w:rFonts w:asciiTheme="minorBidi" w:hAnsiTheme="minorBidi"/>
        </w:rPr>
        <w:t>Luminarc</w:t>
      </w:r>
      <w:proofErr w:type="spellEnd"/>
    </w:p>
    <w:p w14:paraId="1B306439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musiche originali Davide Baldi</w:t>
      </w:r>
    </w:p>
    <w:p w14:paraId="2A819C00" w14:textId="77777777" w:rsidR="00032954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disegno luci e scenografie </w:t>
      </w:r>
      <w:proofErr w:type="spellStart"/>
      <w:r w:rsidRPr="0033401E">
        <w:rPr>
          <w:rFonts w:asciiTheme="minorBidi" w:hAnsiTheme="minorBidi"/>
        </w:rPr>
        <w:t>Izumi</w:t>
      </w:r>
      <w:proofErr w:type="spellEnd"/>
      <w:r w:rsidRPr="0033401E">
        <w:rPr>
          <w:rFonts w:asciiTheme="minorBidi" w:hAnsiTheme="minorBidi"/>
        </w:rPr>
        <w:t xml:space="preserve"> Fujiwara</w:t>
      </w:r>
    </w:p>
    <w:p w14:paraId="21F8087B" w14:textId="19203C06" w:rsidR="00475733" w:rsidRPr="0033401E" w:rsidRDefault="00C70459" w:rsidP="00475733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r w:rsidR="00475733" w:rsidRPr="0033401E">
        <w:rPr>
          <w:rFonts w:asciiTheme="minorBidi" w:hAnsiTheme="minorBidi"/>
        </w:rPr>
        <w:t>Studio TA-DAA! e TGV</w:t>
      </w:r>
    </w:p>
    <w:p w14:paraId="7C81FDF1" w14:textId="77777777" w:rsidR="00475733" w:rsidRPr="0033401E" w:rsidRDefault="00475733" w:rsidP="0081042C">
      <w:pPr>
        <w:spacing w:after="0" w:line="240" w:lineRule="auto"/>
        <w:rPr>
          <w:rFonts w:asciiTheme="minorBidi" w:hAnsiTheme="minorBidi"/>
        </w:rPr>
      </w:pPr>
    </w:p>
    <w:p w14:paraId="48963674" w14:textId="6BE0067A" w:rsidR="00032954" w:rsidRPr="00C70459" w:rsidRDefault="00C70459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C70459">
        <w:rPr>
          <w:rFonts w:asciiTheme="minorBidi" w:hAnsiTheme="minorBidi"/>
          <w:i/>
          <w:iCs/>
        </w:rPr>
        <w:t>durata 60 minuti – tout public</w:t>
      </w:r>
    </w:p>
    <w:p w14:paraId="1EC75ADD" w14:textId="77777777" w:rsidR="003D5A3C" w:rsidRPr="0033401E" w:rsidRDefault="003D5A3C" w:rsidP="0081042C">
      <w:pPr>
        <w:pStyle w:val="BodyText"/>
        <w:ind w:right="3"/>
        <w:rPr>
          <w:rFonts w:asciiTheme="minorBidi" w:hAnsiTheme="minorBidi" w:cstheme="minorBidi"/>
        </w:rPr>
      </w:pPr>
    </w:p>
    <w:p w14:paraId="31E0AC3D" w14:textId="27E5324C" w:rsidR="003D5A3C" w:rsidRPr="0033401E" w:rsidRDefault="003D5A3C" w:rsidP="0081042C">
      <w:pPr>
        <w:pStyle w:val="BodyText"/>
        <w:ind w:right="3"/>
        <w:rPr>
          <w:rFonts w:asciiTheme="minorBidi" w:hAnsiTheme="minorBidi" w:cstheme="minorBidi"/>
        </w:rPr>
      </w:pPr>
      <w:r w:rsidRPr="0033401E">
        <w:rPr>
          <w:rFonts w:asciiTheme="minorBidi" w:hAnsiTheme="minorBidi" w:cstheme="minorBidi"/>
        </w:rPr>
        <w:t>Cosa succederebbe se il vostro incubo peggiore diventasse realtà? E, se a guardarla bene, questa fosse l’occasione per affrontare innocui mostri schiumosi e apparenti fragilità? A volte lo stupore è dietro l’angolo o nascosto in una vecchia valigia di cartone: frugando bene nelle tasche capita di trovare un pensiero smarrito o semplicemente un sorriso. Un uomo di mezza età vestito di tutto punto si presenta in scena: deve fare uno spettacolo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in</w:t>
      </w:r>
      <w:r w:rsidRPr="0033401E">
        <w:rPr>
          <w:rFonts w:asciiTheme="minorBidi" w:hAnsiTheme="minorBidi" w:cstheme="minorBidi"/>
          <w:spacing w:val="-3"/>
        </w:rPr>
        <w:t xml:space="preserve"> </w:t>
      </w:r>
      <w:r w:rsidRPr="0033401E">
        <w:rPr>
          <w:rFonts w:asciiTheme="minorBidi" w:hAnsiTheme="minorBidi" w:cstheme="minorBidi"/>
        </w:rPr>
        <w:t>teatro.</w:t>
      </w:r>
      <w:r w:rsidRPr="0033401E">
        <w:rPr>
          <w:rFonts w:asciiTheme="minorBidi" w:hAnsiTheme="minorBidi" w:cstheme="minorBidi"/>
          <w:spacing w:val="-4"/>
        </w:rPr>
        <w:t xml:space="preserve"> </w:t>
      </w:r>
      <w:r w:rsidRPr="0033401E">
        <w:rPr>
          <w:rFonts w:asciiTheme="minorBidi" w:hAnsiTheme="minorBidi" w:cstheme="minorBidi"/>
        </w:rPr>
        <w:t>Lui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è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uno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specialista,</w:t>
      </w:r>
      <w:r w:rsidRPr="0033401E">
        <w:rPr>
          <w:rFonts w:asciiTheme="minorBidi" w:hAnsiTheme="minorBidi" w:cstheme="minorBidi"/>
          <w:spacing w:val="-4"/>
        </w:rPr>
        <w:t xml:space="preserve"> </w:t>
      </w:r>
      <w:r w:rsidRPr="0033401E">
        <w:rPr>
          <w:rFonts w:asciiTheme="minorBidi" w:hAnsiTheme="minorBidi" w:cstheme="minorBidi"/>
        </w:rPr>
        <w:t>anzi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“lo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specialista”</w:t>
      </w:r>
      <w:r w:rsidRPr="0033401E">
        <w:rPr>
          <w:rFonts w:asciiTheme="minorBidi" w:hAnsiTheme="minorBidi" w:cstheme="minorBidi"/>
          <w:spacing w:val="-3"/>
        </w:rPr>
        <w:t xml:space="preserve"> </w:t>
      </w:r>
      <w:r w:rsidRPr="0033401E">
        <w:rPr>
          <w:rFonts w:asciiTheme="minorBidi" w:hAnsiTheme="minorBidi" w:cstheme="minorBidi"/>
        </w:rPr>
        <w:t>delle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Bolle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di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Sapone,</w:t>
      </w:r>
      <w:r w:rsidRPr="0033401E">
        <w:rPr>
          <w:rFonts w:asciiTheme="minorBidi" w:hAnsiTheme="minorBidi" w:cstheme="minorBidi"/>
          <w:spacing w:val="-4"/>
        </w:rPr>
        <w:t xml:space="preserve"> </w:t>
      </w:r>
      <w:r w:rsidRPr="0033401E">
        <w:rPr>
          <w:rFonts w:asciiTheme="minorBidi" w:hAnsiTheme="minorBidi" w:cstheme="minorBidi"/>
        </w:rPr>
        <w:t>ma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ha dimenticato i suoi attrezzi. Non si dispera e decide di far fronte all’imprevisto come solo lui può fare: creando le sue bolle di sapone individuando gli oggetti più strani. Fino ad affrontare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un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enorme “mostro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schiumoso”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che si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scoprirà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non</w:t>
      </w:r>
      <w:r w:rsidRPr="0033401E">
        <w:rPr>
          <w:rFonts w:asciiTheme="minorBidi" w:hAnsiTheme="minorBidi" w:cstheme="minorBidi"/>
          <w:spacing w:val="-2"/>
        </w:rPr>
        <w:t xml:space="preserve"> </w:t>
      </w:r>
      <w:r w:rsidRPr="0033401E">
        <w:rPr>
          <w:rFonts w:asciiTheme="minorBidi" w:hAnsiTheme="minorBidi" w:cstheme="minorBidi"/>
        </w:rPr>
        <w:t>essere poi</w:t>
      </w:r>
      <w:r w:rsidRPr="0033401E">
        <w:rPr>
          <w:rFonts w:asciiTheme="minorBidi" w:hAnsiTheme="minorBidi" w:cstheme="minorBidi"/>
          <w:spacing w:val="-1"/>
        </w:rPr>
        <w:t xml:space="preserve"> </w:t>
      </w:r>
      <w:r w:rsidRPr="0033401E">
        <w:rPr>
          <w:rFonts w:asciiTheme="minorBidi" w:hAnsiTheme="minorBidi" w:cstheme="minorBidi"/>
        </w:rPr>
        <w:t>così terribile. Uno spettacolo comico e senza parole, nel solco della visione artistica e creativa di Michele Cafaggi, tra clownerie, magie nouvelle e bolle di sapone.</w:t>
      </w:r>
    </w:p>
    <w:p w14:paraId="41C81475" w14:textId="77777777" w:rsidR="003D5A3C" w:rsidRDefault="003D5A3C" w:rsidP="0081042C">
      <w:pPr>
        <w:spacing w:after="0" w:line="240" w:lineRule="auto"/>
        <w:rPr>
          <w:rFonts w:asciiTheme="minorBidi" w:hAnsiTheme="minorBidi"/>
        </w:rPr>
      </w:pPr>
    </w:p>
    <w:p w14:paraId="24B878F3" w14:textId="1CE382CF" w:rsidR="00C70459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</w:t>
      </w:r>
    </w:p>
    <w:p w14:paraId="5404C1AA" w14:textId="77777777" w:rsidR="00C70459" w:rsidRDefault="00C70459" w:rsidP="00C70459">
      <w:pPr>
        <w:spacing w:after="0" w:line="240" w:lineRule="auto"/>
        <w:rPr>
          <w:rFonts w:asciiTheme="minorBidi" w:hAnsiTheme="minorBidi"/>
        </w:rPr>
      </w:pPr>
    </w:p>
    <w:p w14:paraId="1AA8EBE2" w14:textId="77777777" w:rsidR="00C70459" w:rsidRDefault="00C70459" w:rsidP="0081042C">
      <w:pPr>
        <w:spacing w:after="0" w:line="240" w:lineRule="auto"/>
        <w:rPr>
          <w:rFonts w:asciiTheme="minorBidi" w:hAnsiTheme="minorBidi"/>
        </w:rPr>
      </w:pPr>
    </w:p>
    <w:p w14:paraId="1F9BC569" w14:textId="5F1DF0BA" w:rsidR="00032954" w:rsidRPr="00C70459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C70459">
        <w:rPr>
          <w:rFonts w:asciiTheme="minorBidi" w:hAnsiTheme="minorBidi"/>
          <w:b/>
          <w:bCs/>
        </w:rPr>
        <w:t>Domenica 22 dicembre ore 16</w:t>
      </w:r>
    </w:p>
    <w:p w14:paraId="4143861B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Grande</w:t>
      </w:r>
    </w:p>
    <w:p w14:paraId="7B49D311" w14:textId="23745690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CONCERTO IN SI BE</w:t>
      </w:r>
      <w:r w:rsidR="00BC03DD" w:rsidRPr="0033401E">
        <w:rPr>
          <w:rFonts w:asciiTheme="minorBidi" w:hAnsiTheme="minorBidi"/>
          <w:b/>
          <w:bCs/>
        </w:rPr>
        <w:t>-</w:t>
      </w:r>
      <w:r w:rsidRPr="0033401E">
        <w:rPr>
          <w:rFonts w:asciiTheme="minorBidi" w:hAnsiTheme="minorBidi"/>
          <w:b/>
          <w:bCs/>
        </w:rPr>
        <w:t>BOLLE</w:t>
      </w:r>
    </w:p>
    <w:p w14:paraId="5A332930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Di e con Michele Cafaggi</w:t>
      </w:r>
    </w:p>
    <w:p w14:paraId="5D028C01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e i musicisti Davide Baldi e Federico Carso</w:t>
      </w:r>
    </w:p>
    <w:p w14:paraId="45C1EFFC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musiche originali di Davide Baldi e Federico Caruso</w:t>
      </w:r>
    </w:p>
    <w:p w14:paraId="39682BCC" w14:textId="3C20666C" w:rsidR="00BC03DD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regia </w:t>
      </w:r>
      <w:proofErr w:type="spellStart"/>
      <w:r w:rsidRPr="0033401E">
        <w:rPr>
          <w:rFonts w:asciiTheme="minorBidi" w:hAnsiTheme="minorBidi"/>
        </w:rPr>
        <w:t>Ted</w:t>
      </w:r>
      <w:proofErr w:type="spellEnd"/>
      <w:r w:rsidRPr="0033401E">
        <w:rPr>
          <w:rFonts w:asciiTheme="minorBidi" w:hAnsiTheme="minorBidi"/>
        </w:rPr>
        <w:t xml:space="preserve"> </w:t>
      </w:r>
      <w:proofErr w:type="spellStart"/>
      <w:r w:rsidRPr="0033401E">
        <w:rPr>
          <w:rFonts w:asciiTheme="minorBidi" w:hAnsiTheme="minorBidi"/>
        </w:rPr>
        <w:t>Luminarc</w:t>
      </w:r>
      <w:proofErr w:type="spellEnd"/>
    </w:p>
    <w:p w14:paraId="0DBCFF72" w14:textId="77777777" w:rsidR="00C70459" w:rsidRPr="0033401E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r w:rsidRPr="0033401E">
        <w:rPr>
          <w:rFonts w:asciiTheme="minorBidi" w:hAnsiTheme="minorBidi"/>
        </w:rPr>
        <w:t>Studio TA-DAA!</w:t>
      </w:r>
    </w:p>
    <w:p w14:paraId="171350D7" w14:textId="26A080A6" w:rsidR="00C70459" w:rsidRPr="0033401E" w:rsidRDefault="00C70459" w:rsidP="0081042C">
      <w:pPr>
        <w:spacing w:after="0" w:line="240" w:lineRule="auto"/>
        <w:rPr>
          <w:rFonts w:asciiTheme="minorBidi" w:hAnsiTheme="minorBidi"/>
        </w:rPr>
      </w:pPr>
    </w:p>
    <w:p w14:paraId="19F01FC7" w14:textId="2F43E8CB" w:rsidR="00032954" w:rsidRPr="00C70459" w:rsidRDefault="00C70459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C70459">
        <w:rPr>
          <w:rFonts w:asciiTheme="minorBidi" w:hAnsiTheme="minorBidi"/>
          <w:i/>
          <w:iCs/>
        </w:rPr>
        <w:t xml:space="preserve">durata 60 minuti – tout public </w:t>
      </w:r>
    </w:p>
    <w:p w14:paraId="2BFFD2F6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</w:p>
    <w:p w14:paraId="475C2F89" w14:textId="069E5946" w:rsidR="003D5A3C" w:rsidRPr="0033401E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Style w:val="Emphasis"/>
          <w:rFonts w:asciiTheme="minorBidi" w:hAnsiTheme="minorBidi"/>
        </w:rPr>
        <w:t>Concerto in Si be-bolle</w:t>
      </w:r>
      <w:r w:rsidRPr="0033401E">
        <w:rPr>
          <w:rFonts w:asciiTheme="minorBidi" w:hAnsiTheme="minorBidi"/>
        </w:rPr>
        <w:t xml:space="preserve"> è uno spettacolo poetico e divertente di </w:t>
      </w:r>
      <w:r w:rsidRPr="0033401E">
        <w:rPr>
          <w:rStyle w:val="Strong"/>
          <w:rFonts w:asciiTheme="minorBidi" w:hAnsiTheme="minorBidi"/>
        </w:rPr>
        <w:t>Michele Cafaggi</w:t>
      </w:r>
      <w:r w:rsidRPr="0033401E">
        <w:rPr>
          <w:rFonts w:asciiTheme="minorBidi" w:hAnsiTheme="minorBidi"/>
        </w:rPr>
        <w:t xml:space="preserve">, artista e clown delle bolle di sapone, accompagnato dai musicisti </w:t>
      </w:r>
      <w:r w:rsidRPr="0033401E">
        <w:rPr>
          <w:rStyle w:val="Strong"/>
          <w:rFonts w:asciiTheme="minorBidi" w:hAnsiTheme="minorBidi"/>
        </w:rPr>
        <w:t>Davide Baldi</w:t>
      </w:r>
      <w:r w:rsidRPr="0033401E">
        <w:rPr>
          <w:rFonts w:asciiTheme="minorBidi" w:hAnsiTheme="minorBidi"/>
        </w:rPr>
        <w:t xml:space="preserve"> e </w:t>
      </w:r>
      <w:r w:rsidRPr="0033401E">
        <w:rPr>
          <w:rStyle w:val="Strong"/>
          <w:rFonts w:asciiTheme="minorBidi" w:hAnsiTheme="minorBidi"/>
        </w:rPr>
        <w:t>Federico Caruso</w:t>
      </w:r>
      <w:r w:rsidRPr="0033401E">
        <w:rPr>
          <w:rFonts w:asciiTheme="minorBidi" w:hAnsiTheme="minorBidi"/>
        </w:rPr>
        <w:t xml:space="preserve">, autori anche delle musiche originali. In scena, un eccentrico </w:t>
      </w:r>
      <w:r w:rsidRPr="0033401E">
        <w:rPr>
          <w:rStyle w:val="Strong"/>
          <w:rFonts w:asciiTheme="minorBidi" w:hAnsiTheme="minorBidi"/>
          <w:b w:val="0"/>
          <w:bCs w:val="0"/>
        </w:rPr>
        <w:t>pianista</w:t>
      </w:r>
      <w:r w:rsidRPr="0033401E">
        <w:rPr>
          <w:rFonts w:asciiTheme="minorBidi" w:hAnsiTheme="minorBidi"/>
        </w:rPr>
        <w:t xml:space="preserve"> si prepara con entusiasmo al suo grande debutto, ma una serie di imprevisti trasforma il concerto in un vortice di gag, incidenti comici e meraviglia visiva.</w:t>
      </w:r>
      <w:r w:rsidRPr="0033401E">
        <w:rPr>
          <w:rFonts w:asciiTheme="minorBidi" w:hAnsiTheme="minorBidi"/>
        </w:rPr>
        <w:br/>
        <w:t>Senza parole ma con musica dal vivo, lo spettacolo fonde clownerie, pantomima, teatro d’oggetti e bolle di sapone, dando vita a un mondo sospeso tra sogno e comicità. Le note del pianoforte, del clarinetto e di altri strumenti si intrecciano con le bolle danzanti, creando un’atmosfera magica che conquista spettatori di tutte le età, dai 3 ai 103 anni.</w:t>
      </w:r>
      <w:r w:rsidRPr="0033401E">
        <w:rPr>
          <w:rFonts w:asciiTheme="minorBidi" w:hAnsiTheme="minorBidi"/>
        </w:rPr>
        <w:br/>
        <w:t xml:space="preserve">Con la regia di </w:t>
      </w:r>
      <w:proofErr w:type="spellStart"/>
      <w:r w:rsidRPr="0033401E">
        <w:rPr>
          <w:rStyle w:val="Strong"/>
          <w:rFonts w:asciiTheme="minorBidi" w:hAnsiTheme="minorBidi"/>
        </w:rPr>
        <w:t>Ted</w:t>
      </w:r>
      <w:proofErr w:type="spellEnd"/>
      <w:r w:rsidRPr="0033401E">
        <w:rPr>
          <w:rStyle w:val="Strong"/>
          <w:rFonts w:asciiTheme="minorBidi" w:hAnsiTheme="minorBidi"/>
        </w:rPr>
        <w:t xml:space="preserve"> </w:t>
      </w:r>
      <w:proofErr w:type="spellStart"/>
      <w:r w:rsidRPr="0033401E">
        <w:rPr>
          <w:rStyle w:val="Strong"/>
          <w:rFonts w:asciiTheme="minorBidi" w:hAnsiTheme="minorBidi"/>
        </w:rPr>
        <w:t>Luminarc</w:t>
      </w:r>
      <w:proofErr w:type="spellEnd"/>
      <w:r w:rsidRPr="0033401E">
        <w:rPr>
          <w:rFonts w:asciiTheme="minorBidi" w:hAnsiTheme="minorBidi"/>
        </w:rPr>
        <w:t xml:space="preserve">, </w:t>
      </w:r>
      <w:r w:rsidRPr="0033401E">
        <w:rPr>
          <w:rStyle w:val="Emphasis"/>
          <w:rFonts w:asciiTheme="minorBidi" w:hAnsiTheme="minorBidi"/>
        </w:rPr>
        <w:t>Concerto in Si be-bolle</w:t>
      </w:r>
      <w:r w:rsidRPr="0033401E">
        <w:rPr>
          <w:rFonts w:asciiTheme="minorBidi" w:hAnsiTheme="minorBidi"/>
        </w:rPr>
        <w:t xml:space="preserve"> è un “assolo con trio” che celebra </w:t>
      </w:r>
      <w:r w:rsidRPr="0033401E">
        <w:rPr>
          <w:rFonts w:asciiTheme="minorBidi" w:hAnsiTheme="minorBidi"/>
        </w:rPr>
        <w:lastRenderedPageBreak/>
        <w:t>l’imperfezione, l’imprevisto e la bellezza dell’arte effimera, dove ogni bolla diventa una piccola sinfonia di luce e stupore.</w:t>
      </w:r>
    </w:p>
    <w:p w14:paraId="1211B299" w14:textId="77777777" w:rsidR="003D5A3C" w:rsidRPr="0033401E" w:rsidRDefault="003D5A3C" w:rsidP="0081042C">
      <w:pPr>
        <w:spacing w:after="0" w:line="240" w:lineRule="auto"/>
        <w:rPr>
          <w:rFonts w:asciiTheme="minorBidi" w:hAnsiTheme="minorBidi"/>
        </w:rPr>
      </w:pPr>
    </w:p>
    <w:p w14:paraId="3AB1C720" w14:textId="77777777" w:rsidR="00C70459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</w:t>
      </w:r>
    </w:p>
    <w:p w14:paraId="5130E8AC" w14:textId="77777777" w:rsidR="00C70459" w:rsidRDefault="00C70459" w:rsidP="00C70459">
      <w:pPr>
        <w:spacing w:after="0" w:line="240" w:lineRule="auto"/>
        <w:rPr>
          <w:rFonts w:asciiTheme="minorBidi" w:hAnsiTheme="minorBidi"/>
        </w:rPr>
      </w:pPr>
    </w:p>
    <w:p w14:paraId="6E7FDF98" w14:textId="6442B2D0" w:rsidR="00C70459" w:rsidRDefault="00C70459" w:rsidP="0081042C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Dal 27 al 30 dicembre </w:t>
      </w:r>
    </w:p>
    <w:p w14:paraId="50CCDAD4" w14:textId="77777777" w:rsidR="00DC1664" w:rsidRPr="0033401E" w:rsidRDefault="00DC166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Sala Tre</w:t>
      </w:r>
    </w:p>
    <w:p w14:paraId="784FA86F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TONJA VALDILUCE</w:t>
      </w:r>
    </w:p>
    <w:p w14:paraId="22FD97DF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traduzione di Alice </w:t>
      </w:r>
      <w:proofErr w:type="spellStart"/>
      <w:r w:rsidRPr="0033401E">
        <w:rPr>
          <w:rFonts w:asciiTheme="minorBidi" w:hAnsiTheme="minorBidi"/>
        </w:rPr>
        <w:t>Tonzig</w:t>
      </w:r>
      <w:proofErr w:type="spellEnd"/>
    </w:p>
    <w:p w14:paraId="75B80F10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riduzione e adattamento Chiara Stoppa</w:t>
      </w:r>
    </w:p>
    <w:p w14:paraId="3126DCD6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con Chiara Stoppa e Marta Pistocchi</w:t>
      </w:r>
    </w:p>
    <w:p w14:paraId="159891EE" w14:textId="77777777" w:rsidR="00C70459" w:rsidRPr="0033401E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produzione </w:t>
      </w:r>
      <w:proofErr w:type="spellStart"/>
      <w:r w:rsidRPr="0033401E">
        <w:rPr>
          <w:rFonts w:asciiTheme="minorBidi" w:hAnsiTheme="minorBidi"/>
        </w:rPr>
        <w:t>Atir</w:t>
      </w:r>
      <w:proofErr w:type="spellEnd"/>
    </w:p>
    <w:p w14:paraId="266C958F" w14:textId="77777777" w:rsidR="00C70459" w:rsidRDefault="00C70459" w:rsidP="0081042C">
      <w:pPr>
        <w:spacing w:after="0" w:line="240" w:lineRule="auto"/>
        <w:rPr>
          <w:rFonts w:asciiTheme="minorBidi" w:hAnsiTheme="minorBidi"/>
        </w:rPr>
      </w:pPr>
    </w:p>
    <w:p w14:paraId="1195BD2F" w14:textId="0CC9E64D" w:rsidR="00032954" w:rsidRPr="00C70459" w:rsidRDefault="00C70459" w:rsidP="0081042C">
      <w:pPr>
        <w:spacing w:after="0" w:line="240" w:lineRule="auto"/>
        <w:rPr>
          <w:rFonts w:asciiTheme="minorBidi" w:hAnsiTheme="minorBidi"/>
          <w:i/>
          <w:iCs/>
        </w:rPr>
      </w:pPr>
      <w:r w:rsidRPr="00C70459">
        <w:rPr>
          <w:rFonts w:asciiTheme="minorBidi" w:hAnsiTheme="minorBidi"/>
          <w:i/>
          <w:iCs/>
        </w:rPr>
        <w:t>durata 60 minuti – dai 7 anni</w:t>
      </w:r>
    </w:p>
    <w:p w14:paraId="05218F0D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</w:p>
    <w:p w14:paraId="2CBCB2AF" w14:textId="4EC5B8E5" w:rsidR="00BC03DD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“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Tonja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 xml:space="preserve"> </w:t>
      </w:r>
      <w:proofErr w:type="spellStart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Valdiluce</w:t>
      </w:r>
      <w:proofErr w:type="spellEnd"/>
      <w:r w:rsidRPr="0033401E">
        <w:rPr>
          <w:rStyle w:val="Strong"/>
          <w:rFonts w:asciiTheme="minorBidi" w:hAnsiTheme="minorBidi"/>
          <w:b w:val="0"/>
          <w:bCs w:val="0"/>
          <w:i/>
          <w:iCs/>
        </w:rPr>
        <w:t>”</w:t>
      </w:r>
      <w:r w:rsidRPr="0033401E">
        <w:rPr>
          <w:rFonts w:asciiTheme="minorBidi" w:hAnsiTheme="minorBidi"/>
          <w:b/>
          <w:bCs/>
          <w:i/>
          <w:iCs/>
        </w:rPr>
        <w:t>,</w:t>
      </w:r>
      <w:r w:rsidRPr="0033401E">
        <w:rPr>
          <w:rFonts w:asciiTheme="minorBidi" w:hAnsiTheme="minorBidi"/>
        </w:rPr>
        <w:t xml:space="preserve"> tratto dal romanzo di </w:t>
      </w:r>
      <w:r w:rsidRPr="0033401E">
        <w:rPr>
          <w:rStyle w:val="Strong"/>
          <w:rFonts w:asciiTheme="minorBidi" w:hAnsiTheme="minorBidi"/>
        </w:rPr>
        <w:t>Maria Parr</w:t>
      </w:r>
      <w:r w:rsidRPr="0033401E">
        <w:rPr>
          <w:rFonts w:asciiTheme="minorBidi" w:hAnsiTheme="minorBidi"/>
        </w:rPr>
        <w:t xml:space="preserve"> e adattato per la scena da </w:t>
      </w:r>
      <w:r w:rsidRPr="0033401E">
        <w:rPr>
          <w:rStyle w:val="Strong"/>
          <w:rFonts w:asciiTheme="minorBidi" w:hAnsiTheme="minorBidi"/>
        </w:rPr>
        <w:t>Chiara Stoppa</w:t>
      </w:r>
      <w:r w:rsidRPr="0033401E">
        <w:rPr>
          <w:rFonts w:asciiTheme="minorBidi" w:hAnsiTheme="minorBidi"/>
        </w:rPr>
        <w:t xml:space="preserve">, è il nuovo progetto di </w:t>
      </w:r>
      <w:r w:rsidRPr="0033401E">
        <w:rPr>
          <w:rStyle w:val="Strong"/>
          <w:rFonts w:asciiTheme="minorBidi" w:hAnsiTheme="minorBidi"/>
        </w:rPr>
        <w:t>ATIR</w:t>
      </w:r>
      <w:r w:rsidRPr="0033401E">
        <w:rPr>
          <w:rFonts w:asciiTheme="minorBidi" w:hAnsiTheme="minorBidi"/>
        </w:rPr>
        <w:t xml:space="preserve"> per la stagione 2025-2026, dedicato a un pubblico giovane (7-12 anni) ma pensato anche per gli adulti. La protagonista, </w:t>
      </w:r>
      <w:proofErr w:type="spellStart"/>
      <w:r w:rsidRPr="0033401E">
        <w:rPr>
          <w:rStyle w:val="Strong"/>
          <w:rFonts w:asciiTheme="minorBidi" w:hAnsiTheme="minorBidi"/>
        </w:rPr>
        <w:t>Tonja</w:t>
      </w:r>
      <w:proofErr w:type="spellEnd"/>
      <w:r w:rsidRPr="0033401E">
        <w:rPr>
          <w:rFonts w:asciiTheme="minorBidi" w:hAnsiTheme="minorBidi"/>
        </w:rPr>
        <w:t xml:space="preserve">, è una bambina libera e coraggiosa che vive su una montagna innevata, custode della natura e dei suoi valori di giustizia e libertà. Il suo compagno di avventure è </w:t>
      </w:r>
      <w:proofErr w:type="spellStart"/>
      <w:r w:rsidRPr="0033401E">
        <w:rPr>
          <w:rStyle w:val="Strong"/>
          <w:rFonts w:asciiTheme="minorBidi" w:hAnsiTheme="minorBidi"/>
        </w:rPr>
        <w:t>Gunnvald</w:t>
      </w:r>
      <w:proofErr w:type="spellEnd"/>
      <w:r w:rsidRPr="0033401E">
        <w:rPr>
          <w:rFonts w:asciiTheme="minorBidi" w:hAnsiTheme="minorBidi"/>
        </w:rPr>
        <w:t xml:space="preserve">, un anziano burbero e affettuoso che rappresenta la memoria e la saggezza del luogo. Quando </w:t>
      </w:r>
      <w:proofErr w:type="spellStart"/>
      <w:r w:rsidRPr="0033401E">
        <w:rPr>
          <w:rFonts w:asciiTheme="minorBidi" w:hAnsiTheme="minorBidi"/>
        </w:rPr>
        <w:t>Gunnvald</w:t>
      </w:r>
      <w:proofErr w:type="spellEnd"/>
      <w:r w:rsidRPr="0033401E">
        <w:rPr>
          <w:rFonts w:asciiTheme="minorBidi" w:hAnsiTheme="minorBidi"/>
        </w:rPr>
        <w:t xml:space="preserve"> si ammala, </w:t>
      </w:r>
      <w:proofErr w:type="spellStart"/>
      <w:r w:rsidRPr="0033401E">
        <w:rPr>
          <w:rFonts w:asciiTheme="minorBidi" w:hAnsiTheme="minorBidi"/>
        </w:rPr>
        <w:t>Tonja</w:t>
      </w:r>
      <w:proofErr w:type="spellEnd"/>
      <w:r w:rsidRPr="0033401E">
        <w:rPr>
          <w:rFonts w:asciiTheme="minorBidi" w:hAnsiTheme="minorBidi"/>
        </w:rPr>
        <w:t xml:space="preserve"> scopre segreti che mettono alla prova la loro amicizia e la sua crescita. Lo spettacolo, interpretato da </w:t>
      </w:r>
      <w:r w:rsidRPr="0033401E">
        <w:rPr>
          <w:rStyle w:val="Strong"/>
          <w:rFonts w:asciiTheme="minorBidi" w:hAnsiTheme="minorBidi"/>
        </w:rPr>
        <w:t>Chiara Stoppa</w:t>
      </w:r>
      <w:r w:rsidRPr="0033401E">
        <w:rPr>
          <w:rFonts w:asciiTheme="minorBidi" w:hAnsiTheme="minorBidi"/>
        </w:rPr>
        <w:t xml:space="preserve"> con l’accompagnamento musicale di una </w:t>
      </w:r>
      <w:r w:rsidRPr="0033401E">
        <w:rPr>
          <w:rStyle w:val="Strong"/>
          <w:rFonts w:asciiTheme="minorBidi" w:hAnsiTheme="minorBidi"/>
        </w:rPr>
        <w:t>violinista misteriosa</w:t>
      </w:r>
      <w:r w:rsidRPr="0033401E">
        <w:rPr>
          <w:rFonts w:asciiTheme="minorBidi" w:hAnsiTheme="minorBidi"/>
        </w:rPr>
        <w:t>, fonde poesia, ironia e paesaggio nordico in un racconto di formazione pieno di energia e tenerezza. Una storia “senza freni”, capace di parlare di coraggio, affetti e riconciliazione con sé stessi e con la natura.</w:t>
      </w:r>
    </w:p>
    <w:p w14:paraId="51FB69B0" w14:textId="77777777" w:rsidR="00C70459" w:rsidRDefault="00C70459" w:rsidP="0081042C">
      <w:pPr>
        <w:spacing w:after="0" w:line="240" w:lineRule="auto"/>
        <w:rPr>
          <w:rFonts w:asciiTheme="minorBidi" w:hAnsiTheme="minorBidi"/>
        </w:rPr>
      </w:pPr>
    </w:p>
    <w:p w14:paraId="1DDEBD8D" w14:textId="48123559" w:rsidR="00C70459" w:rsidRPr="00C70459" w:rsidRDefault="00C70459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C70459">
        <w:rPr>
          <w:rFonts w:asciiTheme="minorBidi" w:hAnsiTheme="minorBidi"/>
          <w:b/>
          <w:bCs/>
        </w:rPr>
        <w:t>ORARI:</w:t>
      </w:r>
    </w:p>
    <w:p w14:paraId="4B8C7032" w14:textId="1071C091" w:rsidR="00C70459" w:rsidRPr="0033401E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s</w:t>
      </w:r>
      <w:r w:rsidRPr="0033401E">
        <w:rPr>
          <w:rFonts w:asciiTheme="minorBidi" w:hAnsiTheme="minorBidi"/>
        </w:rPr>
        <w:t>abato 27 dicembre ore 16 e ore 18</w:t>
      </w:r>
    </w:p>
    <w:p w14:paraId="65B9194F" w14:textId="3568D1D1" w:rsidR="00C70459" w:rsidRPr="0033401E" w:rsidRDefault="00C70459" w:rsidP="00C70459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Pr="0033401E">
        <w:rPr>
          <w:rFonts w:asciiTheme="minorBidi" w:hAnsiTheme="minorBidi"/>
        </w:rPr>
        <w:t>omenica 28 dicembre ore 16 e ore 18</w:t>
      </w:r>
    </w:p>
    <w:p w14:paraId="090CE22A" w14:textId="48BDEE0C" w:rsidR="00C70459" w:rsidRPr="0033401E" w:rsidRDefault="00C70459" w:rsidP="00C70459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l</w:t>
      </w:r>
      <w:r w:rsidRPr="0033401E">
        <w:rPr>
          <w:rFonts w:asciiTheme="minorBidi" w:hAnsiTheme="minorBidi"/>
        </w:rPr>
        <w:t>unedi</w:t>
      </w:r>
      <w:proofErr w:type="spellEnd"/>
      <w:r w:rsidRPr="0033401E">
        <w:rPr>
          <w:rFonts w:asciiTheme="minorBidi" w:hAnsiTheme="minorBidi"/>
        </w:rPr>
        <w:t xml:space="preserve"> 29 dicembre ore 16 e ore 18</w:t>
      </w:r>
    </w:p>
    <w:p w14:paraId="4E4D1F67" w14:textId="05844F52" w:rsidR="00C70459" w:rsidRPr="0033401E" w:rsidRDefault="00C70459" w:rsidP="00C70459">
      <w:pPr>
        <w:spacing w:after="0" w:line="240" w:lineRule="auto"/>
        <w:rPr>
          <w:rFonts w:asciiTheme="minorBidi" w:hAnsiTheme="minorBidi"/>
        </w:rPr>
      </w:pPr>
      <w:proofErr w:type="spellStart"/>
      <w:r>
        <w:rPr>
          <w:rFonts w:asciiTheme="minorBidi" w:hAnsiTheme="minorBidi"/>
        </w:rPr>
        <w:t>m</w:t>
      </w:r>
      <w:r w:rsidRPr="0033401E">
        <w:rPr>
          <w:rFonts w:asciiTheme="minorBidi" w:hAnsiTheme="minorBidi"/>
        </w:rPr>
        <w:t>artedi</w:t>
      </w:r>
      <w:proofErr w:type="spellEnd"/>
      <w:r w:rsidRPr="0033401E">
        <w:rPr>
          <w:rFonts w:asciiTheme="minorBidi" w:hAnsiTheme="minorBidi"/>
        </w:rPr>
        <w:t xml:space="preserve"> 30 dicembre ore 16 e ore 18</w:t>
      </w:r>
    </w:p>
    <w:p w14:paraId="6996717B" w14:textId="77777777" w:rsidR="00C70459" w:rsidRPr="0033401E" w:rsidRDefault="00C70459" w:rsidP="0081042C">
      <w:pPr>
        <w:spacing w:after="0" w:line="240" w:lineRule="auto"/>
        <w:rPr>
          <w:rFonts w:asciiTheme="minorBidi" w:hAnsiTheme="minorBidi"/>
        </w:rPr>
      </w:pPr>
    </w:p>
    <w:p w14:paraId="740CDCCB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</w:p>
    <w:p w14:paraId="6A8E5B2D" w14:textId="77777777" w:rsidR="00C70459" w:rsidRDefault="00032954" w:rsidP="0081042C">
      <w:pPr>
        <w:spacing w:after="0" w:line="240" w:lineRule="auto"/>
        <w:rPr>
          <w:rFonts w:asciiTheme="minorBidi" w:hAnsiTheme="minorBidi"/>
          <w:b/>
          <w:bCs/>
        </w:rPr>
      </w:pPr>
      <w:r w:rsidRPr="0033401E">
        <w:rPr>
          <w:rFonts w:asciiTheme="minorBidi" w:hAnsiTheme="minorBidi"/>
          <w:b/>
          <w:bCs/>
        </w:rPr>
        <w:t>PREZZI</w:t>
      </w:r>
    </w:p>
    <w:p w14:paraId="2C6BEDBE" w14:textId="2D9EC50A" w:rsidR="00032954" w:rsidRPr="00C70459" w:rsidRDefault="00C70459" w:rsidP="0081042C">
      <w:pPr>
        <w:spacing w:after="0" w:line="240" w:lineRule="auto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</w:rPr>
        <w:t>(</w:t>
      </w:r>
      <w:r w:rsidRPr="00C70459">
        <w:rPr>
          <w:rFonts w:asciiTheme="minorBidi" w:hAnsiTheme="minorBidi"/>
        </w:rPr>
        <w:t>validi per tutti gli spettacoli ad eccezione di</w:t>
      </w:r>
      <w:r w:rsidRPr="00C70459">
        <w:rPr>
          <w:rFonts w:asciiTheme="minorBidi" w:hAnsiTheme="minorBidi"/>
          <w:b/>
          <w:bCs/>
          <w:i/>
          <w:iCs/>
        </w:rPr>
        <w:t xml:space="preserve"> </w:t>
      </w:r>
      <w:proofErr w:type="spellStart"/>
      <w:r w:rsidRPr="00C70459">
        <w:rPr>
          <w:rFonts w:asciiTheme="minorBidi" w:hAnsiTheme="minorBidi"/>
          <w:b/>
          <w:bCs/>
          <w:i/>
          <w:iCs/>
          <w:color w:val="000000" w:themeColor="text1"/>
        </w:rPr>
        <w:t>Messieur</w:t>
      </w:r>
      <w:proofErr w:type="spellEnd"/>
      <w:r w:rsidRPr="00C70459">
        <w:rPr>
          <w:rFonts w:asciiTheme="minorBidi" w:hAnsiTheme="minorBidi"/>
          <w:b/>
          <w:bCs/>
          <w:i/>
          <w:iCs/>
          <w:color w:val="000000" w:themeColor="text1"/>
        </w:rPr>
        <w:t>, che figura</w:t>
      </w:r>
      <w:r>
        <w:rPr>
          <w:rFonts w:asciiTheme="minorBidi" w:hAnsiTheme="minorBidi"/>
          <w:b/>
          <w:bCs/>
          <w:i/>
          <w:iCs/>
          <w:color w:val="000000" w:themeColor="text1"/>
        </w:rPr>
        <w:t>)</w:t>
      </w:r>
    </w:p>
    <w:p w14:paraId="438C62B9" w14:textId="3EF9CA66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Adulto 15€ </w:t>
      </w:r>
    </w:p>
    <w:p w14:paraId="7BB41EBB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Under11/Over65 12€ </w:t>
      </w:r>
    </w:p>
    <w:p w14:paraId="480BEFBB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  <w:i/>
          <w:iCs/>
        </w:rPr>
        <w:t>Tutti i prezzi non includono i diritti di prevendita.</w:t>
      </w:r>
    </w:p>
    <w:p w14:paraId="0CF8C642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 xml:space="preserve">Pacchetto famiglia 36€ inclusa </w:t>
      </w:r>
      <w:proofErr w:type="spellStart"/>
      <w:r w:rsidRPr="0033401E">
        <w:rPr>
          <w:rFonts w:asciiTheme="minorBidi" w:hAnsiTheme="minorBidi"/>
        </w:rPr>
        <w:t>prev</w:t>
      </w:r>
      <w:proofErr w:type="spellEnd"/>
      <w:r w:rsidRPr="0033401E">
        <w:rPr>
          <w:rFonts w:asciiTheme="minorBidi" w:hAnsiTheme="minorBidi"/>
        </w:rPr>
        <w:t>.</w:t>
      </w:r>
    </w:p>
    <w:p w14:paraId="3EDA85FA" w14:textId="77777777" w:rsidR="00032954" w:rsidRPr="0033401E" w:rsidRDefault="00032954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(2 adulti + 1 bambino oppure 2 bambini + 1 adulto)</w:t>
      </w:r>
    </w:p>
    <w:p w14:paraId="206C4C4B" w14:textId="77777777" w:rsidR="0081042C" w:rsidRPr="0033401E" w:rsidRDefault="0081042C" w:rsidP="0081042C">
      <w:pPr>
        <w:spacing w:after="0" w:line="240" w:lineRule="auto"/>
        <w:rPr>
          <w:rFonts w:asciiTheme="minorBidi" w:hAnsiTheme="minorBidi"/>
        </w:rPr>
      </w:pPr>
    </w:p>
    <w:p w14:paraId="1F44F3DF" w14:textId="77777777" w:rsidR="0081042C" w:rsidRPr="0033401E" w:rsidRDefault="0081042C" w:rsidP="0081042C">
      <w:pPr>
        <w:spacing w:after="0" w:line="240" w:lineRule="auto"/>
        <w:rPr>
          <w:rFonts w:asciiTheme="minorBidi" w:hAnsiTheme="minorBidi"/>
        </w:rPr>
      </w:pPr>
    </w:p>
    <w:p w14:paraId="22A9F916" w14:textId="77777777" w:rsidR="00BC03DD" w:rsidRPr="0033401E" w:rsidRDefault="00BC03DD" w:rsidP="0081042C">
      <w:pPr>
        <w:spacing w:after="0" w:line="240" w:lineRule="auto"/>
        <w:rPr>
          <w:rFonts w:asciiTheme="minorBidi" w:hAnsiTheme="minorBidi"/>
        </w:rPr>
      </w:pPr>
      <w:r w:rsidRPr="0033401E">
        <w:rPr>
          <w:rFonts w:asciiTheme="minorBidi" w:hAnsiTheme="minorBidi"/>
        </w:rPr>
        <w:t>Ufficio Stampa</w:t>
      </w:r>
      <w:r w:rsidRPr="0033401E">
        <w:rPr>
          <w:rFonts w:asciiTheme="minorBidi" w:hAnsiTheme="minorBidi"/>
        </w:rPr>
        <w:br/>
      </w:r>
      <w:r w:rsidRPr="0033401E">
        <w:rPr>
          <w:rFonts w:asciiTheme="minorBidi" w:hAnsiTheme="minorBidi"/>
          <w:b/>
          <w:bCs/>
        </w:rPr>
        <w:t>Francesco Malcangio</w:t>
      </w:r>
      <w:r w:rsidRPr="0033401E">
        <w:rPr>
          <w:rFonts w:asciiTheme="minorBidi" w:hAnsiTheme="minorBidi"/>
        </w:rPr>
        <w:br/>
        <w:t>Teatro Franco Parenti</w:t>
      </w:r>
      <w:r w:rsidRPr="0033401E">
        <w:rPr>
          <w:rFonts w:asciiTheme="minorBidi" w:hAnsiTheme="minorBidi"/>
        </w:rPr>
        <w:br/>
        <w:t>Via Vasari,15 - 20135 - Milano</w:t>
      </w:r>
      <w:r w:rsidRPr="0033401E">
        <w:rPr>
          <w:rFonts w:asciiTheme="minorBidi" w:hAnsiTheme="minorBidi"/>
        </w:rPr>
        <w:br/>
        <w:t>Mob. </w:t>
      </w:r>
      <w:hyperlink r:id="rId6">
        <w:r w:rsidRPr="0033401E">
          <w:rPr>
            <w:rStyle w:val="Hyperlink"/>
            <w:rFonts w:asciiTheme="minorBidi" w:hAnsiTheme="minorBidi"/>
          </w:rPr>
          <w:t>346 417 91 36 </w:t>
        </w:r>
      </w:hyperlink>
    </w:p>
    <w:p w14:paraId="4E66A849" w14:textId="1EAE5E34" w:rsidR="00032954" w:rsidRPr="0033401E" w:rsidRDefault="00BC03DD" w:rsidP="00C70459">
      <w:pPr>
        <w:spacing w:after="0" w:line="240" w:lineRule="auto"/>
        <w:rPr>
          <w:rFonts w:asciiTheme="minorBidi" w:hAnsiTheme="minorBidi"/>
        </w:rPr>
      </w:pPr>
      <w:hyperlink r:id="rId7">
        <w:r w:rsidRPr="0033401E">
          <w:rPr>
            <w:rStyle w:val="Hyperlink"/>
            <w:rFonts w:asciiTheme="minorBidi" w:hAnsiTheme="minorBidi"/>
          </w:rPr>
          <w:t>http://www.teatrofrancoparenti.it</w:t>
        </w:r>
      </w:hyperlink>
    </w:p>
    <w:sectPr w:rsidR="00032954" w:rsidRPr="0033401E" w:rsidSect="00651151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B75E" w14:textId="77777777" w:rsidR="00EC7A30" w:rsidRDefault="00EC7A30" w:rsidP="00DC1664">
      <w:pPr>
        <w:spacing w:after="0" w:line="240" w:lineRule="auto"/>
      </w:pPr>
      <w:r>
        <w:separator/>
      </w:r>
    </w:p>
  </w:endnote>
  <w:endnote w:type="continuationSeparator" w:id="0">
    <w:p w14:paraId="2EE5E56A" w14:textId="77777777" w:rsidR="00EC7A30" w:rsidRDefault="00EC7A30" w:rsidP="00DC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D7B9" w14:textId="77777777" w:rsidR="00EC7A30" w:rsidRDefault="00EC7A30" w:rsidP="00DC1664">
      <w:pPr>
        <w:spacing w:after="0" w:line="240" w:lineRule="auto"/>
      </w:pPr>
      <w:r>
        <w:separator/>
      </w:r>
    </w:p>
  </w:footnote>
  <w:footnote w:type="continuationSeparator" w:id="0">
    <w:p w14:paraId="59A3B1E3" w14:textId="77777777" w:rsidR="00EC7A30" w:rsidRDefault="00EC7A30" w:rsidP="00DC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A07A" w14:textId="31357025" w:rsidR="00DC1664" w:rsidRDefault="00DC1664">
    <w:pPr>
      <w:pStyle w:val="Header"/>
    </w:pPr>
    <w:r w:rsidRPr="003E1DE6">
      <w:rPr>
        <w:rFonts w:ascii="Franklin Gothic Book" w:hAnsi="Franklin Gothic Book"/>
        <w:noProof/>
        <w:color w:val="000000" w:themeColor="text1"/>
      </w:rPr>
      <w:drawing>
        <wp:inline distT="0" distB="0" distL="0" distR="0" wp14:anchorId="6A1C1A99" wp14:editId="533553A5">
          <wp:extent cx="3218383" cy="870857"/>
          <wp:effectExtent l="0" t="0" r="0" b="5715"/>
          <wp:docPr id="250006369" name="Immagine 1" descr="Immagine che contiene testo, Carattere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006369" name="Immagine 1" descr="Immagine che contiene testo, Carattere, bianc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5946" cy="883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E2"/>
    <w:rsid w:val="000215E2"/>
    <w:rsid w:val="00032954"/>
    <w:rsid w:val="0033401E"/>
    <w:rsid w:val="0034290A"/>
    <w:rsid w:val="0036348C"/>
    <w:rsid w:val="003D5A3C"/>
    <w:rsid w:val="00475733"/>
    <w:rsid w:val="00495746"/>
    <w:rsid w:val="00651151"/>
    <w:rsid w:val="00663DF6"/>
    <w:rsid w:val="00693ACF"/>
    <w:rsid w:val="0078739A"/>
    <w:rsid w:val="0081042C"/>
    <w:rsid w:val="008D5D58"/>
    <w:rsid w:val="00B16023"/>
    <w:rsid w:val="00BC03DD"/>
    <w:rsid w:val="00C70459"/>
    <w:rsid w:val="00DC1664"/>
    <w:rsid w:val="00EC7A30"/>
    <w:rsid w:val="00F4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C9FC07"/>
  <w14:defaultImageDpi w14:val="300"/>
  <w15:docId w15:val="{7480F58B-4370-4769-B92E-7D52AFC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5E2"/>
    <w:pPr>
      <w:spacing w:after="160" w:line="278" w:lineRule="auto"/>
    </w:pPr>
    <w:rPr>
      <w:rFonts w:eastAsiaTheme="minorHAnsi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64"/>
    <w:rPr>
      <w:rFonts w:eastAsiaTheme="minorHAnsi"/>
      <w:kern w:val="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C1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664"/>
    <w:rPr>
      <w:rFonts w:eastAsiaTheme="minorHAnsi"/>
      <w:kern w:val="2"/>
      <w:lang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F468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mphasis">
    <w:name w:val="Emphasis"/>
    <w:basedOn w:val="DefaultParagraphFont"/>
    <w:uiPriority w:val="20"/>
    <w:qFormat/>
    <w:rsid w:val="00663DF6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3D5A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5A3C"/>
    <w:rPr>
      <w:rFonts w:ascii="Arial MT" w:eastAsia="Arial MT" w:hAnsi="Arial MT" w:cs="Arial MT"/>
      <w:lang w:eastAsia="en-US"/>
    </w:rPr>
  </w:style>
  <w:style w:type="character" w:styleId="Hyperlink">
    <w:name w:val="Hyperlink"/>
    <w:basedOn w:val="DefaultParagraphFont"/>
    <w:uiPriority w:val="99"/>
    <w:unhideWhenUsed/>
    <w:rsid w:val="00BC03D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D58"/>
    <w:rPr>
      <w:rFonts w:asciiTheme="majorHAnsi" w:eastAsiaTheme="majorEastAsia" w:hAnsiTheme="majorHAnsi" w:cstheme="majorBidi"/>
      <w:i/>
      <w:iCs/>
      <w:color w:val="365F91" w:themeColor="accent1" w:themeShade="BF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gnimisterios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346%20417%2091%20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Elena Nappi</cp:lastModifiedBy>
  <cp:revision>3</cp:revision>
  <dcterms:created xsi:type="dcterms:W3CDTF">2025-10-09T14:32:00Z</dcterms:created>
  <dcterms:modified xsi:type="dcterms:W3CDTF">2025-10-14T13:05:00Z</dcterms:modified>
</cp:coreProperties>
</file>