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CBB6" w14:textId="77777777" w:rsidR="00A62895" w:rsidRPr="0053600D" w:rsidRDefault="00A62895">
      <w:pPr>
        <w:rPr>
          <w:rFonts w:asciiTheme="minorBidi" w:hAnsiTheme="minorBidi" w:cstheme="minorBidi"/>
          <w:sz w:val="24"/>
          <w:szCs w:val="24"/>
        </w:rPr>
      </w:pPr>
    </w:p>
    <w:p w14:paraId="77453D13" w14:textId="77777777" w:rsidR="0000511F" w:rsidRPr="0053600D" w:rsidRDefault="0000511F" w:rsidP="00582811">
      <w:pPr>
        <w:pStyle w:val="Default"/>
        <w:rPr>
          <w:rFonts w:asciiTheme="minorBidi" w:hAnsiTheme="minorBidi" w:cstheme="minorBidi"/>
        </w:rPr>
      </w:pPr>
    </w:p>
    <w:p w14:paraId="0CDEA89B" w14:textId="77777777" w:rsidR="0000511F" w:rsidRPr="0053600D" w:rsidRDefault="0000511F" w:rsidP="00582811">
      <w:pPr>
        <w:pStyle w:val="Default"/>
        <w:rPr>
          <w:rFonts w:asciiTheme="minorBidi" w:hAnsiTheme="minorBidi" w:cstheme="minorBidi"/>
        </w:rPr>
      </w:pPr>
    </w:p>
    <w:p w14:paraId="2A148D11" w14:textId="3644EA56" w:rsidR="00582811" w:rsidRPr="0053600D" w:rsidRDefault="00582811" w:rsidP="00582811">
      <w:pPr>
        <w:pStyle w:val="Default"/>
        <w:rPr>
          <w:rFonts w:asciiTheme="minorBidi" w:hAnsiTheme="minorBidi" w:cstheme="minorBidi"/>
        </w:rPr>
      </w:pPr>
      <w:r w:rsidRPr="0053600D">
        <w:rPr>
          <w:rFonts w:asciiTheme="minorBidi" w:hAnsiTheme="minorBidi" w:cstheme="minorBidi"/>
        </w:rPr>
        <w:t>Comunicato stampa</w:t>
      </w:r>
    </w:p>
    <w:p w14:paraId="5598F5E1" w14:textId="77777777" w:rsidR="00582811" w:rsidRPr="0053600D" w:rsidRDefault="00582811" w:rsidP="00582811">
      <w:pPr>
        <w:pStyle w:val="Default"/>
        <w:rPr>
          <w:rFonts w:asciiTheme="minorBidi" w:hAnsiTheme="minorBidi" w:cstheme="minorBidi"/>
        </w:rPr>
      </w:pPr>
    </w:p>
    <w:p w14:paraId="06C57D1E" w14:textId="77777777" w:rsidR="00DE4EC3" w:rsidRPr="0053600D" w:rsidRDefault="00DE4EC3" w:rsidP="00582811">
      <w:pPr>
        <w:pStyle w:val="Default"/>
        <w:rPr>
          <w:rFonts w:asciiTheme="minorBidi" w:hAnsiTheme="minorBidi" w:cstheme="minorBidi"/>
        </w:rPr>
      </w:pPr>
    </w:p>
    <w:p w14:paraId="446D7C56" w14:textId="77777777" w:rsidR="00552841" w:rsidRDefault="00552841" w:rsidP="00552841">
      <w:pPr>
        <w:pStyle w:val="Default"/>
        <w:rPr>
          <w:rFonts w:asciiTheme="minorBidi" w:hAnsiTheme="minorBidi" w:cstheme="minorBidi"/>
          <w:b/>
          <w:bCs/>
        </w:rPr>
      </w:pPr>
      <w:r w:rsidRPr="0053600D">
        <w:rPr>
          <w:rFonts w:asciiTheme="minorBidi" w:hAnsiTheme="minorBidi" w:cstheme="minorBidi"/>
          <w:b/>
          <w:bCs/>
        </w:rPr>
        <w:t>Sala A2A</w:t>
      </w:r>
    </w:p>
    <w:p w14:paraId="6FDBA9AC" w14:textId="77777777" w:rsidR="00404CC9" w:rsidRPr="0053600D" w:rsidRDefault="00404CC9" w:rsidP="00552841">
      <w:pPr>
        <w:pStyle w:val="Default"/>
        <w:rPr>
          <w:rFonts w:asciiTheme="minorBidi" w:hAnsiTheme="minorBidi" w:cstheme="minorBidi"/>
          <w:b/>
          <w:bCs/>
        </w:rPr>
      </w:pPr>
    </w:p>
    <w:p w14:paraId="394D804A" w14:textId="492C52B3" w:rsidR="00552841" w:rsidRPr="0053600D" w:rsidRDefault="00552841" w:rsidP="00552841">
      <w:pPr>
        <w:pStyle w:val="Default"/>
        <w:rPr>
          <w:rFonts w:asciiTheme="minorBidi" w:hAnsiTheme="minorBidi" w:cstheme="minorBidi"/>
        </w:rPr>
      </w:pPr>
      <w:r w:rsidRPr="00552841">
        <w:rPr>
          <w:rFonts w:asciiTheme="minorBidi" w:hAnsiTheme="minorBidi" w:cstheme="minorBidi"/>
        </w:rPr>
        <w:t xml:space="preserve">14 - 23 </w:t>
      </w:r>
      <w:proofErr w:type="gramStart"/>
      <w:r w:rsidRPr="00552841">
        <w:rPr>
          <w:rFonts w:asciiTheme="minorBidi" w:hAnsiTheme="minorBidi" w:cstheme="minorBidi"/>
        </w:rPr>
        <w:t>Novembre</w:t>
      </w:r>
      <w:proofErr w:type="gramEnd"/>
      <w:r w:rsidRPr="00552841">
        <w:rPr>
          <w:rFonts w:asciiTheme="minorBidi" w:hAnsiTheme="minorBidi" w:cstheme="minorBidi"/>
        </w:rPr>
        <w:t xml:space="preserve"> 2025</w:t>
      </w:r>
      <w:r w:rsidRPr="0053600D">
        <w:rPr>
          <w:rFonts w:asciiTheme="minorBidi" w:hAnsiTheme="minorBidi" w:cstheme="minorBidi"/>
        </w:rPr>
        <w:t xml:space="preserve"> </w:t>
      </w:r>
    </w:p>
    <w:p w14:paraId="681DAED3" w14:textId="590910DC" w:rsidR="00582811" w:rsidRPr="0053600D" w:rsidRDefault="00582811" w:rsidP="00582811">
      <w:pPr>
        <w:jc w:val="both"/>
        <w:rPr>
          <w:rFonts w:asciiTheme="minorBidi" w:hAnsiTheme="minorBidi" w:cstheme="minorBidi"/>
          <w:b/>
          <w:bCs/>
          <w:color w:val="000000"/>
          <w:sz w:val="24"/>
          <w:szCs w:val="24"/>
        </w:rPr>
      </w:pPr>
      <w:r w:rsidRPr="0053600D">
        <w:rPr>
          <w:rFonts w:asciiTheme="minorBidi" w:hAnsiTheme="minorBidi" w:cstheme="minorBidi"/>
          <w:b/>
          <w:bCs/>
          <w:color w:val="000000"/>
          <w:sz w:val="24"/>
          <w:szCs w:val="24"/>
        </w:rPr>
        <w:t>SCHEGGE DI MEMORIA DISORDINATA A INCHIOSTRO POLICROMO</w:t>
      </w:r>
    </w:p>
    <w:p w14:paraId="2E3DC56D"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uno spettacolo di Fausto Cabra</w:t>
      </w:r>
    </w:p>
    <w:p w14:paraId="12CBC23D"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testo di Gianni Forte</w:t>
      </w:r>
    </w:p>
    <w:p w14:paraId="2DE75742"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con Raffaele Esposito, Anna Gualdo, Sara Putignano</w:t>
      </w:r>
    </w:p>
    <w:p w14:paraId="0DF702A8"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scene Stefano Zullo</w:t>
      </w:r>
    </w:p>
    <w:p w14:paraId="582DAAFD"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disegno luci Martino Minzoni</w:t>
      </w:r>
    </w:p>
    <w:p w14:paraId="6B05A272"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costumi Eleonora Rossi</w:t>
      </w:r>
    </w:p>
    <w:p w14:paraId="5235D6E4"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musiche Mimosa Campironi</w:t>
      </w:r>
    </w:p>
    <w:p w14:paraId="7681BCD2"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grafica e contributi video Francesco Marro</w:t>
      </w:r>
    </w:p>
    <w:p w14:paraId="2F9E4541"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 xml:space="preserve">aiuto regista Anna </w:t>
      </w:r>
      <w:proofErr w:type="spellStart"/>
      <w:r w:rsidRPr="0053600D">
        <w:rPr>
          <w:rFonts w:asciiTheme="minorBidi" w:hAnsiTheme="minorBidi" w:cstheme="minorBidi"/>
          <w:color w:val="000000"/>
          <w:sz w:val="24"/>
          <w:szCs w:val="24"/>
        </w:rPr>
        <w:t>Leopaldo</w:t>
      </w:r>
      <w:proofErr w:type="spellEnd"/>
    </w:p>
    <w:p w14:paraId="65D3A873"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direttore di scena Riccardo Scanarotti</w:t>
      </w:r>
    </w:p>
    <w:p w14:paraId="03F23BD1"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elettricista Martino Minzoni</w:t>
      </w:r>
    </w:p>
    <w:p w14:paraId="7EED73F3"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sarta Giulia Leali</w:t>
      </w:r>
    </w:p>
    <w:p w14:paraId="768625DD"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scene costruite presso il laboratorio del Teatro Franco Parenti</w:t>
      </w:r>
    </w:p>
    <w:p w14:paraId="77EBE432" w14:textId="7992FC59"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costumi realizzati dalla sartoria del Teatro Franco Parenti diretta da Simona Dondon</w:t>
      </w:r>
      <w:r w:rsidR="00552841" w:rsidRPr="0053600D">
        <w:rPr>
          <w:rFonts w:asciiTheme="minorBidi" w:hAnsiTheme="minorBidi" w:cstheme="minorBidi"/>
          <w:color w:val="000000"/>
          <w:sz w:val="24"/>
          <w:szCs w:val="24"/>
        </w:rPr>
        <w:t>i</w:t>
      </w:r>
    </w:p>
    <w:p w14:paraId="6A35B5E1" w14:textId="77777777" w:rsidR="00DE4EC3" w:rsidRPr="0053600D" w:rsidRDefault="00DE4EC3" w:rsidP="00DE4EC3">
      <w:pPr>
        <w:rPr>
          <w:rFonts w:asciiTheme="minorBidi" w:hAnsiTheme="minorBidi" w:cstheme="minorBidi"/>
          <w:color w:val="000000"/>
          <w:sz w:val="24"/>
          <w:szCs w:val="24"/>
        </w:rPr>
      </w:pPr>
    </w:p>
    <w:p w14:paraId="298F60AA" w14:textId="77777777" w:rsidR="00DE4EC3" w:rsidRPr="0053600D" w:rsidRDefault="00DE4EC3" w:rsidP="00DE4EC3">
      <w:pPr>
        <w:rPr>
          <w:rFonts w:asciiTheme="minorBidi" w:hAnsiTheme="minorBidi" w:cstheme="minorBidi"/>
          <w:color w:val="000000"/>
          <w:sz w:val="24"/>
          <w:szCs w:val="24"/>
        </w:rPr>
      </w:pPr>
      <w:r w:rsidRPr="0053600D">
        <w:rPr>
          <w:rFonts w:asciiTheme="minorBidi" w:hAnsiTheme="minorBidi" w:cstheme="minorBidi"/>
          <w:color w:val="000000"/>
          <w:sz w:val="24"/>
          <w:szCs w:val="24"/>
        </w:rPr>
        <w:t>produzione Teatro Franco Parenti</w:t>
      </w:r>
    </w:p>
    <w:p w14:paraId="7C7C311F" w14:textId="77777777" w:rsidR="00DE4EC3" w:rsidRPr="0053600D" w:rsidRDefault="00DE4EC3" w:rsidP="00DE4EC3">
      <w:pPr>
        <w:rPr>
          <w:rFonts w:asciiTheme="minorBidi" w:hAnsiTheme="minorBidi" w:cstheme="minorBidi"/>
          <w:color w:val="000000"/>
          <w:sz w:val="24"/>
          <w:szCs w:val="24"/>
        </w:rPr>
      </w:pPr>
    </w:p>
    <w:p w14:paraId="5735872C" w14:textId="77777777" w:rsidR="00552841" w:rsidRPr="0053600D" w:rsidRDefault="00DE4EC3" w:rsidP="00DE4EC3">
      <w:pPr>
        <w:jc w:val="both"/>
        <w:rPr>
          <w:rFonts w:asciiTheme="minorBidi" w:hAnsiTheme="minorBidi" w:cstheme="minorBidi"/>
          <w:i/>
          <w:iCs/>
          <w:color w:val="000000"/>
        </w:rPr>
      </w:pPr>
      <w:r w:rsidRPr="0053600D">
        <w:rPr>
          <w:rFonts w:asciiTheme="minorBidi" w:hAnsiTheme="minorBidi" w:cstheme="minorBidi"/>
          <w:i/>
          <w:iCs/>
          <w:color w:val="000000"/>
        </w:rPr>
        <w:t xml:space="preserve">Si ringrazia Leslie </w:t>
      </w:r>
      <w:proofErr w:type="spellStart"/>
      <w:r w:rsidRPr="0053600D">
        <w:rPr>
          <w:rFonts w:asciiTheme="minorBidi" w:hAnsiTheme="minorBidi" w:cstheme="minorBidi"/>
          <w:i/>
          <w:iCs/>
          <w:color w:val="000000"/>
        </w:rPr>
        <w:t>Kee</w:t>
      </w:r>
      <w:proofErr w:type="spellEnd"/>
      <w:r w:rsidRPr="0053600D">
        <w:rPr>
          <w:rFonts w:asciiTheme="minorBidi" w:hAnsiTheme="minorBidi" w:cstheme="minorBidi"/>
          <w:i/>
          <w:iCs/>
          <w:color w:val="000000"/>
        </w:rPr>
        <w:t xml:space="preserve"> per l’immagine di locandina e Pietro Micci per la partecipazione in video</w:t>
      </w:r>
    </w:p>
    <w:p w14:paraId="0D917B59" w14:textId="77777777" w:rsidR="00552841" w:rsidRPr="0053600D" w:rsidRDefault="00552841" w:rsidP="00DE4EC3">
      <w:pPr>
        <w:jc w:val="both"/>
        <w:rPr>
          <w:rFonts w:asciiTheme="minorBidi" w:hAnsiTheme="minorBidi" w:cstheme="minorBidi"/>
          <w:color w:val="000000"/>
          <w:sz w:val="24"/>
          <w:szCs w:val="24"/>
        </w:rPr>
      </w:pPr>
    </w:p>
    <w:p w14:paraId="03A4EA89" w14:textId="77777777" w:rsidR="00552841" w:rsidRPr="0053600D" w:rsidRDefault="00552841" w:rsidP="00DE4EC3">
      <w:pPr>
        <w:jc w:val="both"/>
        <w:rPr>
          <w:rFonts w:asciiTheme="minorBidi" w:hAnsiTheme="minorBidi" w:cstheme="minorBidi"/>
          <w:color w:val="000000"/>
          <w:sz w:val="24"/>
          <w:szCs w:val="24"/>
        </w:rPr>
      </w:pPr>
    </w:p>
    <w:p w14:paraId="57ED63AC" w14:textId="0909EF42" w:rsidR="00830607" w:rsidRPr="0053600D" w:rsidRDefault="00E77DA7" w:rsidP="00DE4EC3">
      <w:pPr>
        <w:jc w:val="both"/>
        <w:rPr>
          <w:rFonts w:asciiTheme="minorBidi" w:hAnsiTheme="minorBidi" w:cstheme="minorBidi"/>
          <w:i/>
          <w:iCs/>
          <w:color w:val="000000"/>
          <w:sz w:val="24"/>
          <w:szCs w:val="24"/>
        </w:rPr>
      </w:pPr>
      <w:r w:rsidRPr="0053600D">
        <w:rPr>
          <w:rFonts w:asciiTheme="minorBidi" w:hAnsiTheme="minorBidi" w:cstheme="minorBidi"/>
          <w:i/>
          <w:iCs/>
          <w:color w:val="000000"/>
          <w:sz w:val="24"/>
          <w:szCs w:val="24"/>
        </w:rPr>
        <w:t>d</w:t>
      </w:r>
      <w:r w:rsidR="00830607" w:rsidRPr="0053600D">
        <w:rPr>
          <w:rFonts w:asciiTheme="minorBidi" w:hAnsiTheme="minorBidi" w:cstheme="minorBidi"/>
          <w:i/>
          <w:iCs/>
          <w:color w:val="000000"/>
          <w:sz w:val="24"/>
          <w:szCs w:val="24"/>
        </w:rPr>
        <w:t xml:space="preserve">urata </w:t>
      </w:r>
      <w:proofErr w:type="gramStart"/>
      <w:r w:rsidRPr="0053600D">
        <w:rPr>
          <w:rFonts w:asciiTheme="minorBidi" w:hAnsiTheme="minorBidi" w:cstheme="minorBidi"/>
          <w:i/>
          <w:iCs/>
          <w:color w:val="000000"/>
          <w:sz w:val="24"/>
          <w:szCs w:val="24"/>
        </w:rPr>
        <w:t>100</w:t>
      </w:r>
      <w:proofErr w:type="gramEnd"/>
      <w:r w:rsidRPr="0053600D">
        <w:rPr>
          <w:rFonts w:asciiTheme="minorBidi" w:hAnsiTheme="minorBidi" w:cstheme="minorBidi"/>
          <w:i/>
          <w:iCs/>
          <w:color w:val="000000"/>
          <w:sz w:val="24"/>
          <w:szCs w:val="24"/>
        </w:rPr>
        <w:t xml:space="preserve"> minuti</w:t>
      </w:r>
    </w:p>
    <w:p w14:paraId="3032A796" w14:textId="77777777" w:rsidR="00E77DA7" w:rsidRPr="0053600D" w:rsidRDefault="00E77DA7" w:rsidP="00DE4EC3">
      <w:pPr>
        <w:jc w:val="both"/>
        <w:rPr>
          <w:rFonts w:asciiTheme="minorBidi" w:hAnsiTheme="minorBidi" w:cstheme="minorBidi"/>
          <w:color w:val="000000"/>
          <w:sz w:val="24"/>
          <w:szCs w:val="24"/>
        </w:rPr>
      </w:pPr>
    </w:p>
    <w:p w14:paraId="68A2AE05" w14:textId="77777777" w:rsidR="0053600D" w:rsidRDefault="0053600D" w:rsidP="00DE4EC3">
      <w:pPr>
        <w:jc w:val="both"/>
        <w:rPr>
          <w:rFonts w:asciiTheme="minorBidi" w:hAnsiTheme="minorBidi" w:cstheme="minorBidi"/>
          <w:color w:val="000000"/>
          <w:sz w:val="24"/>
          <w:szCs w:val="24"/>
        </w:rPr>
      </w:pPr>
    </w:p>
    <w:p w14:paraId="01F974DF" w14:textId="0F41C156" w:rsidR="00582811" w:rsidRPr="0053600D" w:rsidRDefault="00582811" w:rsidP="00DE4EC3">
      <w:pPr>
        <w:jc w:val="both"/>
        <w:rPr>
          <w:rFonts w:asciiTheme="minorBidi" w:hAnsiTheme="minorBidi" w:cstheme="minorBidi"/>
          <w:color w:val="000000"/>
          <w:sz w:val="24"/>
          <w:szCs w:val="24"/>
        </w:rPr>
      </w:pPr>
      <w:r w:rsidRPr="0053600D">
        <w:rPr>
          <w:rFonts w:asciiTheme="minorBidi" w:hAnsiTheme="minorBidi" w:cstheme="minorBidi"/>
          <w:color w:val="000000"/>
          <w:sz w:val="24"/>
          <w:szCs w:val="24"/>
        </w:rPr>
        <w:t xml:space="preserve">Scritto da </w:t>
      </w:r>
      <w:r w:rsidRPr="0053600D">
        <w:rPr>
          <w:rFonts w:asciiTheme="minorBidi" w:hAnsiTheme="minorBidi" w:cstheme="minorBidi"/>
          <w:b/>
          <w:bCs/>
          <w:color w:val="000000"/>
          <w:sz w:val="24"/>
          <w:szCs w:val="24"/>
        </w:rPr>
        <w:t xml:space="preserve">Gianni Forte </w:t>
      </w:r>
      <w:r w:rsidRPr="0053600D">
        <w:rPr>
          <w:rFonts w:asciiTheme="minorBidi" w:hAnsiTheme="minorBidi" w:cstheme="minorBidi"/>
          <w:color w:val="000000"/>
          <w:sz w:val="24"/>
          <w:szCs w:val="24"/>
        </w:rPr>
        <w:t xml:space="preserve">e diretto da </w:t>
      </w:r>
      <w:r w:rsidRPr="0053600D">
        <w:rPr>
          <w:rFonts w:asciiTheme="minorBidi" w:hAnsiTheme="minorBidi" w:cstheme="minorBidi"/>
          <w:b/>
          <w:bCs/>
          <w:color w:val="000000"/>
          <w:sz w:val="24"/>
          <w:szCs w:val="24"/>
        </w:rPr>
        <w:t>Fausto Cabra</w:t>
      </w:r>
      <w:r w:rsidRPr="0053600D">
        <w:rPr>
          <w:rFonts w:asciiTheme="minorBidi" w:hAnsiTheme="minorBidi" w:cstheme="minorBidi"/>
          <w:color w:val="000000"/>
          <w:sz w:val="24"/>
          <w:szCs w:val="24"/>
        </w:rPr>
        <w:t xml:space="preserve"> S</w:t>
      </w:r>
      <w:r w:rsidRPr="0053600D">
        <w:rPr>
          <w:rFonts w:asciiTheme="minorBidi" w:hAnsiTheme="minorBidi" w:cstheme="minorBidi"/>
          <w:i/>
          <w:iCs/>
          <w:color w:val="000000"/>
          <w:sz w:val="24"/>
          <w:szCs w:val="24"/>
        </w:rPr>
        <w:t>chegge di memoria disordinata a inchiostro policromo</w:t>
      </w:r>
      <w:r w:rsidRPr="0053600D">
        <w:rPr>
          <w:rFonts w:asciiTheme="minorBidi" w:hAnsiTheme="minorBidi" w:cstheme="minorBidi"/>
          <w:color w:val="000000"/>
          <w:sz w:val="24"/>
          <w:szCs w:val="24"/>
        </w:rPr>
        <w:t xml:space="preserve"> è</w:t>
      </w:r>
      <w:r w:rsidRPr="0053600D">
        <w:rPr>
          <w:rFonts w:asciiTheme="minorBidi" w:hAnsiTheme="minorBidi" w:cstheme="minorBidi"/>
          <w:b/>
          <w:bCs/>
          <w:color w:val="000000"/>
          <w:sz w:val="24"/>
          <w:szCs w:val="24"/>
        </w:rPr>
        <w:t xml:space="preserve"> </w:t>
      </w:r>
      <w:r w:rsidRPr="0053600D">
        <w:rPr>
          <w:rFonts w:asciiTheme="minorBidi" w:hAnsiTheme="minorBidi" w:cstheme="minorBidi"/>
          <w:color w:val="000000"/>
          <w:sz w:val="24"/>
          <w:szCs w:val="24"/>
        </w:rPr>
        <w:t>un viaggio alla scoperta degli intricati meccanismi della mente umana delle sue sfolgoranti illuminazioni, delle sue inconfessabili oscurità.</w:t>
      </w:r>
    </w:p>
    <w:p w14:paraId="66314F1C" w14:textId="77777777" w:rsidR="000514E0" w:rsidRPr="0053600D" w:rsidRDefault="000514E0" w:rsidP="00582811">
      <w:pPr>
        <w:jc w:val="both"/>
        <w:rPr>
          <w:rFonts w:asciiTheme="minorBidi" w:hAnsiTheme="minorBidi" w:cstheme="minorBidi"/>
          <w:color w:val="000000"/>
          <w:sz w:val="24"/>
          <w:szCs w:val="24"/>
        </w:rPr>
      </w:pPr>
    </w:p>
    <w:p w14:paraId="5A0534ED" w14:textId="04DB89AF" w:rsidR="00582811" w:rsidRPr="0053600D" w:rsidRDefault="00582811" w:rsidP="00582811">
      <w:pPr>
        <w:jc w:val="both"/>
        <w:rPr>
          <w:rFonts w:asciiTheme="minorBidi" w:hAnsiTheme="minorBidi" w:cstheme="minorBidi"/>
          <w:color w:val="000000"/>
          <w:sz w:val="24"/>
          <w:szCs w:val="24"/>
        </w:rPr>
      </w:pPr>
      <w:r w:rsidRPr="0053600D">
        <w:rPr>
          <w:rFonts w:asciiTheme="minorBidi" w:hAnsiTheme="minorBidi" w:cstheme="minorBidi"/>
          <w:color w:val="000000"/>
          <w:sz w:val="24"/>
          <w:szCs w:val="24"/>
        </w:rPr>
        <w:t xml:space="preserve">Dal </w:t>
      </w:r>
      <w:r w:rsidR="00AF3F79" w:rsidRPr="0053600D">
        <w:rPr>
          <w:rFonts w:asciiTheme="minorBidi" w:hAnsiTheme="minorBidi" w:cstheme="minorBidi"/>
          <w:color w:val="000000"/>
          <w:sz w:val="24"/>
          <w:szCs w:val="24"/>
        </w:rPr>
        <w:t xml:space="preserve">14 al 23 </w:t>
      </w:r>
      <w:proofErr w:type="gramStart"/>
      <w:r w:rsidR="00AF3F79" w:rsidRPr="0053600D">
        <w:rPr>
          <w:rFonts w:asciiTheme="minorBidi" w:hAnsiTheme="minorBidi" w:cstheme="minorBidi"/>
          <w:color w:val="000000"/>
          <w:sz w:val="24"/>
          <w:szCs w:val="24"/>
        </w:rPr>
        <w:t>Novembre</w:t>
      </w:r>
      <w:proofErr w:type="gramEnd"/>
      <w:r w:rsidRPr="0053600D">
        <w:rPr>
          <w:rFonts w:asciiTheme="minorBidi" w:hAnsiTheme="minorBidi" w:cstheme="minorBidi"/>
          <w:color w:val="000000"/>
          <w:sz w:val="24"/>
          <w:szCs w:val="24"/>
        </w:rPr>
        <w:t xml:space="preserve"> nella sala A2A del Teatro Franco Parenti </w:t>
      </w:r>
      <w:r w:rsidRPr="0053600D">
        <w:rPr>
          <w:rFonts w:asciiTheme="minorBidi" w:hAnsiTheme="minorBidi" w:cstheme="minorBidi"/>
          <w:b/>
          <w:bCs/>
          <w:color w:val="000000"/>
          <w:sz w:val="24"/>
          <w:szCs w:val="24"/>
        </w:rPr>
        <w:t xml:space="preserve">Raffaele Esposito, Anna Gualdo ed </w:t>
      </w:r>
      <w:r w:rsidR="009E5FB1">
        <w:rPr>
          <w:rFonts w:asciiTheme="minorBidi" w:hAnsiTheme="minorBidi" w:cstheme="minorBidi"/>
          <w:b/>
          <w:bCs/>
          <w:color w:val="000000"/>
          <w:sz w:val="24"/>
          <w:szCs w:val="24"/>
        </w:rPr>
        <w:t xml:space="preserve">Sara Putignano </w:t>
      </w:r>
      <w:r w:rsidRPr="0053600D">
        <w:rPr>
          <w:rFonts w:asciiTheme="minorBidi" w:hAnsiTheme="minorBidi" w:cstheme="minorBidi"/>
          <w:color w:val="000000"/>
          <w:sz w:val="24"/>
          <w:szCs w:val="24"/>
        </w:rPr>
        <w:t xml:space="preserve">portano in scena una pièce che trae ispirazione dalle vicende biografiche di Billy </w:t>
      </w:r>
      <w:proofErr w:type="spellStart"/>
      <w:r w:rsidRPr="0053600D">
        <w:rPr>
          <w:rFonts w:asciiTheme="minorBidi" w:hAnsiTheme="minorBidi" w:cstheme="minorBidi"/>
          <w:color w:val="000000"/>
          <w:sz w:val="24"/>
          <w:szCs w:val="24"/>
        </w:rPr>
        <w:t>Milligan</w:t>
      </w:r>
      <w:proofErr w:type="spellEnd"/>
      <w:r w:rsidRPr="0053600D">
        <w:rPr>
          <w:rFonts w:asciiTheme="minorBidi" w:hAnsiTheme="minorBidi" w:cstheme="minorBidi"/>
          <w:color w:val="000000"/>
          <w:sz w:val="24"/>
          <w:szCs w:val="24"/>
        </w:rPr>
        <w:t xml:space="preserve">. Un criminale americano che nel 1977 ha rapito, violentato e derubato tre studentesse universitarie. Sottoposto a processo, </w:t>
      </w:r>
      <w:proofErr w:type="spellStart"/>
      <w:r w:rsidRPr="0053600D">
        <w:rPr>
          <w:rFonts w:asciiTheme="minorBidi" w:hAnsiTheme="minorBidi" w:cstheme="minorBidi"/>
          <w:color w:val="000000"/>
          <w:sz w:val="24"/>
          <w:szCs w:val="24"/>
        </w:rPr>
        <w:t>Milligan</w:t>
      </w:r>
      <w:proofErr w:type="spellEnd"/>
      <w:r w:rsidRPr="0053600D">
        <w:rPr>
          <w:rFonts w:asciiTheme="minorBidi" w:hAnsiTheme="minorBidi" w:cstheme="minorBidi"/>
          <w:color w:val="000000"/>
          <w:sz w:val="24"/>
          <w:szCs w:val="24"/>
        </w:rPr>
        <w:t xml:space="preserve"> è stato assolto per infermità mentale: gli è stato, infatti, riconosciuto il disturbo di personalità multipla (nella sua mente convivevano 24 personalità diverse).</w:t>
      </w:r>
    </w:p>
    <w:p w14:paraId="14CC3E7F" w14:textId="77777777" w:rsidR="00582811" w:rsidRPr="0053600D" w:rsidRDefault="00582811" w:rsidP="00582811">
      <w:pPr>
        <w:jc w:val="both"/>
        <w:rPr>
          <w:rFonts w:asciiTheme="minorBidi" w:hAnsiTheme="minorBidi" w:cstheme="minorBidi"/>
          <w:color w:val="000000"/>
          <w:sz w:val="24"/>
          <w:szCs w:val="24"/>
        </w:rPr>
      </w:pPr>
    </w:p>
    <w:p w14:paraId="7A8642CF" w14:textId="77777777" w:rsidR="00582811" w:rsidRPr="0053600D" w:rsidRDefault="00582811" w:rsidP="00582811">
      <w:pPr>
        <w:jc w:val="both"/>
        <w:rPr>
          <w:rFonts w:asciiTheme="minorBidi" w:hAnsiTheme="minorBidi" w:cstheme="minorBidi"/>
          <w:color w:val="000000"/>
          <w:sz w:val="24"/>
          <w:szCs w:val="24"/>
        </w:rPr>
      </w:pPr>
      <w:r w:rsidRPr="0053600D">
        <w:rPr>
          <w:rFonts w:asciiTheme="minorBidi" w:hAnsiTheme="minorBidi" w:cstheme="minorBidi"/>
          <w:color w:val="000000"/>
          <w:sz w:val="24"/>
          <w:szCs w:val="24"/>
        </w:rPr>
        <w:t>In una stanza buia, 24 personalità attendono di fare un passo verso il cerchio di luce e "</w:t>
      </w:r>
      <w:r w:rsidRPr="0053600D">
        <w:rPr>
          <w:rFonts w:asciiTheme="minorBidi" w:hAnsiTheme="minorBidi" w:cstheme="minorBidi"/>
          <w:i/>
          <w:iCs/>
          <w:color w:val="000000"/>
          <w:sz w:val="24"/>
          <w:szCs w:val="24"/>
        </w:rPr>
        <w:t>prendere il posto</w:t>
      </w:r>
      <w:r w:rsidRPr="0053600D">
        <w:rPr>
          <w:rFonts w:asciiTheme="minorBidi" w:hAnsiTheme="minorBidi" w:cstheme="minorBidi"/>
          <w:color w:val="000000"/>
          <w:sz w:val="24"/>
          <w:szCs w:val="24"/>
        </w:rPr>
        <w:t xml:space="preserve">" nel mondo reale, ottenere la coscienza all'esterno. Ognuna nata in momenti diversi per affrontare una particolare situazione, ognuna conseguenza dei traumi che William Stanley </w:t>
      </w:r>
      <w:proofErr w:type="spellStart"/>
      <w:r w:rsidRPr="0053600D">
        <w:rPr>
          <w:rFonts w:asciiTheme="minorBidi" w:hAnsiTheme="minorBidi" w:cstheme="minorBidi"/>
          <w:color w:val="000000"/>
          <w:sz w:val="24"/>
          <w:szCs w:val="24"/>
        </w:rPr>
        <w:t>Milligan</w:t>
      </w:r>
      <w:proofErr w:type="spellEnd"/>
      <w:r w:rsidRPr="0053600D">
        <w:rPr>
          <w:rFonts w:asciiTheme="minorBidi" w:hAnsiTheme="minorBidi" w:cstheme="minorBidi"/>
          <w:color w:val="000000"/>
          <w:sz w:val="24"/>
          <w:szCs w:val="24"/>
        </w:rPr>
        <w:t xml:space="preserve">, vittima di continui abusi sessuali da parte del padre, ha dovuto affrontare. Creata, in un modo o nell'altro, per proteggerlo, spesso da sé stesso. Ciascuna personalità ha età, abilità, interessi differenti. Ciascuna ha un nome e una morale propri. Da Arthur, con uno spiccato accento londinese e un QI superiore, dedito alla biologia e alla </w:t>
      </w:r>
      <w:r w:rsidRPr="0053600D">
        <w:rPr>
          <w:rFonts w:asciiTheme="minorBidi" w:hAnsiTheme="minorBidi" w:cstheme="minorBidi"/>
          <w:color w:val="000000"/>
          <w:sz w:val="24"/>
          <w:szCs w:val="24"/>
        </w:rPr>
        <w:lastRenderedPageBreak/>
        <w:t xml:space="preserve">medicina, a </w:t>
      </w:r>
      <w:proofErr w:type="spellStart"/>
      <w:r w:rsidRPr="0053600D">
        <w:rPr>
          <w:rFonts w:asciiTheme="minorBidi" w:hAnsiTheme="minorBidi" w:cstheme="minorBidi"/>
          <w:color w:val="000000"/>
          <w:sz w:val="24"/>
          <w:szCs w:val="24"/>
        </w:rPr>
        <w:t>Ragen</w:t>
      </w:r>
      <w:proofErr w:type="spellEnd"/>
      <w:r w:rsidRPr="0053600D">
        <w:rPr>
          <w:rFonts w:asciiTheme="minorBidi" w:hAnsiTheme="minorBidi" w:cstheme="minorBidi"/>
          <w:color w:val="000000"/>
          <w:sz w:val="24"/>
          <w:szCs w:val="24"/>
        </w:rPr>
        <w:t xml:space="preserve">, il "protettore", lo slavo capace di controllare l'adrenalina e sviluppare la massima potenza nelle situazioni di maggior pericolo, fino ad arrivare al Maestro, possessore di ogni ricordo, il vero "Billy fuso". </w:t>
      </w:r>
    </w:p>
    <w:p w14:paraId="0BBDF3A4" w14:textId="77777777" w:rsidR="00582811" w:rsidRPr="0053600D" w:rsidRDefault="00582811" w:rsidP="00582811">
      <w:pPr>
        <w:jc w:val="both"/>
        <w:rPr>
          <w:rFonts w:asciiTheme="minorBidi" w:hAnsiTheme="minorBidi" w:cstheme="minorBidi"/>
          <w:color w:val="000000"/>
          <w:sz w:val="24"/>
          <w:szCs w:val="24"/>
        </w:rPr>
      </w:pPr>
      <w:r w:rsidRPr="0053600D">
        <w:rPr>
          <w:rFonts w:asciiTheme="minorBidi" w:hAnsiTheme="minorBidi" w:cstheme="minorBidi"/>
          <w:color w:val="000000"/>
          <w:sz w:val="24"/>
          <w:szCs w:val="24"/>
        </w:rPr>
        <w:t xml:space="preserve">Non una storia di fantascienza, ma un viaggio alla scoperta della propria identità, della fragilità della mente umana   </w:t>
      </w:r>
    </w:p>
    <w:p w14:paraId="1138988C" w14:textId="77777777" w:rsidR="00582811" w:rsidRPr="0053600D" w:rsidRDefault="00582811" w:rsidP="00582811">
      <w:pPr>
        <w:jc w:val="both"/>
        <w:rPr>
          <w:rFonts w:asciiTheme="minorBidi" w:hAnsiTheme="minorBidi" w:cstheme="minorBidi"/>
          <w:color w:val="000000"/>
          <w:sz w:val="24"/>
          <w:szCs w:val="24"/>
        </w:rPr>
      </w:pPr>
    </w:p>
    <w:p w14:paraId="4340EEA7" w14:textId="43FAF558" w:rsidR="00582811" w:rsidRPr="0053600D" w:rsidRDefault="00582811" w:rsidP="00582811">
      <w:pPr>
        <w:jc w:val="both"/>
        <w:rPr>
          <w:rFonts w:asciiTheme="minorBidi" w:hAnsiTheme="minorBidi" w:cstheme="minorBidi"/>
          <w:sz w:val="24"/>
          <w:szCs w:val="24"/>
        </w:rPr>
      </w:pPr>
      <w:r w:rsidRPr="0053600D">
        <w:rPr>
          <w:rFonts w:asciiTheme="minorBidi" w:hAnsiTheme="minorBidi" w:cstheme="minorBidi"/>
          <w:color w:val="000000"/>
          <w:sz w:val="24"/>
          <w:szCs w:val="24"/>
        </w:rPr>
        <w:t xml:space="preserve">Billy </w:t>
      </w:r>
      <w:proofErr w:type="spellStart"/>
      <w:r w:rsidRPr="0053600D">
        <w:rPr>
          <w:rFonts w:asciiTheme="minorBidi" w:hAnsiTheme="minorBidi" w:cstheme="minorBidi"/>
          <w:color w:val="000000"/>
          <w:sz w:val="24"/>
          <w:szCs w:val="24"/>
        </w:rPr>
        <w:t>Milligan</w:t>
      </w:r>
      <w:proofErr w:type="spellEnd"/>
      <w:r w:rsidRPr="0053600D">
        <w:rPr>
          <w:rFonts w:asciiTheme="minorBidi" w:hAnsiTheme="minorBidi" w:cstheme="minorBidi"/>
          <w:color w:val="000000"/>
          <w:sz w:val="24"/>
          <w:szCs w:val="24"/>
        </w:rPr>
        <w:t xml:space="preserve">, tormentato da un inesauribile senso di inadeguatezza, attraverso una complessa rete di voci/presenze di un'umanità multipla, sfugge al "posto" sulla mappa assegnatogli alla nascita, fondendo nuove demarcazioni spazio-temporali per rimpossessarsi del proprio </w:t>
      </w:r>
      <w:r w:rsidRPr="0053600D">
        <w:rPr>
          <w:rFonts w:asciiTheme="minorBidi" w:hAnsiTheme="minorBidi" w:cstheme="minorBidi"/>
          <w:i/>
          <w:color w:val="000000"/>
          <w:sz w:val="24"/>
          <w:szCs w:val="24"/>
        </w:rPr>
        <w:t>ordine</w:t>
      </w:r>
      <w:r w:rsidRPr="0053600D">
        <w:rPr>
          <w:rFonts w:asciiTheme="minorBidi" w:hAnsiTheme="minorBidi" w:cstheme="minorBidi"/>
          <w:color w:val="000000"/>
          <w:sz w:val="24"/>
          <w:szCs w:val="24"/>
        </w:rPr>
        <w:t xml:space="preserve"> e non perdersi al di là del </w:t>
      </w:r>
      <w:r w:rsidRPr="0053600D">
        <w:rPr>
          <w:rFonts w:asciiTheme="minorBidi" w:hAnsiTheme="minorBidi" w:cstheme="minorBidi"/>
          <w:iCs/>
          <w:color w:val="000000"/>
          <w:sz w:val="24"/>
          <w:szCs w:val="24"/>
        </w:rPr>
        <w:t>vetro smerigliato</w:t>
      </w:r>
      <w:r w:rsidRPr="0053600D">
        <w:rPr>
          <w:rFonts w:asciiTheme="minorBidi" w:hAnsiTheme="minorBidi" w:cstheme="minorBidi"/>
          <w:color w:val="000000"/>
          <w:sz w:val="24"/>
          <w:szCs w:val="24"/>
        </w:rPr>
        <w:t xml:space="preserve"> della porta dell'esistenza.  Uno specchio teso alla nostra società, dove le molteplici interazioni digitali</w:t>
      </w:r>
      <w:r w:rsidRPr="0053600D">
        <w:rPr>
          <w:rFonts w:asciiTheme="minorBidi" w:hAnsiTheme="minorBidi" w:cstheme="minorBidi"/>
          <w:color w:val="F58220"/>
          <w:sz w:val="24"/>
          <w:szCs w:val="24"/>
        </w:rPr>
        <w:t xml:space="preserve"> </w:t>
      </w:r>
      <w:r w:rsidRPr="0053600D">
        <w:rPr>
          <w:rFonts w:asciiTheme="minorBidi" w:hAnsiTheme="minorBidi" w:cstheme="minorBidi"/>
          <w:color w:val="000000"/>
          <w:sz w:val="24"/>
          <w:szCs w:val="24"/>
        </w:rPr>
        <w:t xml:space="preserve">dettano comportamenti distorti e ispirano sembianze proteiformi, spingendoci a sviluppare personalità avatar, talvolta contraddittorie, per rispondere alle ingiunzioni/sirene che dovrebbero </w:t>
      </w:r>
      <w:r w:rsidRPr="0053600D">
        <w:rPr>
          <w:rFonts w:asciiTheme="minorBidi" w:hAnsiTheme="minorBidi" w:cstheme="minorBidi"/>
          <w:sz w:val="24"/>
          <w:szCs w:val="24"/>
        </w:rPr>
        <w:t>tirarci fuori dalle nostre profonde solitudini e ci conducono, invece, a uno stato mentale alterato, mentre sullo sfondo dei nostri traumi e paure danzano ombre dalle forme indeterminate.</w:t>
      </w:r>
    </w:p>
    <w:p w14:paraId="2D10548F" w14:textId="2A6CC0F6" w:rsidR="00582811" w:rsidRPr="0053600D" w:rsidRDefault="00582811" w:rsidP="0024600B">
      <w:pPr>
        <w:jc w:val="both"/>
        <w:rPr>
          <w:rFonts w:asciiTheme="minorBidi" w:hAnsiTheme="minorBidi" w:cstheme="minorBidi"/>
          <w:b/>
          <w:sz w:val="24"/>
          <w:szCs w:val="24"/>
        </w:rPr>
      </w:pPr>
      <w:r w:rsidRPr="0053600D">
        <w:rPr>
          <w:rFonts w:asciiTheme="minorBidi" w:hAnsiTheme="minorBidi" w:cstheme="minorBidi"/>
          <w:sz w:val="24"/>
          <w:szCs w:val="24"/>
        </w:rPr>
        <w:br/>
      </w:r>
      <w:r w:rsidRPr="0053600D">
        <w:rPr>
          <w:rFonts w:asciiTheme="minorBidi" w:hAnsiTheme="minorBidi" w:cstheme="minorBidi"/>
          <w:i/>
          <w:iCs/>
          <w:sz w:val="24"/>
          <w:szCs w:val="24"/>
        </w:rPr>
        <w:t>Quando l'unicità dell'Io esplode, i frammenti sparsi prendono vita, si animano attraverso una spasmodica coreografia screziata, della quale, però, non riusciamo più a riconoscere e ricordare i passi</w:t>
      </w:r>
      <w:r w:rsidRPr="0053600D">
        <w:rPr>
          <w:rFonts w:asciiTheme="minorBidi" w:hAnsiTheme="minorBidi" w:cstheme="minorBidi"/>
          <w:sz w:val="24"/>
          <w:szCs w:val="24"/>
        </w:rPr>
        <w:t xml:space="preserve">.  </w:t>
      </w:r>
    </w:p>
    <w:p w14:paraId="7F9C7584" w14:textId="77777777" w:rsidR="0024600B" w:rsidRPr="0053600D" w:rsidRDefault="0024600B" w:rsidP="0024600B">
      <w:pPr>
        <w:rPr>
          <w:rFonts w:asciiTheme="minorBidi" w:hAnsiTheme="minorBidi" w:cstheme="minorBidi"/>
          <w:sz w:val="24"/>
          <w:szCs w:val="24"/>
        </w:rPr>
      </w:pPr>
    </w:p>
    <w:p w14:paraId="53F108EC" w14:textId="1EB81FE0" w:rsidR="0024600B" w:rsidRPr="0053600D" w:rsidRDefault="0024600B" w:rsidP="0053600D">
      <w:pPr>
        <w:pStyle w:val="ListParagraph"/>
        <w:numPr>
          <w:ilvl w:val="0"/>
          <w:numId w:val="1"/>
        </w:numPr>
        <w:rPr>
          <w:rFonts w:asciiTheme="minorBidi" w:hAnsiTheme="minorBidi" w:cstheme="minorBidi"/>
          <w:sz w:val="24"/>
          <w:szCs w:val="24"/>
        </w:rPr>
      </w:pPr>
      <w:r w:rsidRPr="0053600D">
        <w:rPr>
          <w:rFonts w:asciiTheme="minorBidi" w:hAnsiTheme="minorBidi" w:cstheme="minorBidi"/>
          <w:sz w:val="24"/>
          <w:szCs w:val="24"/>
        </w:rPr>
        <w:t>Gianni Forte</w:t>
      </w:r>
    </w:p>
    <w:p w14:paraId="31779738" w14:textId="77777777" w:rsidR="0024600B" w:rsidRPr="0053600D" w:rsidRDefault="0024600B" w:rsidP="0024600B">
      <w:pPr>
        <w:jc w:val="both"/>
        <w:rPr>
          <w:rFonts w:asciiTheme="minorBidi" w:hAnsiTheme="minorBidi" w:cstheme="minorBidi"/>
          <w:color w:val="000000"/>
          <w:sz w:val="24"/>
          <w:szCs w:val="24"/>
        </w:rPr>
      </w:pPr>
    </w:p>
    <w:p w14:paraId="6688CE42" w14:textId="77777777" w:rsidR="00582811" w:rsidRPr="0053600D" w:rsidRDefault="00582811" w:rsidP="00582811">
      <w:pPr>
        <w:rPr>
          <w:rFonts w:asciiTheme="minorBidi" w:hAnsiTheme="minorBidi" w:cstheme="minorBidi"/>
          <w:sz w:val="24"/>
          <w:szCs w:val="24"/>
        </w:rPr>
      </w:pPr>
    </w:p>
    <w:p w14:paraId="62B68EA9" w14:textId="77777777" w:rsidR="00BE5D6D" w:rsidRPr="0053600D" w:rsidRDefault="00BE5D6D" w:rsidP="00582811">
      <w:pPr>
        <w:rPr>
          <w:rFonts w:asciiTheme="minorBidi" w:hAnsiTheme="minorBidi" w:cstheme="minorBidi"/>
          <w:sz w:val="24"/>
          <w:szCs w:val="24"/>
        </w:rPr>
      </w:pPr>
    </w:p>
    <w:p w14:paraId="59C43710" w14:textId="77777777" w:rsidR="00AF3F79" w:rsidRPr="0053600D" w:rsidRDefault="00AF3F79" w:rsidP="00AF3F79">
      <w:pPr>
        <w:rPr>
          <w:rFonts w:asciiTheme="minorBidi" w:hAnsiTheme="minorBidi" w:cstheme="minorBidi"/>
          <w:b/>
          <w:bCs/>
          <w:sz w:val="24"/>
          <w:szCs w:val="24"/>
        </w:rPr>
      </w:pPr>
      <w:r w:rsidRPr="00AF3F79">
        <w:rPr>
          <w:rFonts w:asciiTheme="minorBidi" w:hAnsiTheme="minorBidi" w:cstheme="minorBidi"/>
          <w:b/>
          <w:bCs/>
          <w:sz w:val="24"/>
          <w:szCs w:val="24"/>
        </w:rPr>
        <w:t xml:space="preserve">NOTE DI REGIA </w:t>
      </w:r>
    </w:p>
    <w:p w14:paraId="6E0587BE" w14:textId="2CA65907" w:rsidR="00AF3F79" w:rsidRPr="00AF3F79" w:rsidRDefault="00AF3F79" w:rsidP="0024600B">
      <w:pPr>
        <w:rPr>
          <w:rFonts w:asciiTheme="minorBidi" w:hAnsiTheme="minorBidi" w:cstheme="minorBidi"/>
          <w:sz w:val="24"/>
          <w:szCs w:val="24"/>
        </w:rPr>
      </w:pPr>
      <w:r w:rsidRPr="00AF3F79">
        <w:rPr>
          <w:rFonts w:asciiTheme="minorBidi" w:hAnsiTheme="minorBidi" w:cstheme="minorBidi"/>
          <w:sz w:val="24"/>
          <w:szCs w:val="24"/>
        </w:rPr>
        <w:t xml:space="preserve"> </w:t>
      </w:r>
    </w:p>
    <w:p w14:paraId="653573BD" w14:textId="77777777" w:rsidR="00AF3F79" w:rsidRPr="00AF3F79" w:rsidRDefault="00AF3F79" w:rsidP="00AF3F79">
      <w:pPr>
        <w:rPr>
          <w:rFonts w:asciiTheme="minorBidi" w:hAnsiTheme="minorBidi" w:cstheme="minorBidi"/>
          <w:sz w:val="24"/>
          <w:szCs w:val="24"/>
        </w:rPr>
      </w:pPr>
      <w:r w:rsidRPr="00AF3F79">
        <w:rPr>
          <w:rFonts w:asciiTheme="minorBidi" w:hAnsiTheme="minorBidi" w:cstheme="minorBidi"/>
          <w:i/>
          <w:iCs/>
          <w:sz w:val="24"/>
          <w:szCs w:val="24"/>
        </w:rPr>
        <w:t xml:space="preserve">Da molti anni coltivavo la fantasia di sviluppare uno spettacolo intorno al celeberrimo caso di Billy </w:t>
      </w:r>
      <w:proofErr w:type="spellStart"/>
      <w:r w:rsidRPr="00AF3F79">
        <w:rPr>
          <w:rFonts w:asciiTheme="minorBidi" w:hAnsiTheme="minorBidi" w:cstheme="minorBidi"/>
          <w:i/>
          <w:iCs/>
          <w:sz w:val="24"/>
          <w:szCs w:val="24"/>
        </w:rPr>
        <w:t>Milligan</w:t>
      </w:r>
      <w:proofErr w:type="spellEnd"/>
      <w:r w:rsidRPr="00AF3F79">
        <w:rPr>
          <w:rFonts w:asciiTheme="minorBidi" w:hAnsiTheme="minorBidi" w:cstheme="minorBidi"/>
          <w:i/>
          <w:iCs/>
          <w:sz w:val="24"/>
          <w:szCs w:val="24"/>
        </w:rPr>
        <w:t>, primo caso di personalità multipla riconosciuto dalla giustizia americana, sentivo che questa storia mi parlava, mi disturbava e toccava qualcosa per me di profondo e primario. Ho chiesto quindi a Gianni Forte di non farne solo una storia su un caso psichiatrico limite (un criminale che ospitava in sé ben 24 differenti personalità), ma trarne un viaggio più ampio sull’identità, sulla finzione, sull’auto-menzogna, sulla verità e sul processo di liberazione dal trauma. Attraverso il personaggio di Billy, figlio di un attore comico suicida, ragazzo dall’infanzia tormentata, abbiamo provato a costruire un’indagine nelle regioni più scomode e disturbanti della mente umana. </w:t>
      </w:r>
    </w:p>
    <w:p w14:paraId="543E1056" w14:textId="75023BB7" w:rsidR="00AF3F79" w:rsidRPr="00AF3F79" w:rsidRDefault="0024600B" w:rsidP="0024600B">
      <w:pPr>
        <w:rPr>
          <w:rFonts w:asciiTheme="minorBidi" w:hAnsiTheme="minorBidi" w:cstheme="minorBidi"/>
          <w:sz w:val="24"/>
          <w:szCs w:val="24"/>
        </w:rPr>
      </w:pPr>
      <w:r w:rsidRPr="0053600D">
        <w:rPr>
          <w:rFonts w:asciiTheme="minorBidi" w:hAnsiTheme="minorBidi" w:cstheme="minorBidi"/>
          <w:i/>
          <w:iCs/>
          <w:sz w:val="24"/>
          <w:szCs w:val="24"/>
        </w:rPr>
        <w:t xml:space="preserve">(…) </w:t>
      </w:r>
      <w:r w:rsidR="00AF3F79" w:rsidRPr="00AF3F79">
        <w:rPr>
          <w:rFonts w:asciiTheme="minorBidi" w:hAnsiTheme="minorBidi" w:cstheme="minorBidi"/>
          <w:i/>
          <w:iCs/>
          <w:sz w:val="24"/>
          <w:szCs w:val="24"/>
        </w:rPr>
        <w:t>Lo spettacolo vuole riportare in primo piano il gioco teatrale, l’arte dell’interpretazione, e il rischio che l’attore si deve assumere ogni volta che sale su un palco, il rischio di esporsi, di compromettersi attraverso il proprio giocare, proiettarsi, illusionisticamente mostrarsi mentre si nasconde</w:t>
      </w:r>
      <w:r w:rsidRPr="0053600D">
        <w:rPr>
          <w:rFonts w:asciiTheme="minorBidi" w:hAnsiTheme="minorBidi" w:cstheme="minorBidi"/>
          <w:i/>
          <w:iCs/>
          <w:sz w:val="24"/>
          <w:szCs w:val="24"/>
        </w:rPr>
        <w:t>.</w:t>
      </w:r>
    </w:p>
    <w:p w14:paraId="6C059E03" w14:textId="77777777" w:rsidR="00AF3F79" w:rsidRPr="00AF3F79" w:rsidRDefault="00AF3F79" w:rsidP="00AF3F79">
      <w:pPr>
        <w:rPr>
          <w:rFonts w:asciiTheme="minorBidi" w:hAnsiTheme="minorBidi" w:cstheme="minorBidi"/>
          <w:sz w:val="24"/>
          <w:szCs w:val="24"/>
        </w:rPr>
      </w:pPr>
      <w:r w:rsidRPr="00AF3F79">
        <w:rPr>
          <w:rFonts w:asciiTheme="minorBidi" w:hAnsiTheme="minorBidi" w:cstheme="minorBidi"/>
          <w:i/>
          <w:iCs/>
          <w:sz w:val="24"/>
          <w:szCs w:val="24"/>
        </w:rPr>
        <w:t>Ho chiesto dunque a Gianni Forte di articolare il testo intorno a tre piani principali e anche di giocare con i generi:</w:t>
      </w:r>
      <w:r w:rsidRPr="00AF3F79">
        <w:rPr>
          <w:rFonts w:asciiTheme="minorBidi" w:hAnsiTheme="minorBidi" w:cstheme="minorBidi"/>
          <w:sz w:val="24"/>
          <w:szCs w:val="24"/>
        </w:rPr>
        <w:br/>
      </w:r>
      <w:r w:rsidRPr="00AF3F79">
        <w:rPr>
          <w:rFonts w:asciiTheme="minorBidi" w:hAnsiTheme="minorBidi" w:cstheme="minorBidi"/>
          <w:i/>
          <w:iCs/>
          <w:sz w:val="24"/>
          <w:szCs w:val="24"/>
        </w:rPr>
        <w:t xml:space="preserve">– l’indagine legale: il </w:t>
      </w:r>
      <w:proofErr w:type="spellStart"/>
      <w:r w:rsidRPr="00AF3F79">
        <w:rPr>
          <w:rFonts w:asciiTheme="minorBidi" w:hAnsiTheme="minorBidi" w:cstheme="minorBidi"/>
          <w:i/>
          <w:iCs/>
          <w:sz w:val="24"/>
          <w:szCs w:val="24"/>
        </w:rPr>
        <w:t>legal</w:t>
      </w:r>
      <w:proofErr w:type="spellEnd"/>
      <w:r w:rsidRPr="00AF3F79">
        <w:rPr>
          <w:rFonts w:asciiTheme="minorBidi" w:hAnsiTheme="minorBidi" w:cstheme="minorBidi"/>
          <w:i/>
          <w:iCs/>
          <w:sz w:val="24"/>
          <w:szCs w:val="24"/>
        </w:rPr>
        <w:t>-thriller, viaggio intorno al criminale, tra vittime, avvocati, polizia e riscontri evidenti, con il conseguente tentativo di arrivare a una verità oggettiva e inconfutabile su Billy e i crimini di cui è accusato.</w:t>
      </w:r>
      <w:r w:rsidRPr="00AF3F79">
        <w:rPr>
          <w:rFonts w:asciiTheme="minorBidi" w:hAnsiTheme="minorBidi" w:cstheme="minorBidi"/>
          <w:sz w:val="24"/>
          <w:szCs w:val="24"/>
        </w:rPr>
        <w:br/>
      </w:r>
      <w:r w:rsidRPr="00AF3F79">
        <w:rPr>
          <w:rFonts w:asciiTheme="minorBidi" w:hAnsiTheme="minorBidi" w:cstheme="minorBidi"/>
          <w:i/>
          <w:iCs/>
          <w:sz w:val="24"/>
          <w:szCs w:val="24"/>
        </w:rPr>
        <w:t>– l’indagine psicologica: il dramma psicoanalitico, viaggio intorno alla patologia, al trauma, alla famiglia, nei labirinti della mente fratturata di Billy, con la conseguente esplorazione del mondo soggettivo, in cui affermazioni antitetiche coesistono veritiere.</w:t>
      </w:r>
      <w:r w:rsidRPr="00AF3F79">
        <w:rPr>
          <w:rFonts w:asciiTheme="minorBidi" w:hAnsiTheme="minorBidi" w:cstheme="minorBidi"/>
          <w:sz w:val="24"/>
          <w:szCs w:val="24"/>
        </w:rPr>
        <w:br/>
      </w:r>
      <w:r w:rsidRPr="00AF3F79">
        <w:rPr>
          <w:rFonts w:asciiTheme="minorBidi" w:hAnsiTheme="minorBidi" w:cstheme="minorBidi"/>
          <w:i/>
          <w:iCs/>
          <w:sz w:val="24"/>
          <w:szCs w:val="24"/>
        </w:rPr>
        <w:t xml:space="preserve">– l’indagine teatrale: la metanarrazione, in cui il teatro stesso cerca di ricostruire una storia ordinata da un magma confuso di piani ed eventi. E intorno a questa dimensione si </w:t>
      </w:r>
      <w:r w:rsidRPr="00AF3F79">
        <w:rPr>
          <w:rFonts w:asciiTheme="minorBidi" w:hAnsiTheme="minorBidi" w:cstheme="minorBidi"/>
          <w:i/>
          <w:iCs/>
          <w:sz w:val="24"/>
          <w:szCs w:val="24"/>
        </w:rPr>
        <w:lastRenderedPageBreak/>
        <w:t>sviluppa anche una riflessione sul ruolo dell’artista, portatore di ciò che è multiforme e che si fa disturbante, rivelatore di una realtà mai lineare, sempre stratificata.</w:t>
      </w:r>
    </w:p>
    <w:p w14:paraId="2E8BD313" w14:textId="77777777" w:rsidR="00AF3F79" w:rsidRPr="00AF3F79" w:rsidRDefault="00AF3F79" w:rsidP="00AF3F79">
      <w:pPr>
        <w:rPr>
          <w:rFonts w:asciiTheme="minorBidi" w:hAnsiTheme="minorBidi" w:cstheme="minorBidi"/>
          <w:sz w:val="24"/>
          <w:szCs w:val="24"/>
        </w:rPr>
      </w:pPr>
      <w:r w:rsidRPr="00AF3F79">
        <w:rPr>
          <w:rFonts w:asciiTheme="minorBidi" w:hAnsiTheme="minorBidi" w:cstheme="minorBidi"/>
          <w:i/>
          <w:iCs/>
          <w:sz w:val="24"/>
          <w:szCs w:val="24"/>
        </w:rPr>
        <w:t>La mente di Billy non è un vuoto, è un troppo, uno straripamento, uno sciame di dimensioni sovrapposte. Di conseguenza la messa in scena gioca su una continua sovrapposizione di livelli; come una mente è chiamata a una continua decodifica, anche lo spazio scenico sovrappone la dimensione oggettiva, al punto di vista soggettivo, alla propriocezione, all’humus culturale da cui proviene, al rimosso che non visto tutto muove, al super-io che imperterrito descrive, comprende, spiega e razionalizza. I piani sono continuamente compresenti in trasparenza. Il palcoscenico diventa un luogo fluido, in cui i confini tra sogno, ricordo e presente si dissolvono, e la complessità va perennemente riassemblata. La messa in scena non si adagia su un realismo statico, ma bisogna accettare la frammentazione dell’identità in un esperimento teatrale di polifonia interpretativa e scenica.</w:t>
      </w:r>
    </w:p>
    <w:p w14:paraId="6B3C6212" w14:textId="32CDB1DF" w:rsidR="00AF3F79" w:rsidRPr="0053600D" w:rsidRDefault="00AF3F79" w:rsidP="0024600B">
      <w:pPr>
        <w:rPr>
          <w:rFonts w:asciiTheme="minorBidi" w:hAnsiTheme="minorBidi" w:cstheme="minorBidi"/>
          <w:i/>
          <w:iCs/>
          <w:sz w:val="24"/>
          <w:szCs w:val="24"/>
        </w:rPr>
      </w:pPr>
      <w:r w:rsidRPr="00AF3F79">
        <w:rPr>
          <w:rFonts w:asciiTheme="minorBidi" w:hAnsiTheme="minorBidi" w:cstheme="minorBidi"/>
          <w:i/>
          <w:iCs/>
          <w:sz w:val="24"/>
          <w:szCs w:val="24"/>
        </w:rPr>
        <w:t>Per me questo lavoro ha un forte valore politico, non perché racconta una vicenda giudiziaria, ma perché riflette sulla fragilità dell’identità, sulla manipolazione del mondo di dentro e di conseguenza della realtà di fuori, e sulla necessità di accettare e accogliere con coraggio la complessità di entrambe le dimensioni</w:t>
      </w:r>
      <w:r w:rsidR="0024600B" w:rsidRPr="0053600D">
        <w:rPr>
          <w:rFonts w:asciiTheme="minorBidi" w:hAnsiTheme="minorBidi" w:cstheme="minorBidi"/>
          <w:i/>
          <w:iCs/>
          <w:sz w:val="24"/>
          <w:szCs w:val="24"/>
        </w:rPr>
        <w:t>.</w:t>
      </w:r>
    </w:p>
    <w:p w14:paraId="1345E50B" w14:textId="77777777" w:rsidR="0024600B" w:rsidRPr="0053600D" w:rsidRDefault="0024600B" w:rsidP="0024600B">
      <w:pPr>
        <w:rPr>
          <w:rFonts w:asciiTheme="minorBidi" w:hAnsiTheme="minorBidi" w:cstheme="minorBidi"/>
          <w:i/>
          <w:iCs/>
          <w:sz w:val="24"/>
          <w:szCs w:val="24"/>
        </w:rPr>
      </w:pPr>
    </w:p>
    <w:p w14:paraId="4C3BA781" w14:textId="040D6807" w:rsidR="0024600B" w:rsidRPr="0053600D" w:rsidRDefault="0024600B" w:rsidP="0053600D">
      <w:pPr>
        <w:pStyle w:val="ListParagraph"/>
        <w:numPr>
          <w:ilvl w:val="0"/>
          <w:numId w:val="1"/>
        </w:numPr>
        <w:rPr>
          <w:rFonts w:asciiTheme="minorBidi" w:hAnsiTheme="minorBidi" w:cstheme="minorBidi"/>
          <w:sz w:val="24"/>
          <w:szCs w:val="24"/>
        </w:rPr>
      </w:pPr>
      <w:r w:rsidRPr="0053600D">
        <w:rPr>
          <w:rFonts w:asciiTheme="minorBidi" w:hAnsiTheme="minorBidi" w:cstheme="minorBidi"/>
          <w:sz w:val="24"/>
          <w:szCs w:val="24"/>
        </w:rPr>
        <w:t>Fausto Cabra</w:t>
      </w:r>
    </w:p>
    <w:p w14:paraId="6B1B65E9" w14:textId="77777777" w:rsidR="0024600B" w:rsidRPr="0053600D" w:rsidRDefault="0024600B" w:rsidP="0024600B">
      <w:pPr>
        <w:rPr>
          <w:rFonts w:asciiTheme="minorBidi" w:hAnsiTheme="minorBidi" w:cstheme="minorBidi"/>
          <w:i/>
          <w:iCs/>
          <w:sz w:val="24"/>
          <w:szCs w:val="24"/>
        </w:rPr>
      </w:pPr>
    </w:p>
    <w:p w14:paraId="4031C162" w14:textId="77777777" w:rsidR="0024600B" w:rsidRPr="00AF3F79" w:rsidRDefault="0024600B" w:rsidP="0024600B">
      <w:pPr>
        <w:rPr>
          <w:rFonts w:asciiTheme="minorBidi" w:hAnsiTheme="minorBidi" w:cstheme="minorBidi"/>
          <w:sz w:val="24"/>
          <w:szCs w:val="24"/>
        </w:rPr>
      </w:pPr>
    </w:p>
    <w:p w14:paraId="292E6538" w14:textId="77777777" w:rsidR="00AF3F79" w:rsidRDefault="00AF3F79" w:rsidP="00AF3F79">
      <w:pPr>
        <w:rPr>
          <w:rFonts w:asciiTheme="minorBidi" w:hAnsiTheme="minorBidi" w:cstheme="minorBidi"/>
          <w:b/>
          <w:bCs/>
          <w:sz w:val="24"/>
          <w:szCs w:val="24"/>
        </w:rPr>
      </w:pPr>
      <w:bookmarkStart w:id="0" w:name="sezione-8"/>
      <w:bookmarkEnd w:id="0"/>
      <w:r w:rsidRPr="00AF3F79">
        <w:rPr>
          <w:rFonts w:asciiTheme="minorBidi" w:hAnsiTheme="minorBidi" w:cstheme="minorBidi"/>
          <w:b/>
          <w:bCs/>
          <w:sz w:val="24"/>
          <w:szCs w:val="24"/>
        </w:rPr>
        <w:t>MUSICHE E DRAMMATURGIA SONORA</w:t>
      </w:r>
    </w:p>
    <w:p w14:paraId="235E969E" w14:textId="77777777" w:rsidR="0053600D" w:rsidRPr="00AF3F79" w:rsidRDefault="0053600D" w:rsidP="00AF3F79">
      <w:pPr>
        <w:rPr>
          <w:rFonts w:asciiTheme="minorBidi" w:hAnsiTheme="minorBidi" w:cstheme="minorBidi"/>
          <w:b/>
          <w:bCs/>
          <w:sz w:val="24"/>
          <w:szCs w:val="24"/>
        </w:rPr>
      </w:pPr>
    </w:p>
    <w:p w14:paraId="73EDEA9C" w14:textId="77777777" w:rsidR="00AF3F79" w:rsidRPr="00AF3F79" w:rsidRDefault="00AF3F79" w:rsidP="00AF3F79">
      <w:pPr>
        <w:rPr>
          <w:rFonts w:asciiTheme="minorBidi" w:hAnsiTheme="minorBidi" w:cstheme="minorBidi"/>
          <w:sz w:val="24"/>
          <w:szCs w:val="24"/>
        </w:rPr>
      </w:pPr>
      <w:r w:rsidRPr="00AF3F79">
        <w:rPr>
          <w:rFonts w:asciiTheme="minorBidi" w:hAnsiTheme="minorBidi" w:cstheme="minorBidi"/>
          <w:i/>
          <w:iCs/>
          <w:sz w:val="24"/>
          <w:szCs w:val="24"/>
        </w:rPr>
        <w:t xml:space="preserve">Ispirata al rock psichedelico degli anni ’70, la drammaturgia sonora si configura come un viaggio frammentario all’interno della psiche del protagonista. La scrittura musicale originale richiama l’energia e l’innovazione di icone come </w:t>
      </w:r>
      <w:proofErr w:type="spellStart"/>
      <w:r w:rsidRPr="00AF3F79">
        <w:rPr>
          <w:rFonts w:asciiTheme="minorBidi" w:hAnsiTheme="minorBidi" w:cstheme="minorBidi"/>
          <w:i/>
          <w:iCs/>
          <w:sz w:val="24"/>
          <w:szCs w:val="24"/>
        </w:rPr>
        <w:t>Talking</w:t>
      </w:r>
      <w:proofErr w:type="spellEnd"/>
      <w:r w:rsidRPr="00AF3F79">
        <w:rPr>
          <w:rFonts w:asciiTheme="minorBidi" w:hAnsiTheme="minorBidi" w:cstheme="minorBidi"/>
          <w:i/>
          <w:iCs/>
          <w:sz w:val="24"/>
          <w:szCs w:val="24"/>
        </w:rPr>
        <w:t xml:space="preserve"> Heads, Laurie Anderson, Led Zeppelin e Deep Purple, creando un linguaggio polifonico capace di esprimere le molteplici personalità di Billy </w:t>
      </w:r>
      <w:proofErr w:type="spellStart"/>
      <w:r w:rsidRPr="00AF3F79">
        <w:rPr>
          <w:rFonts w:asciiTheme="minorBidi" w:hAnsiTheme="minorBidi" w:cstheme="minorBidi"/>
          <w:i/>
          <w:iCs/>
          <w:sz w:val="24"/>
          <w:szCs w:val="24"/>
        </w:rPr>
        <w:t>Milligan</w:t>
      </w:r>
      <w:proofErr w:type="spellEnd"/>
      <w:r w:rsidRPr="00AF3F79">
        <w:rPr>
          <w:rFonts w:asciiTheme="minorBidi" w:hAnsiTheme="minorBidi" w:cstheme="minorBidi"/>
          <w:i/>
          <w:iCs/>
          <w:sz w:val="24"/>
          <w:szCs w:val="24"/>
        </w:rPr>
        <w:t>. Come evidenzia Michel Chion con il concetto de “I suoni dell’orribile”, l’inclusione di suoni disturbanti – sussurri, rumori evanescenti e frammenti acustici – risulta fondamentale per trasmettere il dolore e il disagio celati dietro la frammentarietà dell’identità del protagonista. L’impianto di sound design non si limita a orchestrare la musica: si arricchisce di voci e sussurri che dipingono paesaggi interiori, mentre i suoni evocativi del trauma infantile vengono rielaborati per dare voce al rimosso inconscio. Inoltre, vibrazioni basse e subliminali sono integrate nel progetto, creando un effetto fisico quasi palpabile che fa vibrare la platea, amplificando l’esperienza emotiva.</w:t>
      </w:r>
    </w:p>
    <w:p w14:paraId="094E57A3" w14:textId="77777777" w:rsidR="00AF3F79" w:rsidRPr="00AF3F79" w:rsidRDefault="00AF3F79" w:rsidP="00AF3F79">
      <w:pPr>
        <w:rPr>
          <w:rFonts w:asciiTheme="minorBidi" w:hAnsiTheme="minorBidi" w:cstheme="minorBidi"/>
          <w:sz w:val="24"/>
          <w:szCs w:val="24"/>
        </w:rPr>
      </w:pPr>
      <w:r w:rsidRPr="00AF3F79">
        <w:rPr>
          <w:rFonts w:asciiTheme="minorBidi" w:hAnsiTheme="minorBidi" w:cstheme="minorBidi"/>
          <w:i/>
          <w:iCs/>
          <w:sz w:val="24"/>
          <w:szCs w:val="24"/>
        </w:rPr>
        <w:t>La scelta di citare brani e riferimenti musicali noti è parte integrante della strategia artistica, in quanto stabilisce un contrasto netto tra la realtà percepita e il mondo interiore che la altera. Tale contrasto accentua la distanza tra l’apparenza esteriore e il caos interiore, invitando lo spettatore a vivere un’esperienza immersiva, come se si trovasse realmente nella mente del protagonista. La drammaturgia è realizzata con l’uso di sintetizzatori Moog, chitarra elettrica e pianoforte. Ogni riferimento e citazione musicale viene filtrato e trasformato attraverso la composizione di brani originali, creando un ponte emotivo tra la realtà e il mondo interiore alterato del protagonista. Questa integrazione trasforma ogni eco del rock psichedelico in un elemento unico e coerente, guidando lo spettatore in un viaggio nella mente di Billy.</w:t>
      </w:r>
    </w:p>
    <w:p w14:paraId="1D84D086" w14:textId="77777777" w:rsidR="00AF3F79" w:rsidRPr="0053600D" w:rsidRDefault="00AF3F79" w:rsidP="00AF3F79">
      <w:pPr>
        <w:rPr>
          <w:rFonts w:asciiTheme="minorBidi" w:hAnsiTheme="minorBidi" w:cstheme="minorBidi"/>
          <w:sz w:val="24"/>
          <w:szCs w:val="24"/>
        </w:rPr>
      </w:pPr>
      <w:r w:rsidRPr="00AF3F79">
        <w:rPr>
          <w:rFonts w:asciiTheme="minorBidi" w:hAnsiTheme="minorBidi" w:cstheme="minorBidi"/>
          <w:sz w:val="24"/>
          <w:szCs w:val="24"/>
        </w:rPr>
        <w:t>– Mimosa Campironi</w:t>
      </w:r>
    </w:p>
    <w:p w14:paraId="03B1258E" w14:textId="77777777" w:rsidR="00900CF8" w:rsidRPr="0053600D" w:rsidRDefault="00900CF8" w:rsidP="00AF3F79">
      <w:pPr>
        <w:rPr>
          <w:rFonts w:asciiTheme="minorBidi" w:hAnsiTheme="minorBidi" w:cstheme="minorBidi"/>
          <w:sz w:val="24"/>
          <w:szCs w:val="24"/>
        </w:rPr>
      </w:pPr>
    </w:p>
    <w:p w14:paraId="49BD42BF" w14:textId="33A9E71D" w:rsidR="00900CF8" w:rsidRPr="00AF3F79" w:rsidRDefault="00900CF8" w:rsidP="00AF3F79">
      <w:pPr>
        <w:rPr>
          <w:rFonts w:asciiTheme="minorBidi" w:hAnsiTheme="minorBidi" w:cstheme="minorBidi"/>
          <w:b/>
          <w:bCs/>
          <w:sz w:val="24"/>
          <w:szCs w:val="24"/>
        </w:rPr>
      </w:pPr>
      <w:r w:rsidRPr="0053600D">
        <w:rPr>
          <w:rFonts w:asciiTheme="minorBidi" w:hAnsiTheme="minorBidi" w:cstheme="minorBidi"/>
          <w:b/>
          <w:bCs/>
          <w:sz w:val="24"/>
          <w:szCs w:val="24"/>
        </w:rPr>
        <w:t>BIOGRAFIE</w:t>
      </w:r>
    </w:p>
    <w:p w14:paraId="0F8A84E1" w14:textId="77777777" w:rsidR="0053600D" w:rsidRDefault="0053600D" w:rsidP="00AF3F79">
      <w:pPr>
        <w:rPr>
          <w:rFonts w:asciiTheme="minorBidi" w:hAnsiTheme="minorBidi" w:cstheme="minorBidi"/>
          <w:sz w:val="24"/>
          <w:szCs w:val="24"/>
        </w:rPr>
      </w:pPr>
      <w:bookmarkStart w:id="1" w:name="sezione-9"/>
      <w:bookmarkEnd w:id="1"/>
    </w:p>
    <w:p w14:paraId="0B406306" w14:textId="20D10BED" w:rsidR="00AF3F79" w:rsidRPr="00AF3F79" w:rsidRDefault="00AF3F79" w:rsidP="00AF3F79">
      <w:pPr>
        <w:rPr>
          <w:rFonts w:asciiTheme="minorBidi" w:hAnsiTheme="minorBidi" w:cstheme="minorBidi"/>
          <w:sz w:val="24"/>
          <w:szCs w:val="24"/>
        </w:rPr>
      </w:pPr>
      <w:r w:rsidRPr="00AF3F79">
        <w:rPr>
          <w:rFonts w:asciiTheme="minorBidi" w:hAnsiTheme="minorBidi" w:cstheme="minorBidi"/>
          <w:b/>
          <w:bCs/>
          <w:sz w:val="24"/>
          <w:szCs w:val="24"/>
        </w:rPr>
        <w:t>Gianni Forte</w:t>
      </w:r>
      <w:r w:rsidR="0053600D">
        <w:rPr>
          <w:rFonts w:asciiTheme="minorBidi" w:hAnsiTheme="minorBidi" w:cstheme="minorBidi"/>
          <w:b/>
          <w:bCs/>
          <w:sz w:val="24"/>
          <w:szCs w:val="24"/>
        </w:rPr>
        <w:t xml:space="preserve"> è </w:t>
      </w:r>
      <w:r w:rsidR="0053600D" w:rsidRPr="0053600D">
        <w:rPr>
          <w:rFonts w:asciiTheme="minorBidi" w:hAnsiTheme="minorBidi" w:cstheme="minorBidi"/>
          <w:sz w:val="24"/>
          <w:szCs w:val="24"/>
        </w:rPr>
        <w:t>d</w:t>
      </w:r>
      <w:r w:rsidRPr="00AF3F79">
        <w:rPr>
          <w:rFonts w:asciiTheme="minorBidi" w:hAnsiTheme="minorBidi" w:cstheme="minorBidi"/>
          <w:sz w:val="24"/>
          <w:szCs w:val="24"/>
        </w:rPr>
        <w:t xml:space="preserve">rammaturgo, regista, attore e traduttore. Direttore Artistico Inter/Nazionale 2025/2027 dei Teatri di Bari. Co-direttore artistico 2021/2024 del settore </w:t>
      </w:r>
      <w:r w:rsidRPr="00AF3F79">
        <w:rPr>
          <w:rFonts w:asciiTheme="minorBidi" w:hAnsiTheme="minorBidi" w:cstheme="minorBidi"/>
          <w:sz w:val="24"/>
          <w:szCs w:val="24"/>
        </w:rPr>
        <w:lastRenderedPageBreak/>
        <w:t xml:space="preserve">Teatro della Biennale di Venezia. Membro del consiglio di amministrazione del GIFT International Festival di Tbilisi, in Georgia, dal 2023. Co-fondatore nel 2006 e direttore artistico dell’ensemble ricci/forte </w:t>
      </w:r>
      <w:proofErr w:type="spellStart"/>
      <w:r w:rsidRPr="00AF3F79">
        <w:rPr>
          <w:rFonts w:asciiTheme="minorBidi" w:hAnsiTheme="minorBidi" w:cstheme="minorBidi"/>
          <w:sz w:val="24"/>
          <w:szCs w:val="24"/>
        </w:rPr>
        <w:t>performing</w:t>
      </w:r>
      <w:proofErr w:type="spellEnd"/>
      <w:r w:rsidRPr="00AF3F79">
        <w:rPr>
          <w:rFonts w:asciiTheme="minorBidi" w:hAnsiTheme="minorBidi" w:cstheme="minorBidi"/>
          <w:sz w:val="24"/>
          <w:szCs w:val="24"/>
        </w:rPr>
        <w:t xml:space="preserve"> </w:t>
      </w:r>
      <w:proofErr w:type="spellStart"/>
      <w:r w:rsidRPr="00AF3F79">
        <w:rPr>
          <w:rFonts w:asciiTheme="minorBidi" w:hAnsiTheme="minorBidi" w:cstheme="minorBidi"/>
          <w:sz w:val="24"/>
          <w:szCs w:val="24"/>
        </w:rPr>
        <w:t>arts</w:t>
      </w:r>
      <w:proofErr w:type="spellEnd"/>
      <w:r w:rsidRPr="00AF3F79">
        <w:rPr>
          <w:rFonts w:asciiTheme="minorBidi" w:hAnsiTheme="minorBidi" w:cstheme="minorBidi"/>
          <w:sz w:val="24"/>
          <w:szCs w:val="24"/>
        </w:rPr>
        <w:t>. Nel 2024 ha tradotto</w:t>
      </w:r>
      <w:r w:rsidRPr="00AF3F79">
        <w:rPr>
          <w:rFonts w:asciiTheme="minorBidi" w:hAnsiTheme="minorBidi" w:cstheme="minorBidi"/>
          <w:i/>
          <w:iCs/>
          <w:sz w:val="24"/>
          <w:szCs w:val="24"/>
        </w:rPr>
        <w:t> La morte difficile</w:t>
      </w:r>
      <w:r w:rsidRPr="00AF3F79">
        <w:rPr>
          <w:rFonts w:asciiTheme="minorBidi" w:hAnsiTheme="minorBidi" w:cstheme="minorBidi"/>
          <w:sz w:val="24"/>
          <w:szCs w:val="24"/>
        </w:rPr>
        <w:t xml:space="preserve"> di René </w:t>
      </w:r>
      <w:proofErr w:type="spellStart"/>
      <w:r w:rsidRPr="00AF3F79">
        <w:rPr>
          <w:rFonts w:asciiTheme="minorBidi" w:hAnsiTheme="minorBidi" w:cstheme="minorBidi"/>
          <w:sz w:val="24"/>
          <w:szCs w:val="24"/>
        </w:rPr>
        <w:t>Crevel</w:t>
      </w:r>
      <w:proofErr w:type="spellEnd"/>
      <w:r w:rsidRPr="00AF3F79">
        <w:rPr>
          <w:rFonts w:asciiTheme="minorBidi" w:hAnsiTheme="minorBidi" w:cstheme="minorBidi"/>
          <w:sz w:val="24"/>
          <w:szCs w:val="24"/>
        </w:rPr>
        <w:t xml:space="preserve"> per </w:t>
      </w:r>
      <w:proofErr w:type="spellStart"/>
      <w:r w:rsidRPr="00AF3F79">
        <w:rPr>
          <w:rFonts w:asciiTheme="minorBidi" w:hAnsiTheme="minorBidi" w:cstheme="minorBidi"/>
          <w:sz w:val="24"/>
          <w:szCs w:val="24"/>
        </w:rPr>
        <w:t>Ventanas</w:t>
      </w:r>
      <w:proofErr w:type="spellEnd"/>
      <w:r w:rsidRPr="00AF3F79">
        <w:rPr>
          <w:rFonts w:asciiTheme="minorBidi" w:hAnsiTheme="minorBidi" w:cstheme="minorBidi"/>
          <w:sz w:val="24"/>
          <w:szCs w:val="24"/>
        </w:rPr>
        <w:t xml:space="preserve"> Edizioni. Il suo testo teatrale più recente,</w:t>
      </w:r>
      <w:r w:rsidRPr="00AF3F79">
        <w:rPr>
          <w:rFonts w:asciiTheme="minorBidi" w:hAnsiTheme="minorBidi" w:cstheme="minorBidi"/>
          <w:i/>
          <w:iCs/>
          <w:sz w:val="24"/>
          <w:szCs w:val="24"/>
        </w:rPr>
        <w:t> Schegge di memoria disordinata a inchiostro policromo</w:t>
      </w:r>
      <w:r w:rsidRPr="00AF3F79">
        <w:rPr>
          <w:rFonts w:asciiTheme="minorBidi" w:hAnsiTheme="minorBidi" w:cstheme="minorBidi"/>
          <w:sz w:val="24"/>
          <w:szCs w:val="24"/>
        </w:rPr>
        <w:t>, sarà prodotto e debutterà al Teatro Franco Parenti di Milano, con la regia di Fausto Cabra.</w:t>
      </w:r>
    </w:p>
    <w:p w14:paraId="40239573" w14:textId="7EC4E4DD" w:rsidR="00AF3F79" w:rsidRDefault="00AF3F79" w:rsidP="00AF3F79">
      <w:pPr>
        <w:rPr>
          <w:rFonts w:asciiTheme="minorBidi" w:hAnsiTheme="minorBidi" w:cstheme="minorBidi"/>
          <w:sz w:val="24"/>
          <w:szCs w:val="24"/>
        </w:rPr>
      </w:pPr>
    </w:p>
    <w:p w14:paraId="3029466D" w14:textId="77777777" w:rsidR="00AF3F79" w:rsidRPr="00AF3F79" w:rsidRDefault="00AF3F79" w:rsidP="00AF3F79">
      <w:pPr>
        <w:rPr>
          <w:rFonts w:asciiTheme="minorBidi" w:hAnsiTheme="minorBidi" w:cstheme="minorBidi"/>
          <w:sz w:val="24"/>
          <w:szCs w:val="24"/>
        </w:rPr>
      </w:pPr>
      <w:r w:rsidRPr="00AF3F79">
        <w:rPr>
          <w:rFonts w:asciiTheme="minorBidi" w:hAnsiTheme="minorBidi" w:cstheme="minorBidi"/>
          <w:b/>
          <w:bCs/>
          <w:sz w:val="24"/>
          <w:szCs w:val="24"/>
        </w:rPr>
        <w:t>Fausto Cabra</w:t>
      </w:r>
      <w:r w:rsidRPr="00AF3F79">
        <w:rPr>
          <w:rFonts w:asciiTheme="minorBidi" w:hAnsiTheme="minorBidi" w:cstheme="minorBidi"/>
          <w:sz w:val="24"/>
          <w:szCs w:val="24"/>
        </w:rPr>
        <w:t> è attore e regista. Nella sua carriera ha lavorato con alcuni dei più grandi maestri della scena teatrale italiana, tra i quali Luca Ronconi, con il quale ha stretto un sodalizio artistico durato anni e che lo ha diretto in diverse produzioni, tra cui l’ultima regia del grande maestro </w:t>
      </w:r>
      <w:r w:rsidRPr="00AF3F79">
        <w:rPr>
          <w:rFonts w:asciiTheme="minorBidi" w:hAnsiTheme="minorBidi" w:cstheme="minorBidi"/>
          <w:i/>
          <w:iCs/>
          <w:sz w:val="24"/>
          <w:szCs w:val="24"/>
        </w:rPr>
        <w:t xml:space="preserve">Lehman </w:t>
      </w:r>
      <w:proofErr w:type="spellStart"/>
      <w:r w:rsidRPr="00AF3F79">
        <w:rPr>
          <w:rFonts w:asciiTheme="minorBidi" w:hAnsiTheme="minorBidi" w:cstheme="minorBidi"/>
          <w:i/>
          <w:iCs/>
          <w:sz w:val="24"/>
          <w:szCs w:val="24"/>
        </w:rPr>
        <w:t>Trilogy</w:t>
      </w:r>
      <w:proofErr w:type="spellEnd"/>
      <w:r w:rsidRPr="00AF3F79">
        <w:rPr>
          <w:rFonts w:asciiTheme="minorBidi" w:hAnsiTheme="minorBidi" w:cstheme="minorBidi"/>
          <w:sz w:val="24"/>
          <w:szCs w:val="24"/>
        </w:rPr>
        <w:t>. Ha collaborato anche con Carlo Cecchi, Giorgio Barberio Corsetti, Mario Martone, Valerio Binasco e Claudio Longhi. Negli ultimi anni ha consolidato il suo rapporto con il Teatro Franco Parenti, dove è stato protagonista di </w:t>
      </w:r>
      <w:r w:rsidRPr="00AF3F79">
        <w:rPr>
          <w:rFonts w:asciiTheme="minorBidi" w:hAnsiTheme="minorBidi" w:cstheme="minorBidi"/>
          <w:i/>
          <w:iCs/>
          <w:sz w:val="24"/>
          <w:szCs w:val="24"/>
        </w:rPr>
        <w:t>Scene da un matrimonio</w:t>
      </w:r>
      <w:r w:rsidRPr="00AF3F79">
        <w:rPr>
          <w:rFonts w:asciiTheme="minorBidi" w:hAnsiTheme="minorBidi" w:cstheme="minorBidi"/>
          <w:sz w:val="24"/>
          <w:szCs w:val="24"/>
        </w:rPr>
        <w:t> di Ingmar Bergman con la regia di Raphael Tobia Vogel e de </w:t>
      </w:r>
      <w:r w:rsidRPr="00AF3F79">
        <w:rPr>
          <w:rFonts w:asciiTheme="minorBidi" w:hAnsiTheme="minorBidi" w:cstheme="minorBidi"/>
          <w:i/>
          <w:iCs/>
          <w:sz w:val="24"/>
          <w:szCs w:val="24"/>
        </w:rPr>
        <w:t>Il misantropo</w:t>
      </w:r>
      <w:r w:rsidRPr="00AF3F79">
        <w:rPr>
          <w:rFonts w:asciiTheme="minorBidi" w:hAnsiTheme="minorBidi" w:cstheme="minorBidi"/>
          <w:sz w:val="24"/>
          <w:szCs w:val="24"/>
        </w:rPr>
        <w:t> e </w:t>
      </w:r>
      <w:r w:rsidRPr="00AF3F79">
        <w:rPr>
          <w:rFonts w:asciiTheme="minorBidi" w:hAnsiTheme="minorBidi" w:cstheme="minorBidi"/>
          <w:i/>
          <w:iCs/>
          <w:sz w:val="24"/>
          <w:szCs w:val="24"/>
        </w:rPr>
        <w:t>Chi come me</w:t>
      </w:r>
      <w:r w:rsidRPr="00AF3F79">
        <w:rPr>
          <w:rFonts w:asciiTheme="minorBidi" w:hAnsiTheme="minorBidi" w:cstheme="minorBidi"/>
          <w:sz w:val="24"/>
          <w:szCs w:val="24"/>
        </w:rPr>
        <w:t> diretto da Andrée Ruth Shammah.</w:t>
      </w:r>
    </w:p>
    <w:p w14:paraId="7C7CEDBD" w14:textId="77777777" w:rsidR="00AF3F79" w:rsidRPr="0053600D" w:rsidRDefault="00AF3F79" w:rsidP="00582811">
      <w:pPr>
        <w:rPr>
          <w:rFonts w:asciiTheme="minorBidi" w:hAnsiTheme="minorBidi" w:cstheme="minorBidi"/>
          <w:sz w:val="24"/>
          <w:szCs w:val="24"/>
        </w:rPr>
      </w:pPr>
    </w:p>
    <w:p w14:paraId="5EE72E49" w14:textId="77777777" w:rsidR="00BE5D6D" w:rsidRPr="0053600D" w:rsidRDefault="00BE5D6D" w:rsidP="00582811">
      <w:pPr>
        <w:rPr>
          <w:rFonts w:asciiTheme="minorBidi" w:hAnsiTheme="minorBidi" w:cstheme="minorBidi"/>
          <w:sz w:val="24"/>
          <w:szCs w:val="24"/>
        </w:rPr>
      </w:pPr>
    </w:p>
    <w:p w14:paraId="7CA181B0" w14:textId="77777777" w:rsidR="00BE5D6D" w:rsidRPr="0053600D" w:rsidRDefault="00BE5D6D" w:rsidP="00582811">
      <w:pPr>
        <w:rPr>
          <w:rFonts w:asciiTheme="minorBidi" w:hAnsiTheme="minorBidi" w:cstheme="minorBidi"/>
          <w:sz w:val="24"/>
          <w:szCs w:val="24"/>
        </w:rPr>
      </w:pPr>
    </w:p>
    <w:p w14:paraId="0A7A56DF" w14:textId="77777777" w:rsidR="00582811" w:rsidRPr="0053600D" w:rsidRDefault="00582811" w:rsidP="00582811">
      <w:pPr>
        <w:rPr>
          <w:rFonts w:asciiTheme="minorBidi" w:hAnsiTheme="minorBidi" w:cstheme="minorBidi"/>
          <w:b/>
          <w:bCs/>
          <w:sz w:val="24"/>
          <w:szCs w:val="24"/>
        </w:rPr>
      </w:pPr>
      <w:r w:rsidRPr="0053600D">
        <w:rPr>
          <w:rFonts w:asciiTheme="minorBidi" w:hAnsiTheme="minorBidi" w:cstheme="minorBidi"/>
          <w:b/>
          <w:bCs/>
          <w:sz w:val="24"/>
          <w:szCs w:val="24"/>
        </w:rPr>
        <w:t xml:space="preserve">ORARI  </w:t>
      </w:r>
    </w:p>
    <w:p w14:paraId="7E78A7F4" w14:textId="6FBB115F"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martedì - 19:30</w:t>
      </w:r>
    </w:p>
    <w:p w14:paraId="75D04A14" w14:textId="76966D4F"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mercoledì - 20:30</w:t>
      </w:r>
    </w:p>
    <w:p w14:paraId="52B6C6A5" w14:textId="03EC5D06"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giovedì - 19:45</w:t>
      </w:r>
    </w:p>
    <w:p w14:paraId="48EF78A4" w14:textId="1DB96342"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venerdì - 20:15</w:t>
      </w:r>
    </w:p>
    <w:p w14:paraId="25F3F71C" w14:textId="6C2197AB"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sabato - 19:30</w:t>
      </w:r>
    </w:p>
    <w:p w14:paraId="1B5BA43F" w14:textId="5FC459E7"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domenica - 17:00</w:t>
      </w:r>
    </w:p>
    <w:p w14:paraId="66118570" w14:textId="77777777" w:rsidR="00582811" w:rsidRPr="0053600D" w:rsidRDefault="00582811" w:rsidP="00582811">
      <w:pPr>
        <w:rPr>
          <w:rFonts w:asciiTheme="minorBidi" w:hAnsiTheme="minorBidi" w:cstheme="minorBidi"/>
          <w:sz w:val="24"/>
          <w:szCs w:val="24"/>
        </w:rPr>
      </w:pPr>
    </w:p>
    <w:p w14:paraId="4938FDCB" w14:textId="77777777" w:rsidR="00582811" w:rsidRPr="0053600D" w:rsidRDefault="00582811" w:rsidP="00582811">
      <w:pPr>
        <w:rPr>
          <w:rFonts w:asciiTheme="minorBidi" w:hAnsiTheme="minorBidi" w:cstheme="minorBidi"/>
          <w:sz w:val="24"/>
          <w:szCs w:val="24"/>
        </w:rPr>
      </w:pPr>
    </w:p>
    <w:p w14:paraId="2A6D2200" w14:textId="77777777" w:rsidR="00582811" w:rsidRPr="0053600D" w:rsidRDefault="00582811" w:rsidP="00582811">
      <w:pPr>
        <w:rPr>
          <w:rFonts w:asciiTheme="minorBidi" w:hAnsiTheme="minorBidi" w:cstheme="minorBidi"/>
          <w:b/>
          <w:bCs/>
          <w:sz w:val="24"/>
          <w:szCs w:val="24"/>
        </w:rPr>
      </w:pPr>
      <w:r w:rsidRPr="0053600D">
        <w:rPr>
          <w:rFonts w:asciiTheme="minorBidi" w:hAnsiTheme="minorBidi" w:cstheme="minorBidi"/>
          <w:b/>
          <w:bCs/>
          <w:sz w:val="24"/>
          <w:szCs w:val="24"/>
        </w:rPr>
        <w:t>PREZZI</w:t>
      </w:r>
    </w:p>
    <w:p w14:paraId="068B172F" w14:textId="77777777" w:rsidR="0053600D" w:rsidRPr="0053600D" w:rsidRDefault="0053600D" w:rsidP="0053600D">
      <w:pPr>
        <w:rPr>
          <w:rFonts w:asciiTheme="minorBidi" w:hAnsiTheme="minorBidi" w:cstheme="minorBidi"/>
          <w:sz w:val="24"/>
          <w:szCs w:val="24"/>
        </w:rPr>
      </w:pPr>
      <w:r w:rsidRPr="0053600D">
        <w:rPr>
          <w:rFonts w:asciiTheme="minorBidi" w:hAnsiTheme="minorBidi" w:cstheme="minorBidi"/>
          <w:sz w:val="24"/>
          <w:szCs w:val="24"/>
        </w:rPr>
        <w:t>SETTORE A</w:t>
      </w:r>
      <w:r w:rsidRPr="0053600D">
        <w:rPr>
          <w:rFonts w:asciiTheme="minorBidi" w:hAnsiTheme="minorBidi" w:cstheme="minorBidi"/>
          <w:sz w:val="24"/>
          <w:szCs w:val="24"/>
        </w:rPr>
        <w:br/>
        <w:t>intero 30€</w:t>
      </w:r>
      <w:r w:rsidRPr="0053600D">
        <w:rPr>
          <w:rFonts w:asciiTheme="minorBidi" w:hAnsiTheme="minorBidi" w:cstheme="minorBidi"/>
          <w:sz w:val="24"/>
          <w:szCs w:val="24"/>
        </w:rPr>
        <w:br/>
        <w:t>SETTORE B</w:t>
      </w:r>
      <w:r w:rsidRPr="0053600D">
        <w:rPr>
          <w:rFonts w:asciiTheme="minorBidi" w:hAnsiTheme="minorBidi" w:cstheme="minorBidi"/>
          <w:sz w:val="24"/>
          <w:szCs w:val="24"/>
        </w:rPr>
        <w:br/>
        <w:t>intero 22€;</w:t>
      </w:r>
      <w:r w:rsidRPr="0053600D">
        <w:rPr>
          <w:rFonts w:asciiTheme="minorBidi" w:hAnsiTheme="minorBidi" w:cstheme="minorBidi"/>
          <w:sz w:val="24"/>
          <w:szCs w:val="24"/>
        </w:rPr>
        <w:br/>
        <w:t>under30/over65 16€; </w:t>
      </w:r>
      <w:hyperlink r:id="rId7" w:history="1">
        <w:r w:rsidRPr="0053600D">
          <w:rPr>
            <w:rStyle w:val="Hyperlink"/>
            <w:rFonts w:asciiTheme="minorBidi" w:hAnsiTheme="minorBidi" w:cstheme="minorBidi"/>
            <w:color w:val="auto"/>
            <w:sz w:val="24"/>
            <w:szCs w:val="24"/>
            <w:u w:val="none"/>
          </w:rPr>
          <w:t>convenzioni</w:t>
        </w:r>
      </w:hyperlink>
      <w:r w:rsidRPr="0053600D">
        <w:rPr>
          <w:rFonts w:asciiTheme="minorBidi" w:hAnsiTheme="minorBidi" w:cstheme="minorBidi"/>
          <w:sz w:val="24"/>
          <w:szCs w:val="24"/>
        </w:rPr>
        <w:t> 18€</w:t>
      </w:r>
    </w:p>
    <w:p w14:paraId="329B7C52" w14:textId="6B390BEB" w:rsidR="00881E8B" w:rsidRPr="0053600D" w:rsidRDefault="00881E8B" w:rsidP="00881E8B">
      <w:pPr>
        <w:rPr>
          <w:rFonts w:asciiTheme="minorBidi" w:hAnsiTheme="minorBidi" w:cstheme="minorBidi"/>
          <w:sz w:val="24"/>
          <w:szCs w:val="24"/>
        </w:rPr>
      </w:pPr>
    </w:p>
    <w:p w14:paraId="11FD1AE0" w14:textId="77777777" w:rsidR="00881E8B" w:rsidRPr="0053600D" w:rsidRDefault="00881E8B" w:rsidP="00881E8B">
      <w:pPr>
        <w:rPr>
          <w:rFonts w:asciiTheme="minorBidi" w:hAnsiTheme="minorBidi" w:cstheme="minorBidi"/>
          <w:sz w:val="24"/>
          <w:szCs w:val="24"/>
        </w:rPr>
      </w:pPr>
      <w:r w:rsidRPr="0053600D">
        <w:rPr>
          <w:rFonts w:asciiTheme="minorBidi" w:hAnsiTheme="minorBidi" w:cstheme="minorBidi"/>
          <w:i/>
          <w:iCs/>
          <w:sz w:val="24"/>
          <w:szCs w:val="24"/>
        </w:rPr>
        <w:t>Tutti i prezzi non includono i diritti di prevendita.</w:t>
      </w:r>
    </w:p>
    <w:p w14:paraId="7CA65AF1" w14:textId="77777777" w:rsidR="00582811" w:rsidRPr="0053600D" w:rsidRDefault="00582811" w:rsidP="00582811">
      <w:pPr>
        <w:rPr>
          <w:rFonts w:asciiTheme="minorBidi" w:hAnsiTheme="minorBidi" w:cstheme="minorBidi"/>
          <w:sz w:val="24"/>
          <w:szCs w:val="24"/>
        </w:rPr>
      </w:pPr>
    </w:p>
    <w:p w14:paraId="14FBCEA2" w14:textId="77777777" w:rsidR="00582811" w:rsidRPr="0053600D" w:rsidRDefault="00582811" w:rsidP="00582811">
      <w:pPr>
        <w:rPr>
          <w:rFonts w:asciiTheme="minorBidi" w:hAnsiTheme="minorBidi" w:cstheme="minorBidi"/>
          <w:sz w:val="24"/>
          <w:szCs w:val="24"/>
        </w:rPr>
      </w:pPr>
    </w:p>
    <w:p w14:paraId="374746C8" w14:textId="77777777" w:rsidR="0053600D" w:rsidRPr="00CB284D" w:rsidRDefault="0053600D" w:rsidP="0053600D">
      <w:pPr>
        <w:rPr>
          <w:rFonts w:asciiTheme="minorBidi" w:hAnsiTheme="minorBidi"/>
          <w:sz w:val="24"/>
          <w:szCs w:val="24"/>
        </w:rPr>
      </w:pPr>
    </w:p>
    <w:p w14:paraId="44732CCA" w14:textId="77777777" w:rsidR="0053600D" w:rsidRPr="00CB284D" w:rsidRDefault="0053600D" w:rsidP="0053600D">
      <w:pPr>
        <w:rPr>
          <w:rFonts w:asciiTheme="minorBidi" w:hAnsiTheme="minorBidi"/>
          <w:b/>
          <w:bCs/>
          <w:sz w:val="24"/>
          <w:szCs w:val="24"/>
        </w:rPr>
      </w:pPr>
      <w:r w:rsidRPr="00CB284D">
        <w:rPr>
          <w:rFonts w:asciiTheme="minorBidi" w:hAnsiTheme="minorBidi"/>
          <w:b/>
          <w:bCs/>
          <w:sz w:val="24"/>
          <w:szCs w:val="24"/>
        </w:rPr>
        <w:t>Info e biglietteria</w:t>
      </w:r>
    </w:p>
    <w:p w14:paraId="118A1BD3" w14:textId="77777777" w:rsidR="0053600D" w:rsidRPr="00CB284D" w:rsidRDefault="0053600D" w:rsidP="0053600D">
      <w:pPr>
        <w:rPr>
          <w:rFonts w:asciiTheme="minorBidi" w:hAnsiTheme="minorBidi"/>
          <w:sz w:val="24"/>
          <w:szCs w:val="24"/>
        </w:rPr>
      </w:pPr>
      <w:r w:rsidRPr="00CB284D">
        <w:rPr>
          <w:rFonts w:asciiTheme="minorBidi" w:hAnsiTheme="minorBidi"/>
          <w:sz w:val="24"/>
          <w:szCs w:val="24"/>
        </w:rPr>
        <w:t>Biglietteria</w:t>
      </w:r>
      <w:r w:rsidRPr="00CB284D">
        <w:rPr>
          <w:rFonts w:asciiTheme="minorBidi" w:hAnsiTheme="minorBidi"/>
          <w:sz w:val="24"/>
          <w:szCs w:val="24"/>
        </w:rPr>
        <w:br/>
        <w:t>via Pier Lombardo 14</w:t>
      </w:r>
      <w:r w:rsidRPr="00CB284D">
        <w:rPr>
          <w:rFonts w:asciiTheme="minorBidi" w:hAnsiTheme="minorBidi"/>
          <w:sz w:val="24"/>
          <w:szCs w:val="24"/>
        </w:rPr>
        <w:br/>
      </w:r>
      <w:hyperlink r:id="rId8" w:history="1">
        <w:r w:rsidRPr="00CB284D">
          <w:rPr>
            <w:rStyle w:val="Hyperlink"/>
            <w:rFonts w:asciiTheme="minorBidi" w:hAnsiTheme="minorBidi"/>
            <w:sz w:val="24"/>
            <w:szCs w:val="24"/>
          </w:rPr>
          <w:t>02 59995206</w:t>
        </w:r>
      </w:hyperlink>
      <w:r w:rsidRPr="00CB284D">
        <w:rPr>
          <w:rFonts w:asciiTheme="minorBidi" w:hAnsiTheme="minorBidi"/>
          <w:sz w:val="24"/>
          <w:szCs w:val="24"/>
        </w:rPr>
        <w:br/>
      </w:r>
      <w:hyperlink r:id="rId9" w:history="1">
        <w:r w:rsidRPr="00CB284D">
          <w:rPr>
            <w:rStyle w:val="Hyperlink"/>
            <w:rFonts w:asciiTheme="minorBidi" w:hAnsiTheme="minorBidi"/>
            <w:sz w:val="24"/>
            <w:szCs w:val="24"/>
          </w:rPr>
          <w:t>biglietteria@teatrofrancoparenti.it</w:t>
        </w:r>
      </w:hyperlink>
    </w:p>
    <w:p w14:paraId="7A5A2A57" w14:textId="77777777" w:rsidR="0053600D" w:rsidRPr="00CB284D" w:rsidRDefault="0053600D" w:rsidP="0053600D">
      <w:pPr>
        <w:rPr>
          <w:rFonts w:asciiTheme="minorBidi" w:hAnsiTheme="minorBidi"/>
          <w:sz w:val="24"/>
          <w:szCs w:val="24"/>
        </w:rPr>
      </w:pPr>
      <w:r w:rsidRPr="00CB284D">
        <w:rPr>
          <w:rFonts w:asciiTheme="minorBidi" w:hAnsiTheme="minorBidi"/>
          <w:sz w:val="24"/>
          <w:szCs w:val="24"/>
        </w:rPr>
        <w:t>Ufficio Stampa</w:t>
      </w:r>
      <w:r w:rsidRPr="00CB284D">
        <w:rPr>
          <w:rFonts w:asciiTheme="minorBidi" w:hAnsiTheme="minorBidi"/>
          <w:sz w:val="24"/>
          <w:szCs w:val="24"/>
        </w:rPr>
        <w:br/>
        <w:t>Francesco Malcangio</w:t>
      </w:r>
      <w:r w:rsidRPr="00CB284D">
        <w:rPr>
          <w:rFonts w:asciiTheme="minorBidi" w:hAnsiTheme="minorBidi"/>
          <w:sz w:val="24"/>
          <w:szCs w:val="24"/>
        </w:rPr>
        <w:br/>
        <w:t>Teatro Franco Parenti</w:t>
      </w:r>
      <w:r w:rsidRPr="00CB284D">
        <w:rPr>
          <w:rFonts w:asciiTheme="minorBidi" w:hAnsiTheme="minorBidi"/>
          <w:sz w:val="24"/>
          <w:szCs w:val="24"/>
        </w:rPr>
        <w:br/>
        <w:t>Via Vasari,15 - 20135 - Milano</w:t>
      </w:r>
      <w:r w:rsidRPr="00CB284D">
        <w:rPr>
          <w:rFonts w:asciiTheme="minorBidi" w:hAnsiTheme="minorBidi"/>
          <w:sz w:val="24"/>
          <w:szCs w:val="24"/>
        </w:rPr>
        <w:br/>
        <w:t>Mob. </w:t>
      </w:r>
      <w:hyperlink r:id="rId10" w:history="1">
        <w:r w:rsidRPr="00CB284D">
          <w:rPr>
            <w:rStyle w:val="Hyperlink"/>
            <w:rFonts w:asciiTheme="minorBidi" w:hAnsiTheme="minorBidi"/>
            <w:sz w:val="24"/>
            <w:szCs w:val="24"/>
          </w:rPr>
          <w:t>346 417 91 36 </w:t>
        </w:r>
      </w:hyperlink>
    </w:p>
    <w:p w14:paraId="701750C0" w14:textId="77777777" w:rsidR="0053600D" w:rsidRPr="00CB284D" w:rsidRDefault="0053600D" w:rsidP="0053600D">
      <w:pPr>
        <w:rPr>
          <w:rFonts w:asciiTheme="minorBidi" w:hAnsiTheme="minorBidi"/>
          <w:sz w:val="24"/>
          <w:szCs w:val="24"/>
        </w:rPr>
      </w:pPr>
      <w:hyperlink r:id="rId11" w:history="1">
        <w:r w:rsidRPr="00CB284D">
          <w:rPr>
            <w:rStyle w:val="Hyperlink"/>
            <w:rFonts w:asciiTheme="minorBidi" w:hAnsiTheme="minorBidi"/>
            <w:sz w:val="24"/>
            <w:szCs w:val="24"/>
          </w:rPr>
          <w:t>http://www.teatrofrancoparenti.it</w:t>
        </w:r>
      </w:hyperlink>
    </w:p>
    <w:p w14:paraId="4981CD69" w14:textId="77777777" w:rsidR="0053600D" w:rsidRPr="00CB284D" w:rsidRDefault="0053600D" w:rsidP="0053600D">
      <w:pPr>
        <w:rPr>
          <w:rFonts w:asciiTheme="minorBidi" w:hAnsiTheme="minorBidi"/>
          <w:sz w:val="24"/>
          <w:szCs w:val="24"/>
        </w:rPr>
      </w:pPr>
    </w:p>
    <w:p w14:paraId="617EDD24" w14:textId="77777777" w:rsidR="00582811" w:rsidRPr="0053600D" w:rsidRDefault="00582811" w:rsidP="0053600D">
      <w:pPr>
        <w:rPr>
          <w:rFonts w:asciiTheme="minorBidi" w:hAnsiTheme="minorBidi" w:cstheme="minorBidi"/>
          <w:sz w:val="24"/>
          <w:szCs w:val="24"/>
        </w:rPr>
      </w:pPr>
    </w:p>
    <w:sectPr w:rsidR="00582811" w:rsidRPr="0053600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2FA3" w14:textId="77777777" w:rsidR="000E11DE" w:rsidRDefault="000E11DE" w:rsidP="00582811">
      <w:r>
        <w:separator/>
      </w:r>
    </w:p>
  </w:endnote>
  <w:endnote w:type="continuationSeparator" w:id="0">
    <w:p w14:paraId="763C29B0" w14:textId="77777777" w:rsidR="000E11DE" w:rsidRDefault="000E11DE" w:rsidP="0058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0AEB" w14:textId="77777777" w:rsidR="000E11DE" w:rsidRDefault="000E11DE" w:rsidP="00582811">
      <w:r>
        <w:separator/>
      </w:r>
    </w:p>
  </w:footnote>
  <w:footnote w:type="continuationSeparator" w:id="0">
    <w:p w14:paraId="483D1692" w14:textId="77777777" w:rsidR="000E11DE" w:rsidRDefault="000E11DE" w:rsidP="0058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51CE" w14:textId="0B249C57" w:rsidR="00582811" w:rsidRDefault="00582811" w:rsidP="00582811">
    <w:pPr>
      <w:pStyle w:val="Header"/>
      <w:jc w:val="center"/>
    </w:pPr>
    <w:r>
      <w:rPr>
        <w:noProof/>
        <w14:ligatures w14:val="standardContextual"/>
      </w:rPr>
      <w:drawing>
        <wp:inline distT="0" distB="0" distL="0" distR="0" wp14:anchorId="168E7BD1" wp14:editId="7330BBF7">
          <wp:extent cx="2487930" cy="574675"/>
          <wp:effectExtent l="0" t="0" r="7620" b="0"/>
          <wp:docPr id="1710837478" name="image1.png" descr="Immagine che contiene testo, Carattere, logo, bianco&#10;&#10;Descrizione generata automaticamente"/>
          <wp:cNvGraphicFramePr/>
          <a:graphic xmlns:a="http://schemas.openxmlformats.org/drawingml/2006/main">
            <a:graphicData uri="http://schemas.openxmlformats.org/drawingml/2006/picture">
              <pic:pic xmlns:pic="http://schemas.openxmlformats.org/drawingml/2006/picture">
                <pic:nvPicPr>
                  <pic:cNvPr id="1710837478" name="image1.png" descr="Immagine che contiene testo, Carattere, logo, bianco&#10;&#10;Descrizione generata automaticamente"/>
                  <pic:cNvPicPr/>
                </pic:nvPicPr>
                <pic:blipFill>
                  <a:blip r:embed="rId1"/>
                  <a:srcRect/>
                  <a:stretch>
                    <a:fillRect/>
                  </a:stretch>
                </pic:blipFill>
                <pic:spPr>
                  <a:xfrm>
                    <a:off x="0" y="0"/>
                    <a:ext cx="2487930" cy="574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51F7"/>
    <w:multiLevelType w:val="hybridMultilevel"/>
    <w:tmpl w:val="9A728864"/>
    <w:lvl w:ilvl="0" w:tplc="910847AA">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481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11"/>
    <w:rsid w:val="0000511F"/>
    <w:rsid w:val="000514E0"/>
    <w:rsid w:val="000E11DE"/>
    <w:rsid w:val="00123680"/>
    <w:rsid w:val="00173C2E"/>
    <w:rsid w:val="00221F85"/>
    <w:rsid w:val="0024600B"/>
    <w:rsid w:val="002C7B6A"/>
    <w:rsid w:val="002E3519"/>
    <w:rsid w:val="00386128"/>
    <w:rsid w:val="00404CC9"/>
    <w:rsid w:val="0053600D"/>
    <w:rsid w:val="00537512"/>
    <w:rsid w:val="00552841"/>
    <w:rsid w:val="00566873"/>
    <w:rsid w:val="00582811"/>
    <w:rsid w:val="005C1075"/>
    <w:rsid w:val="007A7456"/>
    <w:rsid w:val="00830607"/>
    <w:rsid w:val="00852BBC"/>
    <w:rsid w:val="00881E8B"/>
    <w:rsid w:val="00900CF8"/>
    <w:rsid w:val="009A6020"/>
    <w:rsid w:val="009E5FB1"/>
    <w:rsid w:val="00A62895"/>
    <w:rsid w:val="00AF3F79"/>
    <w:rsid w:val="00BC2F70"/>
    <w:rsid w:val="00BE5D6D"/>
    <w:rsid w:val="00D27043"/>
    <w:rsid w:val="00DE4EC3"/>
    <w:rsid w:val="00E52147"/>
    <w:rsid w:val="00E77DA7"/>
    <w:rsid w:val="00F6047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2FC9"/>
  <w15:chartTrackingRefBased/>
  <w15:docId w15:val="{3B7642E3-689E-4275-AC98-56461751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11"/>
    <w:pPr>
      <w:spacing w:after="0" w:line="240" w:lineRule="auto"/>
    </w:pPr>
    <w:rPr>
      <w:rFonts w:ascii="Times New Roman" w:eastAsia="Times New Roman" w:hAnsi="Times New Roman" w:cs="Times New Roman"/>
      <w:kern w:val="0"/>
      <w:sz w:val="20"/>
      <w:szCs w:val="20"/>
      <w:lang w:eastAsia="it-IT"/>
      <w14:ligatures w14:val="none"/>
    </w:rPr>
  </w:style>
  <w:style w:type="paragraph" w:styleId="Heading1">
    <w:name w:val="heading 1"/>
    <w:basedOn w:val="Normal"/>
    <w:next w:val="Normal"/>
    <w:link w:val="Heading1Char"/>
    <w:uiPriority w:val="9"/>
    <w:qFormat/>
    <w:rsid w:val="00582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8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8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8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811"/>
    <w:rPr>
      <w:rFonts w:eastAsiaTheme="majorEastAsia" w:cstheme="majorBidi"/>
      <w:color w:val="272727" w:themeColor="text1" w:themeTint="D8"/>
    </w:rPr>
  </w:style>
  <w:style w:type="paragraph" w:styleId="Title">
    <w:name w:val="Title"/>
    <w:basedOn w:val="Normal"/>
    <w:next w:val="Normal"/>
    <w:link w:val="TitleChar"/>
    <w:uiPriority w:val="10"/>
    <w:qFormat/>
    <w:rsid w:val="00582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811"/>
    <w:pPr>
      <w:spacing w:before="160"/>
      <w:jc w:val="center"/>
    </w:pPr>
    <w:rPr>
      <w:i/>
      <w:iCs/>
      <w:color w:val="404040" w:themeColor="text1" w:themeTint="BF"/>
    </w:rPr>
  </w:style>
  <w:style w:type="character" w:customStyle="1" w:styleId="QuoteChar">
    <w:name w:val="Quote Char"/>
    <w:basedOn w:val="DefaultParagraphFont"/>
    <w:link w:val="Quote"/>
    <w:uiPriority w:val="29"/>
    <w:rsid w:val="00582811"/>
    <w:rPr>
      <w:i/>
      <w:iCs/>
      <w:color w:val="404040" w:themeColor="text1" w:themeTint="BF"/>
    </w:rPr>
  </w:style>
  <w:style w:type="paragraph" w:styleId="ListParagraph">
    <w:name w:val="List Paragraph"/>
    <w:basedOn w:val="Normal"/>
    <w:uiPriority w:val="34"/>
    <w:qFormat/>
    <w:rsid w:val="00582811"/>
    <w:pPr>
      <w:ind w:left="720"/>
      <w:contextualSpacing/>
    </w:pPr>
  </w:style>
  <w:style w:type="character" w:styleId="IntenseEmphasis">
    <w:name w:val="Intense Emphasis"/>
    <w:basedOn w:val="DefaultParagraphFont"/>
    <w:uiPriority w:val="21"/>
    <w:qFormat/>
    <w:rsid w:val="00582811"/>
    <w:rPr>
      <w:i/>
      <w:iCs/>
      <w:color w:val="2F5496" w:themeColor="accent1" w:themeShade="BF"/>
    </w:rPr>
  </w:style>
  <w:style w:type="paragraph" w:styleId="IntenseQuote">
    <w:name w:val="Intense Quote"/>
    <w:basedOn w:val="Normal"/>
    <w:next w:val="Normal"/>
    <w:link w:val="IntenseQuoteChar"/>
    <w:uiPriority w:val="30"/>
    <w:qFormat/>
    <w:rsid w:val="00582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811"/>
    <w:rPr>
      <w:i/>
      <w:iCs/>
      <w:color w:val="2F5496" w:themeColor="accent1" w:themeShade="BF"/>
    </w:rPr>
  </w:style>
  <w:style w:type="character" w:styleId="IntenseReference">
    <w:name w:val="Intense Reference"/>
    <w:basedOn w:val="DefaultParagraphFont"/>
    <w:uiPriority w:val="32"/>
    <w:qFormat/>
    <w:rsid w:val="00582811"/>
    <w:rPr>
      <w:b/>
      <w:bCs/>
      <w:smallCaps/>
      <w:color w:val="2F5496" w:themeColor="accent1" w:themeShade="BF"/>
      <w:spacing w:val="5"/>
    </w:rPr>
  </w:style>
  <w:style w:type="paragraph" w:styleId="Header">
    <w:name w:val="header"/>
    <w:basedOn w:val="Normal"/>
    <w:link w:val="HeaderChar"/>
    <w:uiPriority w:val="99"/>
    <w:unhideWhenUsed/>
    <w:rsid w:val="00582811"/>
    <w:pPr>
      <w:tabs>
        <w:tab w:val="center" w:pos="4819"/>
        <w:tab w:val="right" w:pos="9638"/>
      </w:tabs>
    </w:pPr>
  </w:style>
  <w:style w:type="character" w:customStyle="1" w:styleId="HeaderChar">
    <w:name w:val="Header Char"/>
    <w:basedOn w:val="DefaultParagraphFont"/>
    <w:link w:val="Header"/>
    <w:uiPriority w:val="99"/>
    <w:rsid w:val="00582811"/>
  </w:style>
  <w:style w:type="paragraph" w:styleId="Footer">
    <w:name w:val="footer"/>
    <w:basedOn w:val="Normal"/>
    <w:link w:val="FooterChar"/>
    <w:uiPriority w:val="99"/>
    <w:unhideWhenUsed/>
    <w:rsid w:val="00582811"/>
    <w:pPr>
      <w:tabs>
        <w:tab w:val="center" w:pos="4819"/>
        <w:tab w:val="right" w:pos="9638"/>
      </w:tabs>
    </w:pPr>
  </w:style>
  <w:style w:type="character" w:customStyle="1" w:styleId="FooterChar">
    <w:name w:val="Footer Char"/>
    <w:basedOn w:val="DefaultParagraphFont"/>
    <w:link w:val="Footer"/>
    <w:uiPriority w:val="99"/>
    <w:rsid w:val="00582811"/>
  </w:style>
  <w:style w:type="paragraph" w:customStyle="1" w:styleId="Default">
    <w:name w:val="Default"/>
    <w:rsid w:val="00582811"/>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character" w:styleId="Hyperlink">
    <w:name w:val="Hyperlink"/>
    <w:basedOn w:val="DefaultParagraphFont"/>
    <w:uiPriority w:val="99"/>
    <w:unhideWhenUsed/>
    <w:rsid w:val="00881E8B"/>
    <w:rPr>
      <w:color w:val="0563C1" w:themeColor="hyperlink"/>
      <w:u w:val="single"/>
    </w:rPr>
  </w:style>
  <w:style w:type="character" w:styleId="UnresolvedMention">
    <w:name w:val="Unresolved Mention"/>
    <w:basedOn w:val="DefaultParagraphFont"/>
    <w:uiPriority w:val="99"/>
    <w:semiHidden/>
    <w:unhideWhenUsed/>
    <w:rsid w:val="00881E8B"/>
    <w:rPr>
      <w:color w:val="605E5C"/>
      <w:shd w:val="clear" w:color="auto" w:fill="E1DFDD"/>
    </w:rPr>
  </w:style>
  <w:style w:type="paragraph" w:styleId="NormalWeb">
    <w:name w:val="Normal (Web)"/>
    <w:basedOn w:val="Normal"/>
    <w:uiPriority w:val="99"/>
    <w:semiHidden/>
    <w:unhideWhenUsed/>
    <w:rsid w:val="00537512"/>
    <w:pPr>
      <w:spacing w:before="100" w:beforeAutospacing="1" w:after="100" w:afterAutospacing="1"/>
    </w:pPr>
    <w:rPr>
      <w:sz w:val="24"/>
      <w:szCs w:val="24"/>
    </w:rPr>
  </w:style>
  <w:style w:type="character" w:styleId="Strong">
    <w:name w:val="Strong"/>
    <w:basedOn w:val="DefaultParagraphFont"/>
    <w:uiPriority w:val="22"/>
    <w:qFormat/>
    <w:rsid w:val="00537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3546">
      <w:bodyDiv w:val="1"/>
      <w:marLeft w:val="0"/>
      <w:marRight w:val="0"/>
      <w:marTop w:val="0"/>
      <w:marBottom w:val="0"/>
      <w:divBdr>
        <w:top w:val="none" w:sz="0" w:space="0" w:color="auto"/>
        <w:left w:val="none" w:sz="0" w:space="0" w:color="auto"/>
        <w:bottom w:val="none" w:sz="0" w:space="0" w:color="auto"/>
        <w:right w:val="none" w:sz="0" w:space="0" w:color="auto"/>
      </w:divBdr>
    </w:div>
    <w:div w:id="310140498">
      <w:bodyDiv w:val="1"/>
      <w:marLeft w:val="0"/>
      <w:marRight w:val="0"/>
      <w:marTop w:val="0"/>
      <w:marBottom w:val="0"/>
      <w:divBdr>
        <w:top w:val="none" w:sz="0" w:space="0" w:color="auto"/>
        <w:left w:val="none" w:sz="0" w:space="0" w:color="auto"/>
        <w:bottom w:val="none" w:sz="0" w:space="0" w:color="auto"/>
        <w:right w:val="none" w:sz="0" w:space="0" w:color="auto"/>
      </w:divBdr>
    </w:div>
    <w:div w:id="1199398203">
      <w:bodyDiv w:val="1"/>
      <w:marLeft w:val="0"/>
      <w:marRight w:val="0"/>
      <w:marTop w:val="0"/>
      <w:marBottom w:val="0"/>
      <w:divBdr>
        <w:top w:val="none" w:sz="0" w:space="0" w:color="auto"/>
        <w:left w:val="none" w:sz="0" w:space="0" w:color="auto"/>
        <w:bottom w:val="none" w:sz="0" w:space="0" w:color="auto"/>
        <w:right w:val="none" w:sz="0" w:space="0" w:color="auto"/>
      </w:divBdr>
    </w:div>
    <w:div w:id="1326860479">
      <w:bodyDiv w:val="1"/>
      <w:marLeft w:val="0"/>
      <w:marRight w:val="0"/>
      <w:marTop w:val="0"/>
      <w:marBottom w:val="0"/>
      <w:divBdr>
        <w:top w:val="none" w:sz="0" w:space="0" w:color="auto"/>
        <w:left w:val="none" w:sz="0" w:space="0" w:color="auto"/>
        <w:bottom w:val="none" w:sz="0" w:space="0" w:color="auto"/>
        <w:right w:val="none" w:sz="0" w:space="0" w:color="auto"/>
      </w:divBdr>
    </w:div>
    <w:div w:id="1529949670">
      <w:bodyDiv w:val="1"/>
      <w:marLeft w:val="0"/>
      <w:marRight w:val="0"/>
      <w:marTop w:val="0"/>
      <w:marBottom w:val="0"/>
      <w:divBdr>
        <w:top w:val="none" w:sz="0" w:space="0" w:color="auto"/>
        <w:left w:val="none" w:sz="0" w:space="0" w:color="auto"/>
        <w:bottom w:val="none" w:sz="0" w:space="0" w:color="auto"/>
        <w:right w:val="none" w:sz="0" w:space="0" w:color="auto"/>
      </w:divBdr>
    </w:div>
    <w:div w:id="18185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gnimisteriosi.it/" TargetMode="External"/><Relationship Id="rId5" Type="http://schemas.openxmlformats.org/officeDocument/2006/relationships/footnotes" Target="footnotes.xml"/><Relationship Id="rId10" Type="http://schemas.openxmlformats.org/officeDocument/2006/relationships/hyperlink" Target="tel:346%20417%2091%2036" TargetMode="External"/><Relationship Id="rId4" Type="http://schemas.openxmlformats.org/officeDocument/2006/relationships/webSettings" Target="webSetting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1631</Words>
  <Characters>9300</Characters>
  <Application>Microsoft Office Word</Application>
  <DocSecurity>0</DocSecurity>
  <Lines>77</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7</cp:revision>
  <dcterms:created xsi:type="dcterms:W3CDTF">2025-02-26T14:31:00Z</dcterms:created>
  <dcterms:modified xsi:type="dcterms:W3CDTF">2025-10-29T15:29:00Z</dcterms:modified>
</cp:coreProperties>
</file>