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16F8" w14:textId="77777777" w:rsidR="00026ECA" w:rsidRPr="001A14EB" w:rsidRDefault="00026ECA">
      <w:pPr>
        <w:rPr>
          <w:sz w:val="24"/>
          <w:szCs w:val="24"/>
        </w:rPr>
      </w:pPr>
    </w:p>
    <w:p w14:paraId="1D7D95F5" w14:textId="098F27CA" w:rsidR="00A62895" w:rsidRPr="001A14EB" w:rsidRDefault="00026ECA">
      <w:pPr>
        <w:rPr>
          <w:sz w:val="24"/>
          <w:szCs w:val="24"/>
        </w:rPr>
      </w:pPr>
      <w:r w:rsidRPr="001A14EB">
        <w:rPr>
          <w:sz w:val="24"/>
          <w:szCs w:val="24"/>
        </w:rPr>
        <w:t>Comunicato stampa</w:t>
      </w:r>
    </w:p>
    <w:p w14:paraId="493A80A3" w14:textId="77777777" w:rsidR="001A14EB" w:rsidRPr="001A14EB" w:rsidRDefault="001A14EB" w:rsidP="001A14EB">
      <w:pPr>
        <w:rPr>
          <w:sz w:val="24"/>
          <w:szCs w:val="24"/>
        </w:rPr>
      </w:pPr>
    </w:p>
    <w:p w14:paraId="012B56E8" w14:textId="3BA17865" w:rsidR="00026ECA" w:rsidRPr="00833AC4" w:rsidRDefault="009B6733" w:rsidP="00833AC4">
      <w:pPr>
        <w:rPr>
          <w:sz w:val="24"/>
          <w:szCs w:val="24"/>
        </w:rPr>
      </w:pPr>
      <w:r>
        <w:rPr>
          <w:b/>
          <w:bCs/>
          <w:sz w:val="28"/>
          <w:szCs w:val="28"/>
        </w:rPr>
        <w:t>Sala Blu</w:t>
      </w:r>
      <w:r w:rsidR="001A14EB" w:rsidRPr="001A14EB">
        <w:rPr>
          <w:sz w:val="24"/>
          <w:szCs w:val="24"/>
        </w:rPr>
        <w:br/>
      </w:r>
      <w:r w:rsidR="00026ECA" w:rsidRPr="001A14EB">
        <w:rPr>
          <w:sz w:val="24"/>
          <w:szCs w:val="24"/>
        </w:rPr>
        <w:t xml:space="preserve">Dal 10 al 15 </w:t>
      </w:r>
      <w:proofErr w:type="gramStart"/>
      <w:r w:rsidR="00026ECA" w:rsidRPr="001A14EB">
        <w:rPr>
          <w:sz w:val="24"/>
          <w:szCs w:val="24"/>
        </w:rPr>
        <w:t>Giugno</w:t>
      </w:r>
      <w:proofErr w:type="gramEnd"/>
      <w:r w:rsidR="00026ECA">
        <w:t xml:space="preserve"> </w:t>
      </w:r>
      <w:r w:rsidR="001A14EB">
        <w:br/>
      </w:r>
      <w:r w:rsidR="00026ECA" w:rsidRPr="001A14EB">
        <w:rPr>
          <w:b/>
          <w:bCs/>
          <w:sz w:val="28"/>
          <w:szCs w:val="28"/>
        </w:rPr>
        <w:t>TRILOGIA DEL BENESSERE</w:t>
      </w:r>
      <w:r w:rsidR="001A14EB">
        <w:rPr>
          <w:b/>
          <w:bCs/>
          <w:sz w:val="28"/>
          <w:szCs w:val="28"/>
        </w:rPr>
        <w:br/>
      </w:r>
      <w:r w:rsidR="00026ECA" w:rsidRPr="001A14EB">
        <w:rPr>
          <w:sz w:val="24"/>
          <w:szCs w:val="24"/>
        </w:rPr>
        <w:t>testo e regia </w:t>
      </w:r>
      <w:r w:rsidR="00026ECA" w:rsidRPr="001A14EB">
        <w:rPr>
          <w:b/>
          <w:bCs/>
          <w:sz w:val="24"/>
          <w:szCs w:val="24"/>
        </w:rPr>
        <w:t>Renato Sarti</w:t>
      </w:r>
      <w:r w:rsidR="00026ECA" w:rsidRPr="001A14EB">
        <w:rPr>
          <w:sz w:val="24"/>
          <w:szCs w:val="24"/>
        </w:rPr>
        <w:br/>
        <w:t>con </w:t>
      </w:r>
      <w:r w:rsidR="00026ECA" w:rsidRPr="001A14EB">
        <w:rPr>
          <w:b/>
          <w:bCs/>
          <w:sz w:val="24"/>
          <w:szCs w:val="24"/>
        </w:rPr>
        <w:t>Valentina Picello</w:t>
      </w:r>
      <w:r w:rsidR="00026ECA" w:rsidRPr="001A14EB">
        <w:rPr>
          <w:sz w:val="24"/>
          <w:szCs w:val="24"/>
        </w:rPr>
        <w:t>, </w:t>
      </w:r>
      <w:r w:rsidR="00026ECA" w:rsidRPr="001A14EB">
        <w:rPr>
          <w:b/>
          <w:bCs/>
          <w:sz w:val="24"/>
          <w:szCs w:val="24"/>
        </w:rPr>
        <w:t>Renato Sarti</w:t>
      </w:r>
      <w:r w:rsidR="00026ECA" w:rsidRPr="001A14EB">
        <w:rPr>
          <w:sz w:val="24"/>
          <w:szCs w:val="24"/>
        </w:rPr>
        <w:t> e </w:t>
      </w:r>
      <w:r w:rsidR="00026ECA" w:rsidRPr="001A14EB">
        <w:rPr>
          <w:b/>
          <w:bCs/>
          <w:sz w:val="24"/>
          <w:szCs w:val="24"/>
        </w:rPr>
        <w:t>Michelangelo Canzi</w:t>
      </w:r>
      <w:r w:rsidR="00833AC4">
        <w:rPr>
          <w:b/>
          <w:bCs/>
          <w:sz w:val="24"/>
          <w:szCs w:val="24"/>
        </w:rPr>
        <w:br/>
      </w:r>
      <w:r w:rsidR="00833AC4" w:rsidRPr="00833AC4">
        <w:rPr>
          <w:sz w:val="24"/>
          <w:szCs w:val="24"/>
        </w:rPr>
        <w:t>voce registrata</w:t>
      </w:r>
      <w:r w:rsidR="00833AC4" w:rsidRPr="00833AC4">
        <w:rPr>
          <w:b/>
          <w:bCs/>
          <w:sz w:val="24"/>
          <w:szCs w:val="24"/>
        </w:rPr>
        <w:t xml:space="preserve"> Omero Antonutti</w:t>
      </w:r>
      <w:r w:rsidR="00026ECA" w:rsidRPr="001A14EB">
        <w:rPr>
          <w:sz w:val="24"/>
          <w:szCs w:val="24"/>
        </w:rPr>
        <w:br/>
        <w:t>scene e costumi Carlo Sala</w:t>
      </w:r>
      <w:r w:rsidR="00026ECA" w:rsidRPr="001A14EB">
        <w:rPr>
          <w:sz w:val="24"/>
          <w:szCs w:val="24"/>
        </w:rPr>
        <w:br/>
        <w:t>musiche originali Carlo Boccadoro</w:t>
      </w:r>
      <w:r w:rsidR="00833AC4">
        <w:rPr>
          <w:sz w:val="24"/>
          <w:szCs w:val="24"/>
        </w:rPr>
        <w:br/>
      </w:r>
      <w:r w:rsidR="00833AC4" w:rsidRPr="00833AC4">
        <w:rPr>
          <w:sz w:val="24"/>
          <w:szCs w:val="24"/>
        </w:rPr>
        <w:t>consulenza audio</w:t>
      </w:r>
      <w:r w:rsidR="00833AC4" w:rsidRPr="00833AC4">
        <w:rPr>
          <w:b/>
          <w:bCs/>
          <w:sz w:val="24"/>
          <w:szCs w:val="24"/>
        </w:rPr>
        <w:t xml:space="preserve"> </w:t>
      </w:r>
      <w:r w:rsidR="00833AC4" w:rsidRPr="00833AC4">
        <w:rPr>
          <w:sz w:val="24"/>
          <w:szCs w:val="24"/>
        </w:rPr>
        <w:t xml:space="preserve">Hubert </w:t>
      </w:r>
      <w:proofErr w:type="spellStart"/>
      <w:r w:rsidR="00833AC4" w:rsidRPr="00833AC4">
        <w:rPr>
          <w:sz w:val="24"/>
          <w:szCs w:val="24"/>
        </w:rPr>
        <w:t>Westkemper</w:t>
      </w:r>
      <w:proofErr w:type="spellEnd"/>
      <w:r w:rsidR="00833AC4" w:rsidRPr="00833AC4">
        <w:rPr>
          <w:sz w:val="24"/>
          <w:szCs w:val="24"/>
        </w:rPr>
        <w:br/>
      </w:r>
      <w:r w:rsidR="00833AC4" w:rsidRPr="00833AC4">
        <w:rPr>
          <w:sz w:val="24"/>
          <w:szCs w:val="24"/>
        </w:rPr>
        <w:t>riprese video a cura della</w:t>
      </w:r>
      <w:r w:rsidR="00833AC4" w:rsidRPr="00833AC4">
        <w:rPr>
          <w:b/>
          <w:bCs/>
          <w:sz w:val="24"/>
          <w:szCs w:val="24"/>
        </w:rPr>
        <w:t xml:space="preserve"> </w:t>
      </w:r>
      <w:r w:rsidR="00833AC4" w:rsidRPr="00833AC4">
        <w:rPr>
          <w:sz w:val="24"/>
          <w:szCs w:val="24"/>
        </w:rPr>
        <w:t>Civica Scuola di Cinema Luchino Visconti</w:t>
      </w:r>
      <w:r w:rsidR="00833AC4">
        <w:rPr>
          <w:sz w:val="24"/>
          <w:szCs w:val="24"/>
        </w:rPr>
        <w:br/>
      </w:r>
      <w:r w:rsidR="00026ECA" w:rsidRPr="001A14EB">
        <w:rPr>
          <w:sz w:val="24"/>
          <w:szCs w:val="24"/>
        </w:rPr>
        <w:t>assistente alla regia Chicco Dossi</w:t>
      </w:r>
    </w:p>
    <w:p w14:paraId="76B1AB1D" w14:textId="77777777" w:rsidR="00026ECA" w:rsidRPr="001A14EB" w:rsidRDefault="00026ECA" w:rsidP="00026ECA">
      <w:pPr>
        <w:rPr>
          <w:sz w:val="24"/>
          <w:szCs w:val="24"/>
        </w:rPr>
      </w:pPr>
      <w:r w:rsidRPr="001A14EB">
        <w:rPr>
          <w:sz w:val="24"/>
          <w:szCs w:val="24"/>
        </w:rPr>
        <w:t>produzione Teatro della Cooperativa</w:t>
      </w:r>
    </w:p>
    <w:p w14:paraId="556892EE" w14:textId="77777777" w:rsidR="00833AC4" w:rsidRPr="00833AC4" w:rsidRDefault="00833AC4" w:rsidP="00833AC4">
      <w:r w:rsidRPr="00833AC4">
        <w:t xml:space="preserve">spettacolo sostenuto da </w:t>
      </w:r>
      <w:r w:rsidRPr="00833AC4">
        <w:rPr>
          <w:b/>
          <w:bCs/>
        </w:rPr>
        <w:t>Next. Laboratorio delle idee per la produzione</w:t>
      </w:r>
      <w:r w:rsidRPr="00833AC4">
        <w:rPr>
          <w:b/>
          <w:bCs/>
        </w:rPr>
        <w:br/>
        <w:t>e la programmazione dello spettacolo lombardo</w:t>
      </w:r>
      <w:r w:rsidRPr="00833AC4">
        <w:t xml:space="preserve"> – Ed. 2024/2025 </w:t>
      </w:r>
    </w:p>
    <w:p w14:paraId="27D98935" w14:textId="77777777" w:rsidR="00833AC4" w:rsidRPr="00833AC4" w:rsidRDefault="00833AC4" w:rsidP="00833AC4">
      <w:pPr>
        <w:rPr>
          <w:b/>
          <w:bCs/>
          <w:sz w:val="24"/>
          <w:szCs w:val="24"/>
        </w:rPr>
      </w:pPr>
    </w:p>
    <w:p w14:paraId="18FE7784" w14:textId="332104E8" w:rsidR="00026ECA" w:rsidRPr="001A14EB" w:rsidRDefault="009007A4" w:rsidP="009007A4">
      <w:pPr>
        <w:rPr>
          <w:sz w:val="24"/>
          <w:szCs w:val="24"/>
        </w:rPr>
      </w:pPr>
      <w:r w:rsidRPr="001A14EB">
        <w:rPr>
          <w:sz w:val="24"/>
          <w:szCs w:val="24"/>
        </w:rPr>
        <w:t xml:space="preserve">Dal 10 al 15 </w:t>
      </w:r>
      <w:r w:rsidR="001A14EB">
        <w:rPr>
          <w:sz w:val="24"/>
          <w:szCs w:val="24"/>
        </w:rPr>
        <w:t>g</w:t>
      </w:r>
      <w:r w:rsidRPr="001A14EB">
        <w:rPr>
          <w:sz w:val="24"/>
          <w:szCs w:val="24"/>
        </w:rPr>
        <w:t>iugno nella Sala Blu del Teatro Franco Parenti</w:t>
      </w:r>
      <w:r w:rsidR="00833AC4">
        <w:rPr>
          <w:sz w:val="24"/>
          <w:szCs w:val="24"/>
        </w:rPr>
        <w:t xml:space="preserve"> debutta in prima nazionale </w:t>
      </w:r>
      <w:r w:rsidR="00833AC4" w:rsidRPr="00752A0C">
        <w:rPr>
          <w:i/>
          <w:iCs/>
          <w:sz w:val="24"/>
          <w:szCs w:val="24"/>
        </w:rPr>
        <w:t>Trilogia del benessere,</w:t>
      </w:r>
      <w:r w:rsidR="00833AC4">
        <w:rPr>
          <w:sz w:val="24"/>
          <w:szCs w:val="24"/>
        </w:rPr>
        <w:t xml:space="preserve"> una produzione del</w:t>
      </w:r>
      <w:r w:rsidRPr="001A14EB">
        <w:rPr>
          <w:sz w:val="24"/>
          <w:szCs w:val="24"/>
        </w:rPr>
        <w:t>l’</w:t>
      </w:r>
      <w:r w:rsidRPr="001A14EB">
        <w:rPr>
          <w:b/>
          <w:bCs/>
          <w:sz w:val="24"/>
          <w:szCs w:val="24"/>
        </w:rPr>
        <w:t>Associazione Teatro della Cooperativa</w:t>
      </w:r>
      <w:r w:rsidR="00752A0C">
        <w:rPr>
          <w:sz w:val="24"/>
          <w:szCs w:val="24"/>
        </w:rPr>
        <w:t>.</w:t>
      </w:r>
      <w:r w:rsidR="00833AC4">
        <w:rPr>
          <w:sz w:val="24"/>
          <w:szCs w:val="24"/>
        </w:rPr>
        <w:t xml:space="preserve"> La </w:t>
      </w:r>
      <w:r w:rsidR="00833AC4" w:rsidRPr="00833AC4">
        <w:rPr>
          <w:sz w:val="24"/>
          <w:szCs w:val="24"/>
        </w:rPr>
        <w:t>creazione firmata e diretta da Renato Sarti</w:t>
      </w:r>
      <w:r w:rsidR="008C27EF">
        <w:rPr>
          <w:sz w:val="24"/>
          <w:szCs w:val="24"/>
        </w:rPr>
        <w:t xml:space="preserve"> (anche </w:t>
      </w:r>
      <w:r w:rsidR="008C27EF" w:rsidRPr="001A14EB">
        <w:rPr>
          <w:sz w:val="24"/>
          <w:szCs w:val="24"/>
        </w:rPr>
        <w:t>fonda</w:t>
      </w:r>
      <w:r w:rsidR="008C27EF">
        <w:rPr>
          <w:sz w:val="24"/>
          <w:szCs w:val="24"/>
        </w:rPr>
        <w:t xml:space="preserve">tore dell’associazione) </w:t>
      </w:r>
      <w:r w:rsidR="00833AC4">
        <w:rPr>
          <w:sz w:val="24"/>
          <w:szCs w:val="24"/>
        </w:rPr>
        <w:t>si compone di</w:t>
      </w:r>
      <w:r w:rsidRPr="001A14EB">
        <w:rPr>
          <w:sz w:val="24"/>
          <w:szCs w:val="24"/>
        </w:rPr>
        <w:t xml:space="preserve"> t</w:t>
      </w:r>
      <w:r w:rsidR="00026ECA" w:rsidRPr="001A14EB">
        <w:rPr>
          <w:sz w:val="24"/>
          <w:szCs w:val="24"/>
        </w:rPr>
        <w:t>re atti unici</w:t>
      </w:r>
      <w:r w:rsidRPr="001A14EB">
        <w:rPr>
          <w:sz w:val="24"/>
          <w:szCs w:val="24"/>
        </w:rPr>
        <w:t xml:space="preserve">, tre </w:t>
      </w:r>
      <w:r w:rsidR="00026ECA" w:rsidRPr="001A14EB">
        <w:rPr>
          <w:sz w:val="24"/>
          <w:szCs w:val="24"/>
        </w:rPr>
        <w:t>storie di persone ai margini tra solitudine, droga e prostituzione</w:t>
      </w:r>
      <w:r w:rsidRPr="001A14EB">
        <w:rPr>
          <w:sz w:val="24"/>
          <w:szCs w:val="24"/>
        </w:rPr>
        <w:t xml:space="preserve">: </w:t>
      </w:r>
      <w:r w:rsidRPr="001A14EB">
        <w:rPr>
          <w:i/>
          <w:iCs/>
          <w:sz w:val="24"/>
          <w:szCs w:val="24"/>
        </w:rPr>
        <w:t>Libero</w:t>
      </w:r>
      <w:r w:rsidRPr="001A14EB">
        <w:rPr>
          <w:sz w:val="24"/>
          <w:szCs w:val="24"/>
        </w:rPr>
        <w:t xml:space="preserve">, </w:t>
      </w:r>
      <w:r w:rsidRPr="001A14EB">
        <w:rPr>
          <w:i/>
          <w:iCs/>
          <w:sz w:val="24"/>
          <w:szCs w:val="24"/>
        </w:rPr>
        <w:t xml:space="preserve">Spartaco </w:t>
      </w:r>
      <w:r w:rsidRPr="001A14EB">
        <w:rPr>
          <w:sz w:val="24"/>
          <w:szCs w:val="24"/>
        </w:rPr>
        <w:t xml:space="preserve">e </w:t>
      </w:r>
      <w:r w:rsidRPr="001A14EB">
        <w:rPr>
          <w:i/>
          <w:iCs/>
          <w:sz w:val="24"/>
          <w:szCs w:val="24"/>
        </w:rPr>
        <w:t>Buon Natale</w:t>
      </w:r>
      <w:r w:rsidRPr="001A14EB">
        <w:rPr>
          <w:sz w:val="24"/>
          <w:szCs w:val="24"/>
        </w:rPr>
        <w:t>.</w:t>
      </w:r>
      <w:r w:rsidR="00833AC4">
        <w:rPr>
          <w:sz w:val="24"/>
          <w:szCs w:val="24"/>
        </w:rPr>
        <w:t xml:space="preserve"> </w:t>
      </w:r>
      <w:r w:rsidR="008C27EF">
        <w:rPr>
          <w:sz w:val="24"/>
          <w:szCs w:val="24"/>
        </w:rPr>
        <w:t xml:space="preserve"> I</w:t>
      </w:r>
      <w:r w:rsidR="008C27EF" w:rsidRPr="00833AC4">
        <w:rPr>
          <w:sz w:val="24"/>
          <w:szCs w:val="24"/>
        </w:rPr>
        <w:t xml:space="preserve">n scena </w:t>
      </w:r>
      <w:r w:rsidR="008C27EF">
        <w:rPr>
          <w:sz w:val="24"/>
          <w:szCs w:val="24"/>
        </w:rPr>
        <w:t>accanto a Sarti,</w:t>
      </w:r>
      <w:r w:rsidR="008C27EF" w:rsidRPr="00833AC4">
        <w:rPr>
          <w:sz w:val="24"/>
          <w:szCs w:val="24"/>
        </w:rPr>
        <w:t xml:space="preserve"> </w:t>
      </w:r>
      <w:r w:rsidR="008C27EF" w:rsidRPr="00833AC4">
        <w:rPr>
          <w:b/>
          <w:bCs/>
          <w:sz w:val="24"/>
          <w:szCs w:val="24"/>
        </w:rPr>
        <w:t>Valentina Picello</w:t>
      </w:r>
      <w:r w:rsidR="008C27EF" w:rsidRPr="00833AC4">
        <w:rPr>
          <w:sz w:val="24"/>
          <w:szCs w:val="24"/>
        </w:rPr>
        <w:t xml:space="preserve"> e </w:t>
      </w:r>
      <w:r w:rsidR="008C27EF" w:rsidRPr="00833AC4">
        <w:rPr>
          <w:b/>
          <w:bCs/>
          <w:sz w:val="24"/>
          <w:szCs w:val="24"/>
        </w:rPr>
        <w:t>Michelangelo Canzi</w:t>
      </w:r>
    </w:p>
    <w:p w14:paraId="753BCB42" w14:textId="261C6EEC" w:rsidR="00026ECA" w:rsidRPr="001A14EB" w:rsidRDefault="00026ECA" w:rsidP="00026ECA">
      <w:pPr>
        <w:rPr>
          <w:sz w:val="24"/>
          <w:szCs w:val="24"/>
        </w:rPr>
      </w:pPr>
      <w:r w:rsidRPr="001A14EB">
        <w:rPr>
          <w:sz w:val="24"/>
          <w:szCs w:val="24"/>
        </w:rPr>
        <w:t xml:space="preserve">Nelle periferie del mondo, una buona parte della popolazione mondiale vive nell’indigenza, mentre una sempre </w:t>
      </w:r>
      <w:r w:rsidR="009007A4" w:rsidRPr="001A14EB">
        <w:rPr>
          <w:sz w:val="24"/>
          <w:szCs w:val="24"/>
        </w:rPr>
        <w:t>più</w:t>
      </w:r>
      <w:r w:rsidRPr="001A14EB">
        <w:rPr>
          <w:sz w:val="24"/>
          <w:szCs w:val="24"/>
        </w:rPr>
        <w:t xml:space="preserve">̀ ristretta cerchia di privilegiati sguazza nello sfarzo e nello spreco, accumulando spropositate </w:t>
      </w:r>
      <w:r w:rsidR="009007A4" w:rsidRPr="001A14EB">
        <w:rPr>
          <w:sz w:val="24"/>
          <w:szCs w:val="24"/>
        </w:rPr>
        <w:t>quantità</w:t>
      </w:r>
      <w:r w:rsidRPr="001A14EB">
        <w:rPr>
          <w:sz w:val="24"/>
          <w:szCs w:val="24"/>
        </w:rPr>
        <w:t>̀ di denaro.</w:t>
      </w:r>
    </w:p>
    <w:p w14:paraId="11F187AF" w14:textId="4237C5C4" w:rsidR="00026ECA" w:rsidRPr="001A14EB" w:rsidRDefault="00026ECA" w:rsidP="00026ECA">
      <w:pPr>
        <w:rPr>
          <w:sz w:val="24"/>
          <w:szCs w:val="24"/>
        </w:rPr>
      </w:pPr>
      <w:r w:rsidRPr="001A14EB">
        <w:rPr>
          <w:sz w:val="24"/>
          <w:szCs w:val="24"/>
        </w:rPr>
        <w:t xml:space="preserve">Non ha importanza chi in un’altra vita attraverserà la cruna dell’ago per giungere in paradiso; è qui in Terra che spesso si vive l’inferno. Mentre spot, programmi televisivi e social dispensano felicità, anziani, donne, ragazzi, tra abbandono, disoccupazione, violenza e droga vivono tragedie di ordinaria </w:t>
      </w:r>
      <w:r w:rsidR="00F00C1C" w:rsidRPr="001A14EB">
        <w:rPr>
          <w:sz w:val="24"/>
          <w:szCs w:val="24"/>
        </w:rPr>
        <w:t>quotidianità</w:t>
      </w:r>
      <w:r w:rsidRPr="001A14EB">
        <w:rPr>
          <w:sz w:val="24"/>
          <w:szCs w:val="24"/>
        </w:rPr>
        <w:t>̀; vittime sacrificali di un rito collettivo che si consuma attorno ai sacri totem dei media.</w:t>
      </w:r>
    </w:p>
    <w:p w14:paraId="79EEFCD8" w14:textId="77777777" w:rsidR="00026ECA" w:rsidRPr="001A14EB" w:rsidRDefault="00026ECA" w:rsidP="00026ECA">
      <w:pPr>
        <w:rPr>
          <w:sz w:val="24"/>
          <w:szCs w:val="24"/>
        </w:rPr>
      </w:pPr>
      <w:r w:rsidRPr="001A14EB">
        <w:rPr>
          <w:sz w:val="24"/>
          <w:szCs w:val="24"/>
        </w:rPr>
        <w:t>Trilogia del benessere è composta da tre atti unici:</w:t>
      </w:r>
    </w:p>
    <w:p w14:paraId="6066D41E" w14:textId="77777777" w:rsidR="00026ECA" w:rsidRPr="001A14EB" w:rsidRDefault="00026ECA" w:rsidP="00026ECA">
      <w:pPr>
        <w:rPr>
          <w:sz w:val="24"/>
          <w:szCs w:val="24"/>
        </w:rPr>
      </w:pPr>
      <w:r w:rsidRPr="001A14EB">
        <w:rPr>
          <w:i/>
          <w:iCs/>
          <w:sz w:val="24"/>
          <w:szCs w:val="24"/>
        </w:rPr>
        <w:t>Libero</w:t>
      </w:r>
      <w:r w:rsidRPr="001A14EB">
        <w:rPr>
          <w:sz w:val="24"/>
          <w:szCs w:val="24"/>
        </w:rPr>
        <w:t xml:space="preserve"> (il Battesimo): un bimbo nato in carcere, figlio delle disastrose conseguenze di un rapporto fra il drogato Tino e la “sua” prostituta Maria (andato in scena al Piccolo Teatro di Milano nel 1989, con la regia di Giorgio Strehler)</w:t>
      </w:r>
    </w:p>
    <w:p w14:paraId="63E4613B" w14:textId="77777777" w:rsidR="00026ECA" w:rsidRPr="001A14EB" w:rsidRDefault="00026ECA" w:rsidP="00026ECA">
      <w:pPr>
        <w:rPr>
          <w:sz w:val="24"/>
          <w:szCs w:val="24"/>
        </w:rPr>
      </w:pPr>
      <w:r w:rsidRPr="001A14EB">
        <w:rPr>
          <w:i/>
          <w:iCs/>
          <w:sz w:val="24"/>
          <w:szCs w:val="24"/>
        </w:rPr>
        <w:lastRenderedPageBreak/>
        <w:t>Spartaco</w:t>
      </w:r>
      <w:r w:rsidRPr="001A14EB">
        <w:rPr>
          <w:sz w:val="24"/>
          <w:szCs w:val="24"/>
        </w:rPr>
        <w:t xml:space="preserve"> (la Comunione): un tossicodipendente si buca in diretta, nuova triste star di un reality televisivo spinto all’estremo.</w:t>
      </w:r>
    </w:p>
    <w:p w14:paraId="4B730892" w14:textId="77777777" w:rsidR="00026ECA" w:rsidRPr="001A14EB" w:rsidRDefault="00026ECA" w:rsidP="00026ECA">
      <w:pPr>
        <w:rPr>
          <w:sz w:val="24"/>
          <w:szCs w:val="24"/>
        </w:rPr>
      </w:pPr>
      <w:r w:rsidRPr="001A14EB">
        <w:rPr>
          <w:i/>
          <w:iCs/>
          <w:sz w:val="24"/>
          <w:szCs w:val="24"/>
        </w:rPr>
        <w:t>Buon Natale</w:t>
      </w:r>
      <w:r w:rsidRPr="001A14EB">
        <w:rPr>
          <w:sz w:val="24"/>
          <w:szCs w:val="24"/>
        </w:rPr>
        <w:t xml:space="preserve"> (l’Estrema unzione): Pasquale e Natalia, due anziani abbandonati dai figli e dal mondo intero, attendono la festa della natività a modo loro.</w:t>
      </w:r>
    </w:p>
    <w:p w14:paraId="490A152B" w14:textId="2B0C2953" w:rsidR="00026ECA" w:rsidRPr="001A14EB" w:rsidRDefault="009007A4" w:rsidP="009007A4">
      <w:pPr>
        <w:rPr>
          <w:sz w:val="24"/>
          <w:szCs w:val="24"/>
        </w:rPr>
      </w:pPr>
      <w:r w:rsidRPr="001A14EB">
        <w:rPr>
          <w:i/>
          <w:iCs/>
          <w:sz w:val="24"/>
          <w:szCs w:val="24"/>
        </w:rPr>
        <w:t xml:space="preserve">Libero </w:t>
      </w:r>
      <w:r w:rsidRPr="001A14EB">
        <w:rPr>
          <w:sz w:val="24"/>
          <w:szCs w:val="24"/>
        </w:rPr>
        <w:t xml:space="preserve">è andato in scena al Piccolo Teatro di Milano nel 1989, con la regia di Giorgio Strehler; </w:t>
      </w:r>
      <w:r w:rsidRPr="001A14EB">
        <w:rPr>
          <w:i/>
          <w:iCs/>
          <w:sz w:val="24"/>
          <w:szCs w:val="24"/>
        </w:rPr>
        <w:t xml:space="preserve">Spartaco </w:t>
      </w:r>
      <w:r w:rsidRPr="001A14EB">
        <w:rPr>
          <w:sz w:val="24"/>
          <w:szCs w:val="24"/>
        </w:rPr>
        <w:t>al Teatro Parioli di Roma nel 1993, con la regia di Sarti.</w:t>
      </w:r>
    </w:p>
    <w:p w14:paraId="6AA22A1A" w14:textId="77777777" w:rsidR="009007A4" w:rsidRPr="001A14EB" w:rsidRDefault="009007A4" w:rsidP="009007A4">
      <w:pPr>
        <w:rPr>
          <w:sz w:val="24"/>
          <w:szCs w:val="24"/>
        </w:rPr>
      </w:pPr>
    </w:p>
    <w:p w14:paraId="38DE5106" w14:textId="67016F97" w:rsidR="009007A4" w:rsidRPr="001A14EB" w:rsidRDefault="009007A4" w:rsidP="009007A4">
      <w:pPr>
        <w:rPr>
          <w:b/>
          <w:bCs/>
          <w:sz w:val="24"/>
          <w:szCs w:val="24"/>
        </w:rPr>
      </w:pPr>
      <w:r w:rsidRPr="001A14EB">
        <w:rPr>
          <w:b/>
          <w:bCs/>
          <w:sz w:val="24"/>
          <w:szCs w:val="24"/>
        </w:rPr>
        <w:t>ORARI</w:t>
      </w:r>
    </w:p>
    <w:p w14:paraId="414B644F" w14:textId="396899DE" w:rsidR="009007A4" w:rsidRPr="001A14EB" w:rsidRDefault="009007A4" w:rsidP="001A14EB">
      <w:pPr>
        <w:rPr>
          <w:sz w:val="24"/>
          <w:szCs w:val="24"/>
        </w:rPr>
      </w:pPr>
      <w:r w:rsidRPr="001A14EB">
        <w:rPr>
          <w:sz w:val="24"/>
          <w:szCs w:val="24"/>
        </w:rPr>
        <w:t xml:space="preserve">martedì 10 </w:t>
      </w:r>
      <w:proofErr w:type="gramStart"/>
      <w:r w:rsidRPr="001A14EB">
        <w:rPr>
          <w:sz w:val="24"/>
          <w:szCs w:val="24"/>
        </w:rPr>
        <w:t>Giugno</w:t>
      </w:r>
      <w:proofErr w:type="gramEnd"/>
      <w:r w:rsidRPr="001A14EB">
        <w:rPr>
          <w:sz w:val="24"/>
          <w:szCs w:val="24"/>
        </w:rPr>
        <w:t xml:space="preserve"> - 20:30</w:t>
      </w:r>
      <w:r w:rsidRPr="001A14EB">
        <w:rPr>
          <w:sz w:val="24"/>
          <w:szCs w:val="24"/>
        </w:rPr>
        <w:br/>
        <w:t xml:space="preserve">mercoledì 11 </w:t>
      </w:r>
      <w:proofErr w:type="gramStart"/>
      <w:r w:rsidRPr="001A14EB">
        <w:rPr>
          <w:sz w:val="24"/>
          <w:szCs w:val="24"/>
        </w:rPr>
        <w:t>Giugno</w:t>
      </w:r>
      <w:proofErr w:type="gramEnd"/>
      <w:r w:rsidRPr="001A14EB">
        <w:rPr>
          <w:sz w:val="24"/>
          <w:szCs w:val="24"/>
        </w:rPr>
        <w:t xml:space="preserve"> - 19:15</w:t>
      </w:r>
      <w:r w:rsidR="001A14EB">
        <w:rPr>
          <w:sz w:val="24"/>
          <w:szCs w:val="24"/>
        </w:rPr>
        <w:br/>
      </w:r>
      <w:r w:rsidRPr="001A14EB">
        <w:rPr>
          <w:sz w:val="24"/>
          <w:szCs w:val="24"/>
        </w:rPr>
        <w:t>giovedì 12 Giugno - 20:15</w:t>
      </w:r>
      <w:r w:rsidRPr="001A14EB">
        <w:rPr>
          <w:sz w:val="24"/>
          <w:szCs w:val="24"/>
        </w:rPr>
        <w:br/>
        <w:t xml:space="preserve">venerdì 13 </w:t>
      </w:r>
      <w:proofErr w:type="gramStart"/>
      <w:r w:rsidRPr="001A14EB">
        <w:rPr>
          <w:sz w:val="24"/>
          <w:szCs w:val="24"/>
        </w:rPr>
        <w:t>Giugno</w:t>
      </w:r>
      <w:proofErr w:type="gramEnd"/>
      <w:r w:rsidRPr="001A14EB">
        <w:rPr>
          <w:sz w:val="24"/>
          <w:szCs w:val="24"/>
        </w:rPr>
        <w:t xml:space="preserve"> - 19:15</w:t>
      </w:r>
      <w:r w:rsidRPr="001A14EB">
        <w:rPr>
          <w:sz w:val="24"/>
          <w:szCs w:val="24"/>
        </w:rPr>
        <w:br/>
        <w:t xml:space="preserve">sabato 14 </w:t>
      </w:r>
      <w:proofErr w:type="gramStart"/>
      <w:r w:rsidRPr="001A14EB">
        <w:rPr>
          <w:sz w:val="24"/>
          <w:szCs w:val="24"/>
        </w:rPr>
        <w:t>Giugno</w:t>
      </w:r>
      <w:proofErr w:type="gramEnd"/>
      <w:r w:rsidRPr="001A14EB">
        <w:rPr>
          <w:sz w:val="24"/>
          <w:szCs w:val="24"/>
        </w:rPr>
        <w:t xml:space="preserve"> - 19:15</w:t>
      </w:r>
      <w:r w:rsidRPr="001A14EB">
        <w:rPr>
          <w:sz w:val="24"/>
          <w:szCs w:val="24"/>
        </w:rPr>
        <w:br/>
        <w:t xml:space="preserve">domenica 15 </w:t>
      </w:r>
      <w:proofErr w:type="gramStart"/>
      <w:r w:rsidRPr="001A14EB">
        <w:rPr>
          <w:sz w:val="24"/>
          <w:szCs w:val="24"/>
        </w:rPr>
        <w:t>Giugno</w:t>
      </w:r>
      <w:proofErr w:type="gramEnd"/>
      <w:r w:rsidRPr="001A14EB">
        <w:rPr>
          <w:sz w:val="24"/>
          <w:szCs w:val="24"/>
        </w:rPr>
        <w:t xml:space="preserve"> - 18:30</w:t>
      </w:r>
    </w:p>
    <w:p w14:paraId="3AD5227D" w14:textId="77777777" w:rsidR="009007A4" w:rsidRPr="001A14EB" w:rsidRDefault="009007A4" w:rsidP="009007A4">
      <w:pPr>
        <w:rPr>
          <w:sz w:val="24"/>
          <w:szCs w:val="24"/>
        </w:rPr>
      </w:pPr>
    </w:p>
    <w:p w14:paraId="7C4B0B0C" w14:textId="1E0870F6" w:rsidR="009007A4" w:rsidRPr="001A14EB" w:rsidRDefault="009007A4" w:rsidP="009007A4">
      <w:pPr>
        <w:rPr>
          <w:b/>
          <w:bCs/>
          <w:sz w:val="24"/>
          <w:szCs w:val="24"/>
        </w:rPr>
      </w:pPr>
      <w:r w:rsidRPr="001A14EB">
        <w:rPr>
          <w:b/>
          <w:bCs/>
          <w:sz w:val="24"/>
          <w:szCs w:val="24"/>
        </w:rPr>
        <w:t>PREZZI</w:t>
      </w:r>
    </w:p>
    <w:p w14:paraId="1773FC9C" w14:textId="77777777" w:rsidR="009007A4" w:rsidRPr="001A14EB" w:rsidRDefault="009007A4" w:rsidP="009007A4">
      <w:pPr>
        <w:rPr>
          <w:sz w:val="24"/>
          <w:szCs w:val="24"/>
        </w:rPr>
      </w:pPr>
      <w:r w:rsidRPr="001A14EB">
        <w:rPr>
          <w:sz w:val="24"/>
          <w:szCs w:val="24"/>
        </w:rPr>
        <w:t>SETTORE A (file A–D)</w:t>
      </w:r>
      <w:r w:rsidRPr="001A14EB">
        <w:rPr>
          <w:sz w:val="24"/>
          <w:szCs w:val="24"/>
        </w:rPr>
        <w:br/>
        <w:t>intero 25€</w:t>
      </w:r>
      <w:r w:rsidRPr="001A14EB">
        <w:rPr>
          <w:sz w:val="24"/>
          <w:szCs w:val="24"/>
        </w:rPr>
        <w:br/>
        <w:t>SETTORE B (file E–S)</w:t>
      </w:r>
      <w:r w:rsidRPr="001A14EB">
        <w:rPr>
          <w:sz w:val="24"/>
          <w:szCs w:val="24"/>
        </w:rPr>
        <w:br/>
        <w:t>intero 20€;</w:t>
      </w:r>
      <w:r w:rsidRPr="001A14EB">
        <w:rPr>
          <w:sz w:val="24"/>
          <w:szCs w:val="24"/>
        </w:rPr>
        <w:br/>
        <w:t>under26/over65/Carta giovani 15€;</w:t>
      </w:r>
      <w:r w:rsidRPr="001A14EB">
        <w:rPr>
          <w:sz w:val="24"/>
          <w:szCs w:val="24"/>
        </w:rPr>
        <w:br/>
      </w:r>
      <w:hyperlink r:id="rId6" w:history="1">
        <w:r w:rsidRPr="001A14EB">
          <w:rPr>
            <w:rStyle w:val="Hyperlink"/>
            <w:color w:val="auto"/>
            <w:sz w:val="24"/>
            <w:szCs w:val="24"/>
            <w:u w:val="none"/>
          </w:rPr>
          <w:t>convenzioni</w:t>
        </w:r>
      </w:hyperlink>
      <w:r w:rsidRPr="001A14EB">
        <w:rPr>
          <w:sz w:val="24"/>
          <w:szCs w:val="24"/>
        </w:rPr>
        <w:t> (valide tutti giorni) 18€</w:t>
      </w:r>
      <w:r w:rsidRPr="001A14EB">
        <w:rPr>
          <w:sz w:val="24"/>
          <w:szCs w:val="24"/>
        </w:rPr>
        <w:br/>
        <w:t>GALLERIA (file T–Z)</w:t>
      </w:r>
      <w:r w:rsidRPr="001A14EB">
        <w:rPr>
          <w:sz w:val="24"/>
          <w:szCs w:val="24"/>
        </w:rPr>
        <w:br/>
        <w:t>intero 15€;</w:t>
      </w:r>
      <w:r w:rsidRPr="001A14EB">
        <w:rPr>
          <w:sz w:val="24"/>
          <w:szCs w:val="24"/>
        </w:rPr>
        <w:br/>
        <w:t>under26/over65/Carta giovani 12€;</w:t>
      </w:r>
      <w:r w:rsidRPr="001A14EB">
        <w:rPr>
          <w:sz w:val="24"/>
          <w:szCs w:val="24"/>
        </w:rPr>
        <w:br/>
      </w:r>
      <w:hyperlink r:id="rId7" w:history="1">
        <w:r w:rsidRPr="001A14EB">
          <w:rPr>
            <w:rStyle w:val="Hyperlink"/>
            <w:color w:val="auto"/>
            <w:sz w:val="24"/>
            <w:szCs w:val="24"/>
            <w:u w:val="none"/>
          </w:rPr>
          <w:t>convenzioni</w:t>
        </w:r>
      </w:hyperlink>
      <w:r w:rsidRPr="001A14EB">
        <w:rPr>
          <w:sz w:val="24"/>
          <w:szCs w:val="24"/>
        </w:rPr>
        <w:t> (valide tutti giorni) 12€</w:t>
      </w:r>
    </w:p>
    <w:p w14:paraId="57AEB07B" w14:textId="77777777" w:rsidR="009007A4" w:rsidRPr="001A14EB" w:rsidRDefault="008C27EF" w:rsidP="009007A4">
      <w:pPr>
        <w:rPr>
          <w:sz w:val="24"/>
          <w:szCs w:val="24"/>
        </w:rPr>
      </w:pPr>
      <w:r>
        <w:rPr>
          <w:sz w:val="24"/>
          <w:szCs w:val="24"/>
        </w:rPr>
        <w:pict w14:anchorId="2603C333">
          <v:rect id="_x0000_i1025" style="width:0;height:.75pt" o:hralign="center" o:hrstd="t" o:hr="t" fillcolor="#a0a0a0" stroked="f"/>
        </w:pict>
      </w:r>
    </w:p>
    <w:p w14:paraId="63B54748" w14:textId="77777777" w:rsidR="009007A4" w:rsidRPr="001A14EB" w:rsidRDefault="009007A4" w:rsidP="009007A4">
      <w:pPr>
        <w:rPr>
          <w:sz w:val="24"/>
          <w:szCs w:val="24"/>
        </w:rPr>
      </w:pPr>
      <w:r w:rsidRPr="001A14EB">
        <w:rPr>
          <w:i/>
          <w:iCs/>
          <w:sz w:val="24"/>
          <w:szCs w:val="24"/>
        </w:rPr>
        <w:t>Tutti i prezzi non includono i diritti di prevendita.</w:t>
      </w:r>
    </w:p>
    <w:p w14:paraId="74A9568A" w14:textId="77777777" w:rsidR="009007A4" w:rsidRPr="001A14EB" w:rsidRDefault="009007A4" w:rsidP="009007A4">
      <w:pPr>
        <w:rPr>
          <w:b/>
          <w:bCs/>
          <w:sz w:val="24"/>
          <w:szCs w:val="24"/>
        </w:rPr>
      </w:pPr>
    </w:p>
    <w:p w14:paraId="3AF04FC5" w14:textId="47C8444E" w:rsidR="009007A4" w:rsidRPr="001A14EB" w:rsidRDefault="009007A4" w:rsidP="001A14EB">
      <w:pPr>
        <w:rPr>
          <w:sz w:val="24"/>
          <w:szCs w:val="24"/>
        </w:rPr>
      </w:pPr>
      <w:r w:rsidRPr="001A14EB">
        <w:rPr>
          <w:sz w:val="24"/>
          <w:szCs w:val="24"/>
        </w:rPr>
        <w:t>Info e biglietteria</w:t>
      </w:r>
      <w:r w:rsidR="001A14EB">
        <w:rPr>
          <w:sz w:val="24"/>
          <w:szCs w:val="24"/>
        </w:rPr>
        <w:br/>
      </w:r>
      <w:proofErr w:type="spellStart"/>
      <w:r w:rsidRPr="001A14EB">
        <w:rPr>
          <w:sz w:val="24"/>
          <w:szCs w:val="24"/>
        </w:rPr>
        <w:t>Biglietteria</w:t>
      </w:r>
      <w:proofErr w:type="spellEnd"/>
      <w:r w:rsidRPr="001A14EB">
        <w:rPr>
          <w:sz w:val="24"/>
          <w:szCs w:val="24"/>
        </w:rPr>
        <w:br/>
        <w:t>via Pier Lombardo 14</w:t>
      </w:r>
      <w:r w:rsidRPr="001A14EB">
        <w:rPr>
          <w:sz w:val="24"/>
          <w:szCs w:val="24"/>
        </w:rPr>
        <w:br/>
      </w:r>
      <w:hyperlink r:id="rId8" w:history="1">
        <w:r w:rsidRPr="001A14EB">
          <w:rPr>
            <w:rStyle w:val="Hyperlink"/>
            <w:sz w:val="24"/>
            <w:szCs w:val="24"/>
          </w:rPr>
          <w:t>02 59995206</w:t>
        </w:r>
      </w:hyperlink>
      <w:r w:rsidRPr="001A14EB">
        <w:rPr>
          <w:sz w:val="24"/>
          <w:szCs w:val="24"/>
        </w:rPr>
        <w:br/>
      </w:r>
      <w:hyperlink r:id="rId9" w:history="1">
        <w:r w:rsidRPr="001A14EB">
          <w:rPr>
            <w:rStyle w:val="Hyperlink"/>
            <w:sz w:val="24"/>
            <w:szCs w:val="24"/>
          </w:rPr>
          <w:t>biglietteria@teatrofrancoparenti.it</w:t>
        </w:r>
      </w:hyperlink>
    </w:p>
    <w:p w14:paraId="3031084B" w14:textId="77777777" w:rsidR="009007A4" w:rsidRPr="001A14EB" w:rsidRDefault="009007A4" w:rsidP="009007A4">
      <w:pPr>
        <w:rPr>
          <w:sz w:val="24"/>
          <w:szCs w:val="24"/>
        </w:rPr>
      </w:pPr>
    </w:p>
    <w:p w14:paraId="6417E2E9" w14:textId="77777777" w:rsidR="009007A4" w:rsidRPr="001A14EB" w:rsidRDefault="009007A4" w:rsidP="009007A4">
      <w:pPr>
        <w:rPr>
          <w:sz w:val="24"/>
          <w:szCs w:val="24"/>
        </w:rPr>
      </w:pPr>
      <w:r w:rsidRPr="001A14EB">
        <w:rPr>
          <w:sz w:val="24"/>
          <w:szCs w:val="24"/>
        </w:rPr>
        <w:lastRenderedPageBreak/>
        <w:t>Ufficio Stampa</w:t>
      </w:r>
      <w:r w:rsidRPr="001A14EB">
        <w:rPr>
          <w:sz w:val="24"/>
          <w:szCs w:val="24"/>
        </w:rPr>
        <w:br/>
        <w:t>Francesco Malcangio</w:t>
      </w:r>
      <w:r w:rsidRPr="001A14EB">
        <w:rPr>
          <w:sz w:val="24"/>
          <w:szCs w:val="24"/>
        </w:rPr>
        <w:br/>
        <w:t>Teatro Franco Parenti</w:t>
      </w:r>
      <w:r w:rsidRPr="001A14EB">
        <w:rPr>
          <w:sz w:val="24"/>
          <w:szCs w:val="24"/>
        </w:rPr>
        <w:br/>
        <w:t>Via Vasari,15 - 20135 - Milano</w:t>
      </w:r>
      <w:r w:rsidRPr="001A14EB">
        <w:rPr>
          <w:sz w:val="24"/>
          <w:szCs w:val="24"/>
        </w:rPr>
        <w:br/>
        <w:t>Mob. </w:t>
      </w:r>
      <w:hyperlink r:id="rId10" w:history="1">
        <w:r w:rsidRPr="001A14EB">
          <w:rPr>
            <w:rStyle w:val="Hyperlink"/>
            <w:sz w:val="24"/>
            <w:szCs w:val="24"/>
          </w:rPr>
          <w:t>346 417 91 36 </w:t>
        </w:r>
      </w:hyperlink>
    </w:p>
    <w:p w14:paraId="0368F14B" w14:textId="77777777" w:rsidR="009007A4" w:rsidRPr="001A14EB" w:rsidRDefault="009007A4" w:rsidP="009007A4">
      <w:pPr>
        <w:rPr>
          <w:sz w:val="24"/>
          <w:szCs w:val="24"/>
        </w:rPr>
      </w:pPr>
      <w:hyperlink r:id="rId11" w:history="1">
        <w:r w:rsidRPr="001A14EB">
          <w:rPr>
            <w:rStyle w:val="Hyperlink"/>
            <w:sz w:val="24"/>
            <w:szCs w:val="24"/>
          </w:rPr>
          <w:t>http://www.teatrofrancoparenti.it</w:t>
        </w:r>
      </w:hyperlink>
    </w:p>
    <w:p w14:paraId="24C1352C" w14:textId="77777777" w:rsidR="009007A4" w:rsidRPr="001A14EB" w:rsidRDefault="009007A4" w:rsidP="009007A4">
      <w:pPr>
        <w:rPr>
          <w:b/>
          <w:bCs/>
          <w:sz w:val="24"/>
          <w:szCs w:val="24"/>
        </w:rPr>
      </w:pPr>
    </w:p>
    <w:sectPr w:rsidR="009007A4" w:rsidRPr="001A14EB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3FB8" w14:textId="77777777" w:rsidR="00026ECA" w:rsidRDefault="00026ECA" w:rsidP="00026ECA">
      <w:pPr>
        <w:spacing w:after="0" w:line="240" w:lineRule="auto"/>
      </w:pPr>
      <w:r>
        <w:separator/>
      </w:r>
    </w:p>
  </w:endnote>
  <w:endnote w:type="continuationSeparator" w:id="0">
    <w:p w14:paraId="39BC2323" w14:textId="77777777" w:rsidR="00026ECA" w:rsidRDefault="00026ECA" w:rsidP="0002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DC817" w14:textId="77777777" w:rsidR="00026ECA" w:rsidRDefault="00026ECA" w:rsidP="00026ECA">
      <w:pPr>
        <w:spacing w:after="0" w:line="240" w:lineRule="auto"/>
      </w:pPr>
      <w:r>
        <w:separator/>
      </w:r>
    </w:p>
  </w:footnote>
  <w:footnote w:type="continuationSeparator" w:id="0">
    <w:p w14:paraId="74B8BAA3" w14:textId="77777777" w:rsidR="00026ECA" w:rsidRDefault="00026ECA" w:rsidP="0002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B23D" w14:textId="02FFC474" w:rsidR="00026ECA" w:rsidRDefault="00026ECA" w:rsidP="00026ECA">
    <w:pPr>
      <w:pStyle w:val="Header"/>
      <w:jc w:val="center"/>
    </w:pPr>
    <w:r>
      <w:rPr>
        <w:noProof/>
      </w:rPr>
      <w:drawing>
        <wp:inline distT="0" distB="0" distL="0" distR="0" wp14:anchorId="29205502" wp14:editId="5869F06A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CA"/>
    <w:rsid w:val="00026ECA"/>
    <w:rsid w:val="001A14EB"/>
    <w:rsid w:val="002D6BB9"/>
    <w:rsid w:val="00566873"/>
    <w:rsid w:val="00752A0C"/>
    <w:rsid w:val="007629EB"/>
    <w:rsid w:val="00833AC4"/>
    <w:rsid w:val="008C27EF"/>
    <w:rsid w:val="009007A4"/>
    <w:rsid w:val="009B6733"/>
    <w:rsid w:val="00A62895"/>
    <w:rsid w:val="00BA7064"/>
    <w:rsid w:val="00C228C9"/>
    <w:rsid w:val="00F0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640E0D"/>
  <w15:chartTrackingRefBased/>
  <w15:docId w15:val="{2FC894D2-0BD6-4090-ACEA-808D3488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E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E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26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E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E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EC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6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ECA"/>
  </w:style>
  <w:style w:type="paragraph" w:styleId="Footer">
    <w:name w:val="footer"/>
    <w:basedOn w:val="Normal"/>
    <w:link w:val="FooterChar"/>
    <w:uiPriority w:val="99"/>
    <w:unhideWhenUsed/>
    <w:rsid w:val="00026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ECA"/>
  </w:style>
  <w:style w:type="character" w:styleId="Hyperlink">
    <w:name w:val="Hyperlink"/>
    <w:basedOn w:val="DefaultParagraphFont"/>
    <w:uiPriority w:val="99"/>
    <w:unhideWhenUsed/>
    <w:rsid w:val="00900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636">
          <w:marLeft w:val="0"/>
          <w:marRight w:val="0"/>
          <w:marTop w:val="0"/>
          <w:marBottom w:val="720"/>
          <w:divBdr>
            <w:top w:val="single" w:sz="12" w:space="0" w:color="EDEDED"/>
            <w:left w:val="single" w:sz="12" w:space="0" w:color="EDEDED"/>
            <w:bottom w:val="single" w:sz="12" w:space="0" w:color="EDEDED"/>
            <w:right w:val="single" w:sz="12" w:space="0" w:color="EDEDED"/>
          </w:divBdr>
        </w:div>
        <w:div w:id="1169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1682">
                  <w:marLeft w:val="0"/>
                  <w:marRight w:val="0"/>
                  <w:marTop w:val="0"/>
                  <w:marBottom w:val="0"/>
                  <w:divBdr>
                    <w:top w:val="none" w:sz="0" w:space="8" w:color="D10019"/>
                    <w:left w:val="single" w:sz="18" w:space="18" w:color="auto"/>
                    <w:bottom w:val="none" w:sz="0" w:space="8" w:color="D10019"/>
                    <w:right w:val="none" w:sz="0" w:space="0" w:color="D10019"/>
                  </w:divBdr>
                  <w:divsChild>
                    <w:div w:id="17120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8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497">
          <w:marLeft w:val="0"/>
          <w:marRight w:val="0"/>
          <w:marTop w:val="0"/>
          <w:marBottom w:val="720"/>
          <w:divBdr>
            <w:top w:val="single" w:sz="12" w:space="0" w:color="EDEDED"/>
            <w:left w:val="single" w:sz="12" w:space="0" w:color="EDEDED"/>
            <w:bottom w:val="single" w:sz="12" w:space="0" w:color="EDEDED"/>
            <w:right w:val="single" w:sz="12" w:space="0" w:color="EDEDED"/>
          </w:divBdr>
        </w:div>
        <w:div w:id="113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9992">
                  <w:marLeft w:val="0"/>
                  <w:marRight w:val="0"/>
                  <w:marTop w:val="0"/>
                  <w:marBottom w:val="0"/>
                  <w:divBdr>
                    <w:top w:val="none" w:sz="0" w:space="8" w:color="D10019"/>
                    <w:left w:val="single" w:sz="18" w:space="18" w:color="auto"/>
                    <w:bottom w:val="none" w:sz="0" w:space="8" w:color="D10019"/>
                    <w:right w:val="none" w:sz="0" w:space="0" w:color="D10019"/>
                  </w:divBdr>
                  <w:divsChild>
                    <w:div w:id="9662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6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5</cp:revision>
  <cp:lastPrinted>2025-05-16T14:48:00Z</cp:lastPrinted>
  <dcterms:created xsi:type="dcterms:W3CDTF">2025-05-15T14:46:00Z</dcterms:created>
  <dcterms:modified xsi:type="dcterms:W3CDTF">2025-05-30T13:44:00Z</dcterms:modified>
</cp:coreProperties>
</file>