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AE12" w14:textId="00063153" w:rsidR="00822CF7" w:rsidRPr="00472009" w:rsidRDefault="00822CF7" w:rsidP="00822CF7">
      <w:pPr>
        <w:rPr>
          <w:rFonts w:asciiTheme="minorBidi" w:hAnsiTheme="minorBidi"/>
        </w:rPr>
      </w:pPr>
    </w:p>
    <w:p w14:paraId="1F12C799" w14:textId="77777777" w:rsidR="00822CF7" w:rsidRPr="00472009" w:rsidRDefault="00822CF7" w:rsidP="00822CF7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>Comunicato stampa</w:t>
      </w:r>
    </w:p>
    <w:p w14:paraId="01B17206" w14:textId="77777777" w:rsidR="00822CF7" w:rsidRPr="00472009" w:rsidRDefault="00822CF7" w:rsidP="00822CF7">
      <w:pPr>
        <w:rPr>
          <w:rFonts w:asciiTheme="minorBidi" w:hAnsiTheme="minorBidi"/>
        </w:rPr>
      </w:pPr>
    </w:p>
    <w:p w14:paraId="41D6BD77" w14:textId="77777777" w:rsidR="004E34AF" w:rsidRPr="004E34AF" w:rsidRDefault="00822CF7" w:rsidP="004E34AF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>17 Maggio 2025 | Sala Grande</w:t>
      </w:r>
      <w:r w:rsidRPr="00472009">
        <w:rPr>
          <w:rFonts w:asciiTheme="minorBidi" w:hAnsiTheme="minorBidi"/>
        </w:rPr>
        <w:br/>
      </w:r>
      <w:r w:rsidRPr="00472009">
        <w:rPr>
          <w:rFonts w:asciiTheme="minorBidi" w:hAnsiTheme="minorBidi"/>
          <w:b/>
          <w:bCs/>
        </w:rPr>
        <w:t>DIARIO DELLE MIE CATASTROFI</w:t>
      </w:r>
      <w:r w:rsidRPr="00472009">
        <w:rPr>
          <w:rFonts w:asciiTheme="minorBidi" w:hAnsiTheme="minorBidi"/>
          <w:b/>
          <w:bCs/>
        </w:rPr>
        <w:br/>
      </w:r>
      <w:r w:rsidR="004E34AF" w:rsidRPr="004E34AF">
        <w:rPr>
          <w:rFonts w:asciiTheme="minorBidi" w:hAnsiTheme="minorBidi"/>
        </w:rPr>
        <w:t>con Francesco Arienzo, Veronica Pinelli</w:t>
      </w:r>
      <w:r w:rsidR="004E34AF" w:rsidRPr="004E34AF">
        <w:rPr>
          <w:rFonts w:asciiTheme="minorBidi" w:hAnsiTheme="minorBidi"/>
        </w:rPr>
        <w:br/>
        <w:t>e i ragazzi e le ragazze che hanno partecipato al progetto </w:t>
      </w:r>
      <w:r w:rsidR="004E34AF" w:rsidRPr="004E34AF">
        <w:rPr>
          <w:rFonts w:asciiTheme="minorBidi" w:hAnsiTheme="minorBidi"/>
          <w:i/>
          <w:iCs/>
        </w:rPr>
        <w:t>Diario delle mie catastrofi</w:t>
      </w:r>
      <w:r w:rsidR="004E34AF" w:rsidRPr="004E34AF">
        <w:rPr>
          <w:rFonts w:asciiTheme="minorBidi" w:hAnsiTheme="minorBidi"/>
        </w:rPr>
        <w:br/>
        <w:t>del </w:t>
      </w:r>
      <w:hyperlink r:id="rId6" w:history="1">
        <w:r w:rsidR="004E34AF" w:rsidRPr="004E34AF">
          <w:rPr>
            <w:rStyle w:val="Hyperlink"/>
            <w:rFonts w:asciiTheme="minorBidi" w:hAnsiTheme="minorBidi"/>
            <w:color w:val="auto"/>
            <w:u w:val="none"/>
          </w:rPr>
          <w:t>Centro Formazione Supereroi</w:t>
        </w:r>
      </w:hyperlink>
    </w:p>
    <w:p w14:paraId="662F46E9" w14:textId="77777777" w:rsidR="004E34AF" w:rsidRPr="004E34AF" w:rsidRDefault="004E34AF" w:rsidP="004E34AF">
      <w:pPr>
        <w:rPr>
          <w:rFonts w:asciiTheme="minorBidi" w:hAnsiTheme="minorBidi"/>
        </w:rPr>
      </w:pPr>
      <w:r w:rsidRPr="004E34AF">
        <w:rPr>
          <w:rFonts w:asciiTheme="minorBidi" w:hAnsiTheme="minorBidi"/>
        </w:rPr>
        <w:t>Teatro Franco Parenti</w:t>
      </w:r>
    </w:p>
    <w:p w14:paraId="3EC039D4" w14:textId="77777777" w:rsidR="004E34AF" w:rsidRPr="004E34AF" w:rsidRDefault="004E34AF" w:rsidP="004E34AF">
      <w:pPr>
        <w:rPr>
          <w:rFonts w:asciiTheme="minorBidi" w:hAnsiTheme="minorBidi"/>
        </w:rPr>
      </w:pPr>
      <w:r w:rsidRPr="004E34AF">
        <w:rPr>
          <w:rFonts w:asciiTheme="minorBidi" w:hAnsiTheme="minorBidi"/>
        </w:rPr>
        <w:t>in collaborazione con</w:t>
      </w:r>
    </w:p>
    <w:p w14:paraId="7AFA461F" w14:textId="6F77440B" w:rsidR="004E34AF" w:rsidRPr="00472009" w:rsidRDefault="004E34AF" w:rsidP="004E34AF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48319726" wp14:editId="75051DE1">
            <wp:extent cx="1695450" cy="812269"/>
            <wp:effectExtent l="0" t="0" r="0" b="6985"/>
            <wp:docPr id="240418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02" cy="82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26F59" w14:textId="77777777" w:rsidR="00822CF7" w:rsidRPr="00472009" w:rsidRDefault="00822CF7" w:rsidP="00822CF7">
      <w:pPr>
        <w:rPr>
          <w:rFonts w:asciiTheme="minorBidi" w:hAnsiTheme="minorBidi"/>
        </w:rPr>
      </w:pPr>
    </w:p>
    <w:p w14:paraId="0EA4E853" w14:textId="77777777" w:rsidR="00883EBD" w:rsidRDefault="00822CF7" w:rsidP="00883EBD">
      <w:pPr>
        <w:rPr>
          <w:rFonts w:asciiTheme="minorBidi" w:hAnsiTheme="minorBidi"/>
        </w:rPr>
      </w:pPr>
      <w:r w:rsidRPr="00472009">
        <w:rPr>
          <w:rFonts w:ascii="Tahoma" w:hAnsi="Tahoma" w:cs="Tahoma"/>
        </w:rPr>
        <w:t>﻿</w:t>
      </w:r>
      <w:r w:rsidRPr="00472009">
        <w:rPr>
          <w:rFonts w:asciiTheme="minorBidi" w:hAnsiTheme="minorBidi"/>
        </w:rPr>
        <w:t xml:space="preserve">In scena il 17 maggio nella Sala Grande del Teatro Franco Parenti </w:t>
      </w:r>
      <w:r w:rsidR="002F61F6" w:rsidRPr="00472009">
        <w:rPr>
          <w:rFonts w:asciiTheme="minorBidi" w:hAnsiTheme="minorBidi"/>
          <w:i/>
          <w:iCs/>
        </w:rPr>
        <w:t>Diario delle mie catastrofi</w:t>
      </w:r>
      <w:r w:rsidR="002F61F6">
        <w:rPr>
          <w:rFonts w:asciiTheme="minorBidi" w:hAnsiTheme="minorBidi"/>
        </w:rPr>
        <w:t>, u</w:t>
      </w:r>
      <w:r w:rsidR="002F61F6" w:rsidRPr="002F61F6">
        <w:rPr>
          <w:rFonts w:asciiTheme="minorBidi" w:hAnsiTheme="minorBidi"/>
        </w:rPr>
        <w:t>no spettacolo aperto a tutta la città che avrà per protagonisti le ragazze e i ragazzi delle scuole di Milano, nel ruolo più difficile di tutti: sé stessi. Con loro i comici Francesco Arienzo e Veronica Pinelli.</w:t>
      </w:r>
    </w:p>
    <w:p w14:paraId="683D506C" w14:textId="77777777" w:rsidR="00883EBD" w:rsidRDefault="002F61F6" w:rsidP="00883EBD">
      <w:pPr>
        <w:rPr>
          <w:rFonts w:asciiTheme="minorBidi" w:hAnsiTheme="minorBidi"/>
        </w:rPr>
      </w:pPr>
      <w:r w:rsidRPr="002F61F6">
        <w:rPr>
          <w:rFonts w:asciiTheme="minorBidi" w:hAnsiTheme="minorBidi"/>
        </w:rPr>
        <w:t>Più di 500 studenti delle scuole pubbliche di Milano hanno partecipato a 21 laboratori gratuiti di scrittura comica ideati dal Centro Formazione Supereroi,</w:t>
      </w:r>
      <w:r>
        <w:rPr>
          <w:rFonts w:asciiTheme="minorBidi" w:hAnsiTheme="minorBidi"/>
        </w:rPr>
        <w:t xml:space="preserve"> guidati d</w:t>
      </w:r>
      <w:r w:rsidRPr="002F61F6">
        <w:rPr>
          <w:rFonts w:asciiTheme="minorBidi" w:hAnsiTheme="minorBidi"/>
        </w:rPr>
        <w:t>a scrittori, comici e stand-up comedian di razza</w:t>
      </w:r>
      <w:r>
        <w:rPr>
          <w:rFonts w:asciiTheme="minorBidi" w:hAnsiTheme="minorBidi"/>
        </w:rPr>
        <w:t xml:space="preserve">. I </w:t>
      </w:r>
      <w:r w:rsidRPr="00472009">
        <w:rPr>
          <w:rFonts w:asciiTheme="minorBidi" w:hAnsiTheme="minorBidi"/>
        </w:rPr>
        <w:t xml:space="preserve">ragazzi e le ragazze coinvolti hanno provato a raccontare e a esorcizzare </w:t>
      </w:r>
      <w:r w:rsidRPr="002F61F6">
        <w:rPr>
          <w:rFonts w:asciiTheme="minorBidi" w:hAnsiTheme="minorBidi"/>
        </w:rPr>
        <w:t>insicurezze, drammi quotidiani e sogni di rivalsa</w:t>
      </w:r>
      <w:r>
        <w:rPr>
          <w:rFonts w:asciiTheme="minorBidi" w:hAnsiTheme="minorBidi"/>
        </w:rPr>
        <w:t xml:space="preserve"> </w:t>
      </w:r>
      <w:r w:rsidRPr="00472009">
        <w:rPr>
          <w:rFonts w:asciiTheme="minorBidi" w:hAnsiTheme="minorBidi"/>
        </w:rPr>
        <w:t>applica</w:t>
      </w:r>
      <w:r>
        <w:rPr>
          <w:rFonts w:asciiTheme="minorBidi" w:hAnsiTheme="minorBidi"/>
        </w:rPr>
        <w:t>ndo</w:t>
      </w:r>
      <w:r w:rsidRPr="00472009">
        <w:rPr>
          <w:rFonts w:asciiTheme="minorBidi" w:hAnsiTheme="minorBidi"/>
        </w:rPr>
        <w:t xml:space="preserve"> al proprio vissuto il filtro dell’autoironia.</w:t>
      </w:r>
    </w:p>
    <w:p w14:paraId="38F5B0D0" w14:textId="35340F9D" w:rsidR="00822CF7" w:rsidRDefault="002F61F6" w:rsidP="00883EBD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 xml:space="preserve">Grazie al prezioso contributo dei donatori della campagna di crowdfunding ogni classe ha realizzato un libro con gli scritti </w:t>
      </w:r>
      <w:r w:rsidR="00883EBD">
        <w:rPr>
          <w:rFonts w:asciiTheme="minorBidi" w:hAnsiTheme="minorBidi"/>
        </w:rPr>
        <w:t>degli</w:t>
      </w:r>
      <w:r w:rsidRPr="00472009">
        <w:rPr>
          <w:rFonts w:asciiTheme="minorBidi" w:hAnsiTheme="minorBidi"/>
        </w:rPr>
        <w:t xml:space="preserve"> studenti, e da questa montagna di pagine è nato “Diario delle mie catastrofi – Il peggio del peggio”, un volume che raccoglie una selezione di circa 120 testi: non necessariamente “i migliori” rispetto ai tanti altri, ma sicuramente capaci di rappresentare alla perfezione uno spicchio di mondo così poco conosciuto, troppo spesso ignorato.</w:t>
      </w:r>
      <w:r w:rsidRPr="00472009">
        <w:rPr>
          <w:rFonts w:asciiTheme="minorBidi" w:hAnsiTheme="minorBidi"/>
        </w:rPr>
        <w:br/>
      </w:r>
      <w:r>
        <w:rPr>
          <w:rFonts w:asciiTheme="minorBidi" w:hAnsiTheme="minorBidi"/>
        </w:rPr>
        <w:t>Da</w:t>
      </w:r>
      <w:r w:rsidRPr="00472009">
        <w:rPr>
          <w:rFonts w:asciiTheme="minorBidi" w:hAnsiTheme="minorBidi"/>
        </w:rPr>
        <w:t xml:space="preserve"> questa esperienza </w:t>
      </w:r>
      <w:r>
        <w:rPr>
          <w:rFonts w:asciiTheme="minorBidi" w:hAnsiTheme="minorBidi"/>
        </w:rPr>
        <w:t>laboratoriale è nato uno</w:t>
      </w:r>
      <w:r w:rsidRPr="002F61F6">
        <w:rPr>
          <w:rFonts w:asciiTheme="minorBidi" w:hAnsiTheme="minorBidi"/>
        </w:rPr>
        <w:t xml:space="preserve"> spettacolo esplosivo, tenero, comico e crudelmente vero</w:t>
      </w:r>
      <w:r>
        <w:rPr>
          <w:rFonts w:asciiTheme="minorBidi" w:hAnsiTheme="minorBidi"/>
        </w:rPr>
        <w:t xml:space="preserve"> che porta in scena un</w:t>
      </w:r>
      <w:r w:rsidRPr="002F61F6">
        <w:rPr>
          <w:rFonts w:asciiTheme="minorBidi" w:hAnsiTheme="minorBidi"/>
        </w:rPr>
        <w:t xml:space="preserve"> mondo emotivo che pulsa, un groviglio che si scioglie, senza filtri, senza morale, senza adulti che spiegano come funziona la vita</w:t>
      </w:r>
      <w:r>
        <w:rPr>
          <w:rFonts w:asciiTheme="minorBidi" w:hAnsiTheme="minorBidi"/>
        </w:rPr>
        <w:t xml:space="preserve">. </w:t>
      </w:r>
      <w:r w:rsidR="00822CF7" w:rsidRPr="00472009">
        <w:rPr>
          <w:rFonts w:asciiTheme="minorBidi" w:hAnsiTheme="minorBidi"/>
        </w:rPr>
        <w:t xml:space="preserve">Ragazzi e ragazze illuminati dal superpotere della scrittura e guidati dal superpotere della comicità sono pronti a salire sul palco del Teatro Franco Parenti in compagnia dei piccoli drammi e dei grandi inciampi che fanno parte della vita di ogni adolescente. Un evento speciale in cui porteranno in scena le loro storie, dimostrando al pubblico la forza terapeutica della risata e la loro salvifica capacità di trasformare le difficoltà in momenti di condivisione e divertimento. </w:t>
      </w:r>
    </w:p>
    <w:p w14:paraId="12CF00ED" w14:textId="77777777" w:rsidR="00883EBD" w:rsidRPr="00472009" w:rsidRDefault="00883EBD" w:rsidP="00883EBD">
      <w:pPr>
        <w:rPr>
          <w:rFonts w:asciiTheme="minorBidi" w:hAnsiTheme="minorBidi"/>
        </w:rPr>
      </w:pPr>
    </w:p>
    <w:p w14:paraId="60E31CE7" w14:textId="0C169E07" w:rsidR="00822CF7" w:rsidRPr="00472009" w:rsidRDefault="00822CF7" w:rsidP="00822CF7">
      <w:pPr>
        <w:rPr>
          <w:rFonts w:asciiTheme="minorBidi" w:hAnsiTheme="minorBidi"/>
        </w:rPr>
      </w:pPr>
      <w:r w:rsidRPr="00472009">
        <w:rPr>
          <w:rFonts w:asciiTheme="minorBidi" w:hAnsiTheme="minorBidi"/>
          <w:b/>
          <w:bCs/>
        </w:rPr>
        <w:t>IL CENTRO FORMAZIONE SUPEREROI – CFS</w:t>
      </w:r>
      <w:r w:rsidRPr="00472009">
        <w:rPr>
          <w:rFonts w:asciiTheme="minorBidi" w:hAnsiTheme="minorBidi"/>
        </w:rPr>
        <w:t xml:space="preserve"> è un’associazione non profit di professionisti della parola scritta – autori, editor, giornalisti, operatori culturali – nata nel 2016 con la missione di diffondere la scrittura come superpotere per affrontare il mondo. Fra gli editor di grande esperienza </w:t>
      </w:r>
      <w:r w:rsidRPr="00472009">
        <w:rPr>
          <w:rFonts w:asciiTheme="minorBidi" w:hAnsiTheme="minorBidi"/>
        </w:rPr>
        <w:lastRenderedPageBreak/>
        <w:t>impegnati nel Centro: Edoardo Brugnatelli (Presidente di CFS), Giordano Aterini, Giulia Ichino, Stefano Izzo, Chiara Scaglioni e Giuseppe Strazzeri.</w:t>
      </w:r>
    </w:p>
    <w:p w14:paraId="03D8C03C" w14:textId="77777777" w:rsidR="00822CF7" w:rsidRPr="00472009" w:rsidRDefault="00822CF7" w:rsidP="00822CF7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>CFS organizza gratuitamente laboratori di scrittura, eventi e attività creative per studenti under 18, allo scopo di stimolare nei ragazzi le capacità di espressione e di offrire a ciascuno la possibilità di raccontare e raccontarsi con la propria voce.</w:t>
      </w:r>
    </w:p>
    <w:p w14:paraId="2D536A02" w14:textId="77777777" w:rsidR="00822CF7" w:rsidRPr="00472009" w:rsidRDefault="00822CF7" w:rsidP="00822CF7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>Dal 2016 al 2023 hanno realizzato 50 laboratori per le scuole di Milano coinvolgendo più di 3000 ragazzi nelle attività. Sono stati stampati e pubblicati 120 libri con i testi scritti dai ragazzi, realizzati professionalmente e consegnati ai giovani autori, fra questi, frutto di un laboratorio con Medici Senza Frontiere, Manuale di geografia più o meno comparata, partecipano a varie manifestazioni, dal Festival della Mente di Sarzana, a Tempo di Libri, Book Pride e BookCity a Milano.</w:t>
      </w:r>
    </w:p>
    <w:p w14:paraId="04D8A37D" w14:textId="77777777" w:rsidR="00A62895" w:rsidRPr="00472009" w:rsidRDefault="00A62895">
      <w:pPr>
        <w:rPr>
          <w:rFonts w:asciiTheme="minorBidi" w:hAnsiTheme="minorBidi"/>
          <w:b/>
          <w:bCs/>
        </w:rPr>
      </w:pPr>
    </w:p>
    <w:p w14:paraId="6633F28D" w14:textId="3E92AD05" w:rsidR="00822CF7" w:rsidRPr="00472009" w:rsidRDefault="00822CF7">
      <w:pPr>
        <w:rPr>
          <w:rFonts w:asciiTheme="minorBidi" w:hAnsiTheme="minorBidi"/>
          <w:b/>
          <w:bCs/>
        </w:rPr>
      </w:pPr>
      <w:r w:rsidRPr="00472009">
        <w:rPr>
          <w:rFonts w:asciiTheme="minorBidi" w:hAnsiTheme="minorBidi"/>
          <w:b/>
          <w:bCs/>
        </w:rPr>
        <w:t>ORARI</w:t>
      </w:r>
    </w:p>
    <w:p w14:paraId="2C178DD9" w14:textId="35656A43" w:rsidR="00822CF7" w:rsidRPr="00472009" w:rsidRDefault="00822CF7" w:rsidP="00822CF7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>sabato 17 Maggio - 16:00</w:t>
      </w:r>
    </w:p>
    <w:p w14:paraId="6F59839A" w14:textId="4B93C48D" w:rsidR="00822CF7" w:rsidRPr="00472009" w:rsidRDefault="00822CF7">
      <w:pPr>
        <w:rPr>
          <w:rFonts w:asciiTheme="minorBidi" w:hAnsiTheme="minorBidi"/>
          <w:b/>
          <w:bCs/>
        </w:rPr>
      </w:pPr>
      <w:r w:rsidRPr="00472009">
        <w:rPr>
          <w:rFonts w:asciiTheme="minorBidi" w:hAnsiTheme="minorBidi"/>
          <w:b/>
          <w:bCs/>
        </w:rPr>
        <w:t>PREZZI</w:t>
      </w:r>
    </w:p>
    <w:p w14:paraId="36AAD6F3" w14:textId="2C1BFBBE" w:rsidR="00822CF7" w:rsidRPr="00472009" w:rsidRDefault="00822CF7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>Ingresso gratuito con prenotazione</w:t>
      </w:r>
    </w:p>
    <w:p w14:paraId="21001D4F" w14:textId="77777777" w:rsidR="00822CF7" w:rsidRPr="00472009" w:rsidRDefault="00822CF7" w:rsidP="00822CF7">
      <w:pPr>
        <w:rPr>
          <w:rFonts w:asciiTheme="minorBidi" w:hAnsiTheme="minorBidi"/>
        </w:rPr>
      </w:pPr>
    </w:p>
    <w:p w14:paraId="61BA59DD" w14:textId="1BF4FFA5" w:rsidR="00822CF7" w:rsidRPr="00472009" w:rsidRDefault="00822CF7" w:rsidP="00822CF7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br/>
        <w:t>Info e biglietteria</w:t>
      </w:r>
    </w:p>
    <w:p w14:paraId="45166D0B" w14:textId="77777777" w:rsidR="00822CF7" w:rsidRPr="00472009" w:rsidRDefault="00822CF7" w:rsidP="00822CF7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>Biglietteria</w:t>
      </w:r>
      <w:r w:rsidRPr="00472009">
        <w:rPr>
          <w:rFonts w:asciiTheme="minorBidi" w:hAnsiTheme="minorBidi"/>
        </w:rPr>
        <w:br/>
        <w:t>via Pier Lombardo 14</w:t>
      </w:r>
      <w:r w:rsidRPr="00472009">
        <w:rPr>
          <w:rFonts w:asciiTheme="minorBidi" w:hAnsiTheme="minorBidi"/>
        </w:rPr>
        <w:br/>
      </w:r>
      <w:hyperlink r:id="rId8" w:history="1">
        <w:r w:rsidRPr="00472009">
          <w:rPr>
            <w:rStyle w:val="Hyperlink"/>
            <w:rFonts w:asciiTheme="minorBidi" w:hAnsiTheme="minorBidi"/>
          </w:rPr>
          <w:t>02 59995206</w:t>
        </w:r>
      </w:hyperlink>
      <w:r w:rsidRPr="00472009">
        <w:rPr>
          <w:rFonts w:asciiTheme="minorBidi" w:hAnsiTheme="minorBidi"/>
        </w:rPr>
        <w:br/>
      </w:r>
      <w:hyperlink r:id="rId9" w:history="1">
        <w:r w:rsidRPr="00472009">
          <w:rPr>
            <w:rStyle w:val="Hyperlink"/>
            <w:rFonts w:asciiTheme="minorBidi" w:hAnsiTheme="minorBidi"/>
          </w:rPr>
          <w:t>biglietteria@teatrofrancoparenti.it</w:t>
        </w:r>
      </w:hyperlink>
    </w:p>
    <w:p w14:paraId="08621F35" w14:textId="77777777" w:rsidR="00822CF7" w:rsidRPr="00472009" w:rsidRDefault="00822CF7" w:rsidP="00822CF7">
      <w:pPr>
        <w:rPr>
          <w:rFonts w:asciiTheme="minorBidi" w:hAnsiTheme="minorBidi"/>
        </w:rPr>
      </w:pPr>
    </w:p>
    <w:p w14:paraId="3753F06C" w14:textId="77777777" w:rsidR="00822CF7" w:rsidRPr="00472009" w:rsidRDefault="00822CF7" w:rsidP="00822CF7">
      <w:pPr>
        <w:rPr>
          <w:rFonts w:asciiTheme="minorBidi" w:hAnsiTheme="minorBidi"/>
        </w:rPr>
      </w:pPr>
      <w:r w:rsidRPr="00472009">
        <w:rPr>
          <w:rFonts w:asciiTheme="minorBidi" w:hAnsiTheme="minorBidi"/>
        </w:rPr>
        <w:t>Ufficio Stampa</w:t>
      </w:r>
      <w:r w:rsidRPr="00472009">
        <w:rPr>
          <w:rFonts w:asciiTheme="minorBidi" w:hAnsiTheme="minorBidi"/>
        </w:rPr>
        <w:br/>
        <w:t>Francesco Malcangio</w:t>
      </w:r>
      <w:r w:rsidRPr="00472009">
        <w:rPr>
          <w:rFonts w:asciiTheme="minorBidi" w:hAnsiTheme="minorBidi"/>
        </w:rPr>
        <w:br/>
        <w:t>Teatro Franco Parenti</w:t>
      </w:r>
      <w:r w:rsidRPr="00472009">
        <w:rPr>
          <w:rFonts w:asciiTheme="minorBidi" w:hAnsiTheme="minorBidi"/>
        </w:rPr>
        <w:br/>
        <w:t>Via Vasari,15 - 20135 - Milano</w:t>
      </w:r>
      <w:r w:rsidRPr="00472009">
        <w:rPr>
          <w:rFonts w:asciiTheme="minorBidi" w:hAnsiTheme="minorBidi"/>
        </w:rPr>
        <w:br/>
        <w:t>Mob. </w:t>
      </w:r>
      <w:hyperlink r:id="rId10">
        <w:r w:rsidRPr="00472009">
          <w:rPr>
            <w:rStyle w:val="Hyperlink"/>
            <w:rFonts w:asciiTheme="minorBidi" w:hAnsiTheme="minorBidi"/>
          </w:rPr>
          <w:t>346 417 91 36 </w:t>
        </w:r>
      </w:hyperlink>
    </w:p>
    <w:p w14:paraId="2A3B339B" w14:textId="77777777" w:rsidR="00822CF7" w:rsidRPr="00472009" w:rsidRDefault="00822CF7" w:rsidP="00822CF7">
      <w:pPr>
        <w:rPr>
          <w:rFonts w:asciiTheme="minorBidi" w:hAnsiTheme="minorBidi"/>
        </w:rPr>
      </w:pPr>
      <w:hyperlink r:id="rId11">
        <w:r w:rsidRPr="00472009">
          <w:rPr>
            <w:rStyle w:val="Hyperlink"/>
            <w:rFonts w:asciiTheme="minorBidi" w:hAnsiTheme="minorBidi"/>
          </w:rPr>
          <w:t>http://www.teatrofrancoparenti.it</w:t>
        </w:r>
      </w:hyperlink>
    </w:p>
    <w:p w14:paraId="3C378904" w14:textId="77777777" w:rsidR="00822CF7" w:rsidRPr="00472009" w:rsidRDefault="00822CF7" w:rsidP="00822CF7">
      <w:pPr>
        <w:rPr>
          <w:rFonts w:asciiTheme="minorBidi" w:hAnsiTheme="minorBidi"/>
        </w:rPr>
      </w:pPr>
    </w:p>
    <w:p w14:paraId="399031C6" w14:textId="77777777" w:rsidR="00822CF7" w:rsidRPr="00472009" w:rsidRDefault="00822CF7" w:rsidP="00822CF7">
      <w:pPr>
        <w:rPr>
          <w:rFonts w:asciiTheme="minorBidi" w:hAnsiTheme="minorBidi"/>
          <w:b/>
          <w:bCs/>
        </w:rPr>
      </w:pPr>
      <w:r w:rsidRPr="00472009">
        <w:rPr>
          <w:rFonts w:asciiTheme="minorBidi" w:hAnsiTheme="minorBidi"/>
        </w:rPr>
        <w:br/>
      </w:r>
    </w:p>
    <w:p w14:paraId="71FEFDDA" w14:textId="77777777" w:rsidR="00822CF7" w:rsidRPr="00472009" w:rsidRDefault="00822CF7">
      <w:pPr>
        <w:rPr>
          <w:rFonts w:asciiTheme="minorBidi" w:hAnsiTheme="minorBidi"/>
        </w:rPr>
      </w:pPr>
    </w:p>
    <w:sectPr w:rsidR="00822CF7" w:rsidRPr="0047200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A430" w14:textId="77777777" w:rsidR="00822CF7" w:rsidRDefault="00822CF7" w:rsidP="00822CF7">
      <w:pPr>
        <w:spacing w:after="0" w:line="240" w:lineRule="auto"/>
      </w:pPr>
      <w:r>
        <w:separator/>
      </w:r>
    </w:p>
  </w:endnote>
  <w:endnote w:type="continuationSeparator" w:id="0">
    <w:p w14:paraId="1F56CCAC" w14:textId="77777777" w:rsidR="00822CF7" w:rsidRDefault="00822CF7" w:rsidP="0082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C003A" w14:textId="77777777" w:rsidR="00822CF7" w:rsidRDefault="00822CF7" w:rsidP="00822CF7">
      <w:pPr>
        <w:spacing w:after="0" w:line="240" w:lineRule="auto"/>
      </w:pPr>
      <w:r>
        <w:separator/>
      </w:r>
    </w:p>
  </w:footnote>
  <w:footnote w:type="continuationSeparator" w:id="0">
    <w:p w14:paraId="283C761E" w14:textId="77777777" w:rsidR="00822CF7" w:rsidRDefault="00822CF7" w:rsidP="0082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E4C3" w14:textId="2315D032" w:rsidR="00822CF7" w:rsidRDefault="00822CF7" w:rsidP="00822CF7">
    <w:pPr>
      <w:pStyle w:val="Header"/>
      <w:jc w:val="center"/>
    </w:pPr>
    <w:r>
      <w:rPr>
        <w:noProof/>
      </w:rPr>
      <w:drawing>
        <wp:inline distT="0" distB="0" distL="0" distR="0" wp14:anchorId="16E0C23E" wp14:editId="47888137">
          <wp:extent cx="2768600" cy="937400"/>
          <wp:effectExtent l="0" t="0" r="0" b="254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709" cy="94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F7"/>
    <w:rsid w:val="002F61F6"/>
    <w:rsid w:val="00472009"/>
    <w:rsid w:val="004E34AF"/>
    <w:rsid w:val="00566873"/>
    <w:rsid w:val="00822CF7"/>
    <w:rsid w:val="00883EBD"/>
    <w:rsid w:val="00A62895"/>
    <w:rsid w:val="00A81B47"/>
    <w:rsid w:val="00DA5F67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4738"/>
  <w15:chartTrackingRefBased/>
  <w15:docId w15:val="{1F87AA4A-77D3-4D9D-AF3D-999FFFCA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C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C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C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2C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C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C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C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C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C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C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C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CF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2C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C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CF7"/>
  </w:style>
  <w:style w:type="paragraph" w:styleId="Footer">
    <w:name w:val="footer"/>
    <w:basedOn w:val="Normal"/>
    <w:link w:val="FooterChar"/>
    <w:uiPriority w:val="99"/>
    <w:unhideWhenUsed/>
    <w:rsid w:val="0082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CF7"/>
  </w:style>
  <w:style w:type="paragraph" w:styleId="NormalWeb">
    <w:name w:val="Normal (Web)"/>
    <w:basedOn w:val="Normal"/>
    <w:uiPriority w:val="99"/>
    <w:semiHidden/>
    <w:unhideWhenUsed/>
    <w:rsid w:val="004E34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712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918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  <w:divsChild>
            <w:div w:id="5540492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5709">
                  <w:marLeft w:val="0"/>
                  <w:marRight w:val="0"/>
                  <w:marTop w:val="0"/>
                  <w:marBottom w:val="0"/>
                  <w:divBdr>
                    <w:top w:val="none" w:sz="0" w:space="8" w:color="1A1A1A"/>
                    <w:left w:val="single" w:sz="18" w:space="18" w:color="auto"/>
                    <w:bottom w:val="none" w:sz="0" w:space="8" w:color="1A1A1A"/>
                    <w:right w:val="none" w:sz="0" w:space="0" w:color="1A1A1A"/>
                  </w:divBdr>
                  <w:divsChild>
                    <w:div w:id="824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3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58">
                  <w:marLeft w:val="0"/>
                  <w:marRight w:val="0"/>
                  <w:marTop w:val="0"/>
                  <w:marBottom w:val="0"/>
                  <w:divBdr>
                    <w:top w:val="single" w:sz="12" w:space="18" w:color="EDEDED"/>
                    <w:left w:val="single" w:sz="12" w:space="18" w:color="EDEDED"/>
                    <w:bottom w:val="single" w:sz="12" w:space="18" w:color="EDEDED"/>
                    <w:right w:val="single" w:sz="12" w:space="18" w:color="EDEDED"/>
                  </w:divBdr>
                  <w:divsChild>
                    <w:div w:id="16860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503">
          <w:marLeft w:val="0"/>
          <w:marRight w:val="0"/>
          <w:marTop w:val="0"/>
          <w:marBottom w:val="720"/>
          <w:divBdr>
            <w:top w:val="single" w:sz="12" w:space="0" w:color="EDEDED"/>
            <w:left w:val="single" w:sz="12" w:space="0" w:color="EDEDED"/>
            <w:bottom w:val="single" w:sz="12" w:space="0" w:color="EDEDED"/>
            <w:right w:val="single" w:sz="12" w:space="0" w:color="EDEDED"/>
          </w:divBdr>
          <w:divsChild>
            <w:div w:id="7158559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7123">
                  <w:marLeft w:val="0"/>
                  <w:marRight w:val="0"/>
                  <w:marTop w:val="0"/>
                  <w:marBottom w:val="0"/>
                  <w:divBdr>
                    <w:top w:val="none" w:sz="0" w:space="8" w:color="1A1A1A"/>
                    <w:left w:val="single" w:sz="18" w:space="18" w:color="auto"/>
                    <w:bottom w:val="none" w:sz="0" w:space="8" w:color="1A1A1A"/>
                    <w:right w:val="none" w:sz="0" w:space="0" w:color="1A1A1A"/>
                  </w:divBdr>
                  <w:divsChild>
                    <w:div w:id="15116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3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6163">
                  <w:marLeft w:val="0"/>
                  <w:marRight w:val="0"/>
                  <w:marTop w:val="0"/>
                  <w:marBottom w:val="0"/>
                  <w:divBdr>
                    <w:top w:val="single" w:sz="12" w:space="18" w:color="EDEDED"/>
                    <w:left w:val="single" w:sz="12" w:space="18" w:color="EDEDED"/>
                    <w:bottom w:val="single" w:sz="12" w:space="18" w:color="EDEDED"/>
                    <w:right w:val="single" w:sz="12" w:space="18" w:color="EDEDED"/>
                  </w:divBdr>
                  <w:divsChild>
                    <w:div w:id="16181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oformazionesupereroi.org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dcterms:created xsi:type="dcterms:W3CDTF">2025-05-05T12:35:00Z</dcterms:created>
  <dcterms:modified xsi:type="dcterms:W3CDTF">2025-05-07T13:54:00Z</dcterms:modified>
</cp:coreProperties>
</file>