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3CB4" w14:textId="77777777" w:rsidR="00440409" w:rsidRDefault="00440409" w:rsidP="00440409">
      <w:pPr>
        <w:rPr>
          <w:rFonts w:asciiTheme="minorBidi" w:hAnsiTheme="minorBidi"/>
        </w:rPr>
      </w:pPr>
    </w:p>
    <w:p w14:paraId="04F52DFF" w14:textId="10F14776" w:rsidR="00AC28E4" w:rsidRPr="00AC28E4" w:rsidRDefault="00AC28E4" w:rsidP="00440409">
      <w:pPr>
        <w:rPr>
          <w:rFonts w:asciiTheme="minorBidi" w:hAnsiTheme="minorBidi"/>
        </w:rPr>
      </w:pPr>
      <w:r>
        <w:rPr>
          <w:rFonts w:asciiTheme="minorBidi" w:hAnsiTheme="minorBidi"/>
        </w:rPr>
        <w:t>Comunicato stampa</w:t>
      </w:r>
    </w:p>
    <w:p w14:paraId="03F1927E" w14:textId="77777777" w:rsidR="00AC28E4" w:rsidRDefault="00AC28E4" w:rsidP="00440409">
      <w:pPr>
        <w:rPr>
          <w:rFonts w:asciiTheme="minorBidi" w:hAnsiTheme="minorBidi"/>
        </w:rPr>
      </w:pPr>
    </w:p>
    <w:p w14:paraId="6CDC23EC" w14:textId="386E8BAF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 xml:space="preserve">Dal 25 </w:t>
      </w:r>
      <w:proofErr w:type="gramStart"/>
      <w:r w:rsidRPr="00440409">
        <w:rPr>
          <w:rFonts w:asciiTheme="minorBidi" w:hAnsiTheme="minorBidi"/>
        </w:rPr>
        <w:t>Febbraio</w:t>
      </w:r>
      <w:proofErr w:type="gramEnd"/>
      <w:r w:rsidRPr="00440409">
        <w:rPr>
          <w:rFonts w:asciiTheme="minorBidi" w:hAnsiTheme="minorBidi"/>
        </w:rPr>
        <w:t xml:space="preserve"> al 2 Marzo | SALA GRANDE</w:t>
      </w:r>
      <w:r w:rsidRPr="00440409">
        <w:rPr>
          <w:rFonts w:asciiTheme="minorBidi" w:hAnsiTheme="minorBidi"/>
        </w:rPr>
        <w:br/>
      </w:r>
      <w:r w:rsidRPr="00440409">
        <w:rPr>
          <w:rFonts w:asciiTheme="minorBidi" w:hAnsiTheme="minorBidi"/>
          <w:b/>
          <w:bCs/>
        </w:rPr>
        <w:t>IL MINISTERO DELLA SOLITUDINE</w:t>
      </w:r>
    </w:p>
    <w:p w14:paraId="4A20D8C1" w14:textId="77777777" w:rsidR="00440409" w:rsidRPr="00AC28E4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>uno spettacolo di </w:t>
      </w:r>
      <w:proofErr w:type="spellStart"/>
      <w:r w:rsidRPr="00440409">
        <w:rPr>
          <w:rFonts w:asciiTheme="minorBidi" w:hAnsiTheme="minorBidi"/>
        </w:rPr>
        <w:t>lacasadargilla</w:t>
      </w:r>
      <w:proofErr w:type="spellEnd"/>
      <w:r w:rsidRPr="00440409">
        <w:rPr>
          <w:rFonts w:asciiTheme="minorBidi" w:hAnsiTheme="minorBidi"/>
        </w:rPr>
        <w:br/>
        <w:t xml:space="preserve">parole di e con Caterina Carpio, Tania </w:t>
      </w:r>
      <w:proofErr w:type="spellStart"/>
      <w:r w:rsidRPr="00440409">
        <w:rPr>
          <w:rFonts w:asciiTheme="minorBidi" w:hAnsiTheme="minorBidi"/>
        </w:rPr>
        <w:t>Garribba</w:t>
      </w:r>
      <w:proofErr w:type="spellEnd"/>
      <w:r w:rsidRPr="00440409">
        <w:rPr>
          <w:rFonts w:asciiTheme="minorBidi" w:hAnsiTheme="minorBidi"/>
        </w:rPr>
        <w:t>, Emiliano Masala, Giulia Mazzarino, Francesco Villano</w:t>
      </w:r>
      <w:r w:rsidRPr="00440409">
        <w:rPr>
          <w:rFonts w:asciiTheme="minorBidi" w:hAnsiTheme="minorBidi"/>
        </w:rPr>
        <w:br/>
        <w:t>drammaturgia del testo Fabrizio Sinisi</w:t>
      </w:r>
      <w:r w:rsidRPr="00440409">
        <w:rPr>
          <w:rFonts w:asciiTheme="minorBidi" w:hAnsiTheme="minorBidi"/>
        </w:rPr>
        <w:br/>
        <w:t xml:space="preserve">regia Lisa </w:t>
      </w:r>
      <w:proofErr w:type="spellStart"/>
      <w:r w:rsidRPr="00440409">
        <w:rPr>
          <w:rFonts w:asciiTheme="minorBidi" w:hAnsiTheme="minorBidi"/>
        </w:rPr>
        <w:t>Ferlazzo</w:t>
      </w:r>
      <w:proofErr w:type="spellEnd"/>
      <w:r w:rsidRPr="00440409">
        <w:rPr>
          <w:rFonts w:asciiTheme="minorBidi" w:hAnsiTheme="minorBidi"/>
        </w:rPr>
        <w:t xml:space="preserve"> Natoli e Alessandro Ferroni</w:t>
      </w:r>
    </w:p>
    <w:p w14:paraId="150DEEEF" w14:textId="77777777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 xml:space="preserve">drammaturgia del movimento Marta </w:t>
      </w:r>
      <w:proofErr w:type="spellStart"/>
      <w:r w:rsidRPr="00440409">
        <w:rPr>
          <w:rFonts w:asciiTheme="minorBidi" w:hAnsiTheme="minorBidi"/>
        </w:rPr>
        <w:t>Ciappina</w:t>
      </w:r>
      <w:proofErr w:type="spellEnd"/>
      <w:r w:rsidRPr="00440409">
        <w:rPr>
          <w:rFonts w:asciiTheme="minorBidi" w:hAnsiTheme="minorBidi"/>
        </w:rPr>
        <w:br/>
        <w:t>cura dei contenuti Maddalena Parise</w:t>
      </w:r>
      <w:r w:rsidRPr="00440409">
        <w:rPr>
          <w:rFonts w:asciiTheme="minorBidi" w:hAnsiTheme="minorBidi"/>
        </w:rPr>
        <w:br/>
        <w:t>spazio scenico e paesaggi sonori Alessandro Ferroni</w:t>
      </w:r>
      <w:r w:rsidRPr="00440409">
        <w:rPr>
          <w:rFonts w:asciiTheme="minorBidi" w:hAnsiTheme="minorBidi"/>
        </w:rPr>
        <w:br/>
        <w:t>luci Luigi Biondi</w:t>
      </w:r>
      <w:r w:rsidRPr="00440409">
        <w:rPr>
          <w:rFonts w:asciiTheme="minorBidi" w:hAnsiTheme="minorBidi"/>
        </w:rPr>
        <w:br/>
        <w:t>costumi Anna Missaglia</w:t>
      </w:r>
    </w:p>
    <w:p w14:paraId="3B931809" w14:textId="5293FC3F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>aiuto regia Caterina Dazzi / Alice Palazzi</w:t>
      </w:r>
      <w:r w:rsidRPr="00440409">
        <w:rPr>
          <w:rFonts w:asciiTheme="minorBidi" w:hAnsiTheme="minorBidi"/>
        </w:rPr>
        <w:br/>
        <w:t>assistente al disegno luci Omar Scala</w:t>
      </w:r>
    </w:p>
    <w:p w14:paraId="692841FF" w14:textId="77777777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 xml:space="preserve">produzione </w:t>
      </w:r>
      <w:proofErr w:type="gramStart"/>
      <w:r w:rsidRPr="00440409">
        <w:rPr>
          <w:rFonts w:asciiTheme="minorBidi" w:hAnsiTheme="minorBidi"/>
        </w:rPr>
        <w:t>Emilia Romagna</w:t>
      </w:r>
      <w:proofErr w:type="gramEnd"/>
      <w:r w:rsidRPr="00440409">
        <w:rPr>
          <w:rFonts w:asciiTheme="minorBidi" w:hAnsiTheme="minorBidi"/>
        </w:rPr>
        <w:t xml:space="preserve"> Teatro ERT / Teatro Nazionale, Teatro di Roma – Teatro Nazionale, Teatro Metastasio di Prato, La Fabbrica dell’Attore – Teatro Vascello</w:t>
      </w:r>
    </w:p>
    <w:p w14:paraId="4878C454" w14:textId="77777777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>Spettacolo presentato in collaborazione con Piccolo Teatro di Milano – Teatro d’Europa</w:t>
      </w:r>
    </w:p>
    <w:p w14:paraId="5C10AB8C" w14:textId="77777777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  <w:i/>
          <w:iCs/>
        </w:rPr>
        <w:t>Premi UBU 2023</w:t>
      </w:r>
      <w:r w:rsidRPr="00440409">
        <w:rPr>
          <w:rFonts w:asciiTheme="minorBidi" w:hAnsiTheme="minorBidi"/>
        </w:rPr>
        <w:br/>
      </w:r>
      <w:r w:rsidRPr="00440409">
        <w:rPr>
          <w:rFonts w:asciiTheme="minorBidi" w:hAnsiTheme="minorBidi"/>
          <w:i/>
          <w:iCs/>
        </w:rPr>
        <w:t xml:space="preserve">Miglior Regia: Lisa </w:t>
      </w:r>
      <w:proofErr w:type="spellStart"/>
      <w:r w:rsidRPr="00440409">
        <w:rPr>
          <w:rFonts w:asciiTheme="minorBidi" w:hAnsiTheme="minorBidi"/>
          <w:i/>
          <w:iCs/>
        </w:rPr>
        <w:t>Ferlazzo</w:t>
      </w:r>
      <w:proofErr w:type="spellEnd"/>
      <w:r w:rsidRPr="00440409">
        <w:rPr>
          <w:rFonts w:asciiTheme="minorBidi" w:hAnsiTheme="minorBidi"/>
          <w:i/>
          <w:iCs/>
        </w:rPr>
        <w:t xml:space="preserve"> Natoli e Alessandro Ferroni</w:t>
      </w:r>
      <w:r w:rsidRPr="00440409">
        <w:rPr>
          <w:rFonts w:asciiTheme="minorBidi" w:hAnsiTheme="minorBidi"/>
        </w:rPr>
        <w:br/>
      </w:r>
      <w:r w:rsidRPr="00440409">
        <w:rPr>
          <w:rFonts w:asciiTheme="minorBidi" w:hAnsiTheme="minorBidi"/>
          <w:i/>
          <w:iCs/>
        </w:rPr>
        <w:t>Miglior Attore/Performer: Francesco Villano</w:t>
      </w:r>
    </w:p>
    <w:p w14:paraId="1A869CD8" w14:textId="551D90EC" w:rsidR="00440409" w:rsidRPr="00440409" w:rsidRDefault="00440409" w:rsidP="00440409">
      <w:pPr>
        <w:rPr>
          <w:rFonts w:asciiTheme="minorBidi" w:hAnsiTheme="minorBidi"/>
          <w:i/>
          <w:iCs/>
        </w:rPr>
      </w:pPr>
      <w:r w:rsidRPr="00AC28E4">
        <w:rPr>
          <w:rFonts w:asciiTheme="minorBidi" w:hAnsiTheme="minorBidi"/>
          <w:i/>
          <w:iCs/>
        </w:rPr>
        <w:t>Durata 1 ora e 40 minuti</w:t>
      </w:r>
    </w:p>
    <w:p w14:paraId="43BB8B59" w14:textId="77777777" w:rsidR="00A62895" w:rsidRPr="00AC28E4" w:rsidRDefault="00A62895" w:rsidP="00440409">
      <w:pPr>
        <w:rPr>
          <w:rFonts w:asciiTheme="minorBidi" w:hAnsiTheme="minorBidi"/>
          <w:i/>
          <w:iCs/>
        </w:rPr>
      </w:pPr>
    </w:p>
    <w:p w14:paraId="05B8F8DB" w14:textId="77777777" w:rsidR="00AF2C9D" w:rsidRDefault="00440409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 xml:space="preserve">Dal 25 </w:t>
      </w:r>
      <w:proofErr w:type="gramStart"/>
      <w:r w:rsidRPr="00AC28E4">
        <w:rPr>
          <w:rFonts w:asciiTheme="minorBidi" w:hAnsiTheme="minorBidi"/>
        </w:rPr>
        <w:t>Febbraio</w:t>
      </w:r>
      <w:proofErr w:type="gramEnd"/>
      <w:r w:rsidRPr="00AC28E4">
        <w:rPr>
          <w:rFonts w:asciiTheme="minorBidi" w:hAnsiTheme="minorBidi"/>
        </w:rPr>
        <w:t xml:space="preserve"> al 2 Marzo in scena nella Sala Grande del Teatro Franco Parenti lo spettacolo vincitore di due premi Ubu </w:t>
      </w:r>
      <w:r w:rsidR="004C679E" w:rsidRPr="00AC28E4">
        <w:rPr>
          <w:rFonts w:asciiTheme="minorBidi" w:hAnsiTheme="minorBidi"/>
        </w:rPr>
        <w:t>(</w:t>
      </w:r>
      <w:r w:rsidR="004C679E" w:rsidRPr="00440409">
        <w:rPr>
          <w:rFonts w:asciiTheme="minorBidi" w:hAnsiTheme="minorBidi"/>
        </w:rPr>
        <w:t xml:space="preserve">Miglior Regia: Lisa </w:t>
      </w:r>
      <w:proofErr w:type="spellStart"/>
      <w:r w:rsidR="004C679E" w:rsidRPr="00440409">
        <w:rPr>
          <w:rFonts w:asciiTheme="minorBidi" w:hAnsiTheme="minorBidi"/>
        </w:rPr>
        <w:t>Ferlazzo</w:t>
      </w:r>
      <w:proofErr w:type="spellEnd"/>
      <w:r w:rsidR="004C679E" w:rsidRPr="00440409">
        <w:rPr>
          <w:rFonts w:asciiTheme="minorBidi" w:hAnsiTheme="minorBidi"/>
        </w:rPr>
        <w:t xml:space="preserve"> Natoli e Alessandro Ferroni</w:t>
      </w:r>
      <w:r w:rsidR="004C679E" w:rsidRPr="00AC28E4">
        <w:rPr>
          <w:rFonts w:asciiTheme="minorBidi" w:hAnsiTheme="minorBidi"/>
        </w:rPr>
        <w:t xml:space="preserve"> </w:t>
      </w:r>
      <w:r w:rsidR="00AF2C9D">
        <w:rPr>
          <w:rFonts w:asciiTheme="minorBidi" w:hAnsiTheme="minorBidi"/>
        </w:rPr>
        <w:t xml:space="preserve">- </w:t>
      </w:r>
      <w:r w:rsidR="004C679E" w:rsidRPr="00440409">
        <w:rPr>
          <w:rFonts w:asciiTheme="minorBidi" w:hAnsiTheme="minorBidi"/>
        </w:rPr>
        <w:t>Miglior Attore/Performer: Francesco Villano</w:t>
      </w:r>
      <w:r w:rsidR="004C679E" w:rsidRPr="00AC28E4">
        <w:rPr>
          <w:rFonts w:asciiTheme="minorBidi" w:hAnsiTheme="minorBidi"/>
        </w:rPr>
        <w:t xml:space="preserve">) </w:t>
      </w:r>
      <w:r w:rsidRPr="00AC28E4">
        <w:rPr>
          <w:rFonts w:asciiTheme="minorBidi" w:hAnsiTheme="minorBidi"/>
        </w:rPr>
        <w:t xml:space="preserve">nel 2023. </w:t>
      </w:r>
    </w:p>
    <w:p w14:paraId="6B91DD5A" w14:textId="3DA53397" w:rsidR="00440409" w:rsidRPr="00440409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>Dopo </w:t>
      </w:r>
      <w:proofErr w:type="spellStart"/>
      <w:r w:rsidRPr="00AC28E4">
        <w:rPr>
          <w:rFonts w:asciiTheme="minorBidi" w:hAnsiTheme="minorBidi"/>
          <w:i/>
          <w:iCs/>
        </w:rPr>
        <w:t>When</w:t>
      </w:r>
      <w:proofErr w:type="spellEnd"/>
      <w:r w:rsidRPr="00AC28E4">
        <w:rPr>
          <w:rFonts w:asciiTheme="minorBidi" w:hAnsiTheme="minorBidi"/>
          <w:i/>
          <w:iCs/>
        </w:rPr>
        <w:t xml:space="preserve"> The </w:t>
      </w:r>
      <w:proofErr w:type="spellStart"/>
      <w:r w:rsidRPr="00AC28E4">
        <w:rPr>
          <w:rFonts w:asciiTheme="minorBidi" w:hAnsiTheme="minorBidi"/>
          <w:i/>
          <w:iCs/>
        </w:rPr>
        <w:t>Rain</w:t>
      </w:r>
      <w:proofErr w:type="spellEnd"/>
      <w:r w:rsidRPr="00AC28E4">
        <w:rPr>
          <w:rFonts w:asciiTheme="minorBidi" w:hAnsiTheme="minorBidi"/>
          <w:i/>
          <w:iCs/>
        </w:rPr>
        <w:t xml:space="preserve"> </w:t>
      </w:r>
      <w:proofErr w:type="spellStart"/>
      <w:r w:rsidRPr="00AC28E4">
        <w:rPr>
          <w:rFonts w:asciiTheme="minorBidi" w:hAnsiTheme="minorBidi"/>
          <w:i/>
          <w:iCs/>
        </w:rPr>
        <w:t>Stops</w:t>
      </w:r>
      <w:proofErr w:type="spellEnd"/>
      <w:r w:rsidRPr="00AC28E4">
        <w:rPr>
          <w:rFonts w:asciiTheme="minorBidi" w:hAnsiTheme="minorBidi"/>
          <w:i/>
          <w:iCs/>
        </w:rPr>
        <w:t xml:space="preserve"> </w:t>
      </w:r>
      <w:proofErr w:type="spellStart"/>
      <w:r w:rsidRPr="00AC28E4">
        <w:rPr>
          <w:rFonts w:asciiTheme="minorBidi" w:hAnsiTheme="minorBidi"/>
          <w:i/>
          <w:iCs/>
        </w:rPr>
        <w:t>Falling</w:t>
      </w:r>
      <w:proofErr w:type="spellEnd"/>
      <w:r w:rsidRPr="00AC28E4">
        <w:rPr>
          <w:rFonts w:asciiTheme="minorBidi" w:hAnsiTheme="minorBidi"/>
        </w:rPr>
        <w:t> e </w:t>
      </w:r>
      <w:r w:rsidRPr="00AC28E4">
        <w:rPr>
          <w:rFonts w:asciiTheme="minorBidi" w:hAnsiTheme="minorBidi"/>
          <w:i/>
          <w:iCs/>
        </w:rPr>
        <w:t>L’amore del cuore</w:t>
      </w:r>
      <w:r w:rsidRPr="00AC28E4">
        <w:rPr>
          <w:rFonts w:asciiTheme="minorBidi" w:hAnsiTheme="minorBidi"/>
        </w:rPr>
        <w:t xml:space="preserve">, torna al Parenti </w:t>
      </w:r>
      <w:proofErr w:type="spellStart"/>
      <w:r w:rsidRPr="00AC28E4">
        <w:rPr>
          <w:rFonts w:asciiTheme="minorBidi" w:hAnsiTheme="minorBidi"/>
        </w:rPr>
        <w:t>lacasadiargilla</w:t>
      </w:r>
      <w:proofErr w:type="spellEnd"/>
      <w:r w:rsidRPr="00AC28E4">
        <w:rPr>
          <w:rFonts w:asciiTheme="minorBidi" w:hAnsiTheme="minorBidi"/>
        </w:rPr>
        <w:t xml:space="preserve"> con </w:t>
      </w:r>
      <w:r w:rsidRPr="00AC28E4">
        <w:rPr>
          <w:rFonts w:asciiTheme="minorBidi" w:hAnsiTheme="minorBidi"/>
          <w:i/>
          <w:iCs/>
        </w:rPr>
        <w:t>Il Ministero della solitudine</w:t>
      </w:r>
      <w:r w:rsidRPr="00AC28E4">
        <w:rPr>
          <w:rFonts w:asciiTheme="minorBidi" w:hAnsiTheme="minorBidi"/>
        </w:rPr>
        <w:t xml:space="preserve">, una riflessione sulla solitudine sociale dell’epoca contemporanea. </w:t>
      </w:r>
      <w:r>
        <w:rPr>
          <w:rFonts w:asciiTheme="minorBidi" w:hAnsiTheme="minorBidi"/>
        </w:rPr>
        <w:br/>
      </w:r>
      <w:r w:rsidR="0085586D" w:rsidRPr="00AC28E4">
        <w:rPr>
          <w:rFonts w:asciiTheme="minorBidi" w:hAnsiTheme="minorBidi"/>
        </w:rPr>
        <w:t>Una pièce i</w:t>
      </w:r>
      <w:r w:rsidR="00440409" w:rsidRPr="00440409">
        <w:rPr>
          <w:rFonts w:asciiTheme="minorBidi" w:hAnsiTheme="minorBidi"/>
        </w:rPr>
        <w:t>spirata a una notizia vera, una scrittura originale che indaga la solitudine per flash, incontri, partiture all’orlo di una danza.</w:t>
      </w:r>
    </w:p>
    <w:p w14:paraId="7D5C9449" w14:textId="77777777" w:rsidR="0085586D" w:rsidRPr="00AC28E4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 xml:space="preserve">Dalla cronaca internazionale: nel gennaio 2018, la Gran Bretagna ha nominato ufficialmente un ministro della Solitudine, il primo al mondo, per far fronte ai disagi che questa </w:t>
      </w:r>
      <w:proofErr w:type="spellStart"/>
      <w:r w:rsidRPr="00440409">
        <w:rPr>
          <w:rFonts w:asciiTheme="minorBidi" w:hAnsiTheme="minorBidi"/>
        </w:rPr>
        <w:t>puo</w:t>
      </w:r>
      <w:proofErr w:type="spellEnd"/>
      <w:r w:rsidRPr="00440409">
        <w:rPr>
          <w:rFonts w:asciiTheme="minorBidi" w:hAnsiTheme="minorBidi"/>
        </w:rPr>
        <w:t xml:space="preserve">̀ provocare a livello emotivo, fisico e sociale. L’anno successivo viene inaugurato il relativo Ministero, «istituzione dalla natura politicamente ambigua e dalle </w:t>
      </w:r>
      <w:r w:rsidR="0085586D" w:rsidRPr="00AC28E4">
        <w:rPr>
          <w:rFonts w:asciiTheme="minorBidi" w:hAnsiTheme="minorBidi"/>
        </w:rPr>
        <w:t>finalità</w:t>
      </w:r>
      <w:r w:rsidRPr="00440409">
        <w:rPr>
          <w:rFonts w:asciiTheme="minorBidi" w:hAnsiTheme="minorBidi"/>
        </w:rPr>
        <w:t xml:space="preserve">̀ incerte». A partire da questa vicenda, la compagnia </w:t>
      </w:r>
      <w:proofErr w:type="spellStart"/>
      <w:r w:rsidRPr="00440409">
        <w:rPr>
          <w:rFonts w:asciiTheme="minorBidi" w:hAnsiTheme="minorBidi"/>
        </w:rPr>
        <w:t>lacasadargilla</w:t>
      </w:r>
      <w:proofErr w:type="spellEnd"/>
      <w:r w:rsidRPr="00440409">
        <w:rPr>
          <w:rFonts w:asciiTheme="minorBidi" w:hAnsiTheme="minorBidi"/>
        </w:rPr>
        <w:t xml:space="preserve"> </w:t>
      </w:r>
      <w:r w:rsidR="0085586D" w:rsidRPr="00AC28E4">
        <w:rPr>
          <w:rFonts w:asciiTheme="minorBidi" w:hAnsiTheme="minorBidi"/>
        </w:rPr>
        <w:t>apre</w:t>
      </w:r>
      <w:r w:rsidRPr="00440409">
        <w:rPr>
          <w:rFonts w:asciiTheme="minorBidi" w:hAnsiTheme="minorBidi"/>
        </w:rPr>
        <w:t xml:space="preserve"> una riflessione su un luogo – reale e immaginifico – capace di operare con linguaggi e dispositivi narrativi intorno ai desideri, ai rimossi e alle immaginazioni di un’epoca che sempre </w:t>
      </w:r>
      <w:r w:rsidR="0085586D" w:rsidRPr="00AC28E4">
        <w:rPr>
          <w:rFonts w:asciiTheme="minorBidi" w:hAnsiTheme="minorBidi"/>
        </w:rPr>
        <w:t>più</w:t>
      </w:r>
      <w:r w:rsidRPr="00440409">
        <w:rPr>
          <w:rFonts w:asciiTheme="minorBidi" w:hAnsiTheme="minorBidi"/>
        </w:rPr>
        <w:t xml:space="preserve">̀ richiede di ragionare con cura sulle comunità dei viventi. </w:t>
      </w:r>
    </w:p>
    <w:p w14:paraId="19417D8E" w14:textId="77777777" w:rsidR="00026CA4" w:rsidRPr="00AC28E4" w:rsidRDefault="00026CA4" w:rsidP="00026CA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>In scena c</w:t>
      </w:r>
      <w:r w:rsidRPr="00440409">
        <w:rPr>
          <w:rFonts w:asciiTheme="minorBidi" w:hAnsiTheme="minorBidi"/>
        </w:rPr>
        <w:t>inque attori, cinque vicende, cinque storie di solitudine</w:t>
      </w:r>
      <w:r w:rsidRPr="00AC28E4">
        <w:rPr>
          <w:rFonts w:asciiTheme="minorBidi" w:hAnsiTheme="minorBidi"/>
        </w:rPr>
        <w:t>.</w:t>
      </w:r>
    </w:p>
    <w:p w14:paraId="007A73A7" w14:textId="77777777" w:rsidR="00026CA4" w:rsidRPr="00AC28E4" w:rsidRDefault="00026CA4" w:rsidP="00026CA4">
      <w:pPr>
        <w:rPr>
          <w:rFonts w:asciiTheme="minorBidi" w:hAnsiTheme="minorBidi"/>
        </w:rPr>
      </w:pPr>
      <w:r w:rsidRPr="00AC28E4">
        <w:rPr>
          <w:rFonts w:asciiTheme="minorBidi" w:hAnsiTheme="minorBidi"/>
          <w:b/>
          <w:bCs/>
        </w:rPr>
        <w:t>Alma</w:t>
      </w:r>
      <w:r w:rsidRPr="00AC28E4">
        <w:rPr>
          <w:rFonts w:asciiTheme="minorBidi" w:hAnsiTheme="minorBidi"/>
        </w:rPr>
        <w:t xml:space="preserve"> esce poco ha pura del suono che fa il mondo fuori dalla sua stanza.</w:t>
      </w:r>
      <w:r w:rsidRPr="00AC28E4">
        <w:rPr>
          <w:rFonts w:asciiTheme="minorBidi" w:hAnsiTheme="minorBidi"/>
        </w:rPr>
        <w:br/>
      </w:r>
      <w:r w:rsidRPr="00AC28E4">
        <w:rPr>
          <w:rFonts w:asciiTheme="minorBidi" w:hAnsiTheme="minorBidi"/>
          <w:b/>
          <w:bCs/>
        </w:rPr>
        <w:t>F.</w:t>
      </w:r>
      <w:r w:rsidRPr="00AC28E4">
        <w:rPr>
          <w:rFonts w:asciiTheme="minorBidi" w:hAnsiTheme="minorBidi"/>
        </w:rPr>
        <w:t xml:space="preserve"> è divorziato da poco, ha problemi economici ed è ossessionato dal tema dell’estinzione, passa il tempo a scrivere lettere al Ministero per ottenere un sussidio con cui costruire un alveare.</w:t>
      </w:r>
      <w:r w:rsidRPr="00AC28E4">
        <w:rPr>
          <w:rFonts w:asciiTheme="minorBidi" w:hAnsiTheme="minorBidi"/>
          <w:b/>
          <w:bCs/>
          <w:color w:val="000000"/>
          <w:kern w:val="0"/>
          <w:sz w:val="26"/>
          <w:szCs w:val="26"/>
        </w:rPr>
        <w:t xml:space="preserve"> </w:t>
      </w:r>
      <w:r w:rsidRPr="00AC28E4">
        <w:rPr>
          <w:rFonts w:asciiTheme="minorBidi" w:hAnsiTheme="minorBidi"/>
          <w:b/>
          <w:bCs/>
          <w:color w:val="000000"/>
          <w:kern w:val="0"/>
          <w:sz w:val="26"/>
          <w:szCs w:val="26"/>
        </w:rPr>
        <w:br/>
      </w:r>
      <w:r w:rsidRPr="00AC28E4">
        <w:rPr>
          <w:rFonts w:asciiTheme="minorBidi" w:hAnsiTheme="minorBidi"/>
          <w:b/>
          <w:bCs/>
        </w:rPr>
        <w:lastRenderedPageBreak/>
        <w:t xml:space="preserve">Primo </w:t>
      </w:r>
      <w:r w:rsidRPr="00AC28E4">
        <w:rPr>
          <w:rFonts w:asciiTheme="minorBidi" w:hAnsiTheme="minorBidi"/>
        </w:rPr>
        <w:t xml:space="preserve">è di poche parole e la sua unica partner è Marta, una Real Doll di cui si prende cura e accanto a cui silenziosamente mangia e sogna. </w:t>
      </w:r>
      <w:r w:rsidRPr="00AC28E4">
        <w:rPr>
          <w:rFonts w:asciiTheme="minorBidi" w:hAnsiTheme="minorBidi"/>
        </w:rPr>
        <w:br/>
      </w:r>
      <w:r w:rsidRPr="00AC28E4">
        <w:rPr>
          <w:rFonts w:asciiTheme="minorBidi" w:hAnsiTheme="minorBidi"/>
          <w:b/>
          <w:bCs/>
        </w:rPr>
        <w:t xml:space="preserve">Simone </w:t>
      </w:r>
      <w:r w:rsidRPr="00AC28E4">
        <w:rPr>
          <w:rFonts w:asciiTheme="minorBidi" w:hAnsiTheme="minorBidi"/>
        </w:rPr>
        <w:t xml:space="preserve">lavora al Ministero della Solitudine. La sua professione si è trasforma in </w:t>
      </w:r>
      <w:proofErr w:type="gramStart"/>
      <w:r w:rsidRPr="00AC28E4">
        <w:rPr>
          <w:rFonts w:asciiTheme="minorBidi" w:hAnsiTheme="minorBidi"/>
        </w:rPr>
        <w:t>un ossessione</w:t>
      </w:r>
      <w:proofErr w:type="gramEnd"/>
      <w:r w:rsidRPr="00AC28E4">
        <w:rPr>
          <w:rFonts w:asciiTheme="minorBidi" w:hAnsiTheme="minorBidi"/>
        </w:rPr>
        <w:t xml:space="preserve"> solitaria fatta di oggetti, resti e racconti di vite altrui. </w:t>
      </w:r>
      <w:r w:rsidRPr="00AC28E4">
        <w:rPr>
          <w:rFonts w:asciiTheme="minorBidi" w:hAnsiTheme="minorBidi"/>
        </w:rPr>
        <w:br/>
      </w:r>
      <w:r w:rsidRPr="00AC28E4">
        <w:rPr>
          <w:rFonts w:asciiTheme="minorBidi" w:hAnsiTheme="minorBidi"/>
          <w:b/>
          <w:bCs/>
        </w:rPr>
        <w:t xml:space="preserve">Teresa, </w:t>
      </w:r>
      <w:r w:rsidRPr="00AC28E4">
        <w:rPr>
          <w:rFonts w:asciiTheme="minorBidi" w:hAnsiTheme="minorBidi"/>
        </w:rPr>
        <w:t>madre di Alma,</w:t>
      </w:r>
      <w:r w:rsidRPr="00AC28E4">
        <w:rPr>
          <w:rFonts w:asciiTheme="minorBidi" w:hAnsiTheme="minorBidi"/>
          <w:b/>
          <w:bCs/>
        </w:rPr>
        <w:t xml:space="preserve"> </w:t>
      </w:r>
      <w:r w:rsidRPr="00AC28E4">
        <w:rPr>
          <w:rFonts w:asciiTheme="minorBidi" w:hAnsiTheme="minorBidi"/>
        </w:rPr>
        <w:t>con cui comunica solo attraverso porte e pareti, perennemente impegnata in occupazioni di facciata, inclusa la scrittura di un romanzo lunghissimo che presto presenterà al mondo, ma in verità queste occupazioni nascondono un’esistenza che deraglia dal piano reale a quello immaginario.</w:t>
      </w:r>
    </w:p>
    <w:p w14:paraId="669EABA6" w14:textId="34A65C27" w:rsidR="00440409" w:rsidRPr="00440409" w:rsidRDefault="00440409" w:rsidP="00440409">
      <w:pPr>
        <w:rPr>
          <w:rFonts w:asciiTheme="minorBidi" w:hAnsiTheme="minorBidi"/>
        </w:rPr>
      </w:pPr>
      <w:r w:rsidRPr="00440409">
        <w:rPr>
          <w:rFonts w:asciiTheme="minorBidi" w:hAnsiTheme="minorBidi"/>
        </w:rPr>
        <w:t xml:space="preserve">Una scrittura originale strutturata per flash, incontri, incidenti e costituita da partiture fisiche all’orlo di una danza. Una storia che indaga la solitudine innanzitutto come </w:t>
      </w:r>
      <w:r w:rsidR="00AF2C9D" w:rsidRPr="00440409">
        <w:rPr>
          <w:rFonts w:asciiTheme="minorBidi" w:hAnsiTheme="minorBidi"/>
        </w:rPr>
        <w:t>incapacità</w:t>
      </w:r>
      <w:r w:rsidRPr="00440409">
        <w:rPr>
          <w:rFonts w:asciiTheme="minorBidi" w:hAnsiTheme="minorBidi"/>
        </w:rPr>
        <w:t>̀, difficoltà del desiderio – oggetto non controllabile per definizione – a trovare una corrispondenza, avendo in sé una speranza troppo alta, spericolata o eccessiva, per potersi mai realizzare. O ancora quella solitudine in cui si sprofonda perché ciò che è successo è irrecuperabile e non interessa a nessuno.</w:t>
      </w:r>
    </w:p>
    <w:p w14:paraId="6AE9CEE6" w14:textId="7B5F9664" w:rsidR="00026CA4" w:rsidRPr="00AC28E4" w:rsidRDefault="00026CA4" w:rsidP="00026CA4">
      <w:pPr>
        <w:rPr>
          <w:rFonts w:asciiTheme="minorBidi" w:hAnsiTheme="minorBidi"/>
          <w:b/>
          <w:bCs/>
        </w:rPr>
      </w:pPr>
      <w:r w:rsidRPr="00AC28E4">
        <w:rPr>
          <w:rFonts w:asciiTheme="minorBidi" w:hAnsiTheme="minorBidi"/>
          <w:b/>
          <w:bCs/>
        </w:rPr>
        <w:t>NOTE DI REGIA</w:t>
      </w:r>
      <w:r w:rsidR="00AC28E4" w:rsidRPr="00AC28E4">
        <w:rPr>
          <w:rFonts w:asciiTheme="minorBidi" w:hAnsiTheme="minorBidi"/>
          <w:b/>
          <w:bCs/>
        </w:rPr>
        <w:t xml:space="preserve"> </w:t>
      </w:r>
    </w:p>
    <w:p w14:paraId="082788A3" w14:textId="2B314E56" w:rsidR="00026CA4" w:rsidRPr="00026CA4" w:rsidRDefault="00026CA4" w:rsidP="00026CA4">
      <w:pPr>
        <w:rPr>
          <w:rFonts w:asciiTheme="minorBidi" w:hAnsiTheme="minorBidi"/>
        </w:rPr>
      </w:pPr>
      <w:r w:rsidRPr="00026CA4">
        <w:rPr>
          <w:rFonts w:asciiTheme="minorBidi" w:hAnsiTheme="minorBidi"/>
          <w:b/>
          <w:bCs/>
        </w:rPr>
        <w:t>Il Ministero della Solitudine</w:t>
      </w:r>
      <w:r w:rsidRPr="00026CA4">
        <w:rPr>
          <w:rFonts w:asciiTheme="minorBidi" w:hAnsiTheme="minorBidi"/>
        </w:rPr>
        <w:t> è diventato una scrittura di, con e per cinque attori, con cui abbiamo disegnato le monografie e i principi drammaturgici dei fili che si intessono tra le figure. Un ordine di senso, la direzione della storia e immagini ostinate si sono radicate immediatamente nelle radici del lavoro: una scrittura per flash, incontri, incidenti, emersioni e partiture fisiche all’orlo di una danza. All’orizzonte un processo di ricerca a rilascio lento per arrivare a una drammaturgia concertata, dialogica e stratificata.</w:t>
      </w:r>
    </w:p>
    <w:p w14:paraId="0485DD76" w14:textId="09482DCF" w:rsidR="00673A70" w:rsidRPr="00AC28E4" w:rsidRDefault="00026CA4" w:rsidP="00026CA4">
      <w:pPr>
        <w:rPr>
          <w:rFonts w:asciiTheme="minorBidi" w:hAnsiTheme="minorBidi"/>
        </w:rPr>
      </w:pPr>
      <w:r w:rsidRPr="00026CA4">
        <w:rPr>
          <w:rFonts w:asciiTheme="minorBidi" w:hAnsiTheme="minorBidi"/>
        </w:rPr>
        <w:t>Tenendone ferma la natura leggera e incidentale – come nell’improvviso rendersi conto che la propria vita è racchiusa in un acquario – abbiamo immaginato una struttura articolata attorno a cinque vicende, cinque storie di solitudine. Dell’Istituzione Ministero ne viene definita la natura politica sostanzialmente ambigua e tragicamente comica. È un luogo dove la liberazione del desiderio può attutire l’isolamento? Come si classifica una persona sola? C’è un sussidio di solitudine? In cosa consiste e chi ne ha diritto? Con cosa bisogna coincidere per essere definiti soli e dunque appartenere a una categoria riconosciuta? </w:t>
      </w:r>
    </w:p>
    <w:p w14:paraId="13CFFCC5" w14:textId="77777777" w:rsidR="00026CA4" w:rsidRPr="00AC28E4" w:rsidRDefault="00026CA4" w:rsidP="00026CA4">
      <w:pPr>
        <w:rPr>
          <w:rFonts w:asciiTheme="minorBidi" w:hAnsiTheme="minorBidi"/>
          <w:i/>
          <w:iCs/>
        </w:rPr>
      </w:pPr>
      <w:proofErr w:type="spellStart"/>
      <w:r w:rsidRPr="00AC28E4">
        <w:rPr>
          <w:rFonts w:asciiTheme="minorBidi" w:hAnsiTheme="minorBidi"/>
          <w:i/>
          <w:iCs/>
        </w:rPr>
        <w:t>lacasadiargilla</w:t>
      </w:r>
      <w:proofErr w:type="spellEnd"/>
    </w:p>
    <w:p w14:paraId="3EB90DBD" w14:textId="77777777" w:rsidR="00AF2C9D" w:rsidRDefault="00AF2C9D" w:rsidP="00026CA4">
      <w:pPr>
        <w:rPr>
          <w:rFonts w:asciiTheme="minorBidi" w:hAnsiTheme="minorBidi"/>
          <w:b/>
          <w:bCs/>
        </w:rPr>
      </w:pPr>
    </w:p>
    <w:p w14:paraId="5D0B412B" w14:textId="4EEB94D2" w:rsidR="00026CA4" w:rsidRPr="00AC28E4" w:rsidRDefault="00AF2C9D" w:rsidP="00026CA4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LA COMPAGNIA</w:t>
      </w:r>
    </w:p>
    <w:p w14:paraId="06EA6BD7" w14:textId="0FD86321" w:rsidR="00AC28E4" w:rsidRPr="00AC28E4" w:rsidRDefault="00AC28E4" w:rsidP="00AC28E4">
      <w:pPr>
        <w:rPr>
          <w:rFonts w:asciiTheme="minorBidi" w:hAnsiTheme="minorBidi"/>
          <w:b/>
          <w:bCs/>
        </w:rPr>
      </w:pPr>
      <w:proofErr w:type="spellStart"/>
      <w:r w:rsidRPr="00AC28E4">
        <w:rPr>
          <w:rFonts w:asciiTheme="minorBidi" w:hAnsiTheme="minorBidi"/>
          <w:b/>
          <w:bCs/>
        </w:rPr>
        <w:t>lacasadargilla</w:t>
      </w:r>
      <w:proofErr w:type="spellEnd"/>
    </w:p>
    <w:p w14:paraId="4307FA0E" w14:textId="53986D50" w:rsidR="00026CA4" w:rsidRPr="00026CA4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 xml:space="preserve">Riunisce intorno a Lisa </w:t>
      </w:r>
      <w:proofErr w:type="spellStart"/>
      <w:r w:rsidRPr="00AC28E4">
        <w:rPr>
          <w:rFonts w:asciiTheme="minorBidi" w:hAnsiTheme="minorBidi"/>
        </w:rPr>
        <w:t>Ferlazzo</w:t>
      </w:r>
      <w:proofErr w:type="spellEnd"/>
      <w:r w:rsidRPr="00AC28E4">
        <w:rPr>
          <w:rFonts w:asciiTheme="minorBidi" w:hAnsiTheme="minorBidi"/>
        </w:rPr>
        <w:t xml:space="preserve"> Natoli (autrice e regista), Alessandro Ferroni (regista e disegnatore del suono), Alice Palazzi (attrice e coordinatrice dei progetti) e Maddalena Parise (ricercatrice e artista visiva), un gruppo mobile di attori, musicisti, drammaturghi della parola e del corpo. Ensemble allargato che lavora assieme su spettacoli, istallazioni, curatele, progetti speciali </w:t>
      </w:r>
      <w:proofErr w:type="gramStart"/>
      <w:r w:rsidRPr="00AC28E4">
        <w:rPr>
          <w:rFonts w:asciiTheme="minorBidi" w:hAnsiTheme="minorBidi"/>
        </w:rPr>
        <w:t>ed</w:t>
      </w:r>
      <w:proofErr w:type="gramEnd"/>
      <w:r w:rsidRPr="00AC28E4">
        <w:rPr>
          <w:rFonts w:asciiTheme="minorBidi" w:hAnsiTheme="minorBidi"/>
        </w:rPr>
        <w:t xml:space="preserve"> editoriali, </w:t>
      </w:r>
      <w:proofErr w:type="spellStart"/>
      <w:r w:rsidRPr="00AC28E4">
        <w:rPr>
          <w:rFonts w:asciiTheme="minorBidi" w:hAnsiTheme="minorBidi"/>
        </w:rPr>
        <w:t>lacasadargilla</w:t>
      </w:r>
      <w:proofErr w:type="spellEnd"/>
      <w:r w:rsidRPr="00AC28E4">
        <w:rPr>
          <w:rFonts w:asciiTheme="minorBidi" w:hAnsiTheme="minorBidi"/>
        </w:rPr>
        <w:t xml:space="preserve"> innesta i propri lavori su scritture originali, riscritture letterarie e testi di drammaturgia contemporanea. Fra le produzioni teatrali: La casa d’argilla, Il libro delle domande, Foto di gruppo in un interno, Jakob von </w:t>
      </w:r>
      <w:proofErr w:type="spellStart"/>
      <w:r w:rsidRPr="00AC28E4">
        <w:rPr>
          <w:rFonts w:asciiTheme="minorBidi" w:hAnsiTheme="minorBidi"/>
        </w:rPr>
        <w:t>Gunten</w:t>
      </w:r>
      <w:proofErr w:type="spellEnd"/>
      <w:r w:rsidRPr="00AC28E4">
        <w:rPr>
          <w:rFonts w:asciiTheme="minorBidi" w:hAnsiTheme="minorBidi"/>
        </w:rPr>
        <w:t xml:space="preserve"> da Robert Walser, Lear di Edward Bond. Fra i progetti speciali IF/Invasioni (dal) Futuro, Art </w:t>
      </w:r>
      <w:proofErr w:type="spellStart"/>
      <w:r w:rsidRPr="00AC28E4">
        <w:rPr>
          <w:rFonts w:asciiTheme="minorBidi" w:hAnsiTheme="minorBidi"/>
        </w:rPr>
        <w:t>You</w:t>
      </w:r>
      <w:proofErr w:type="spellEnd"/>
      <w:r w:rsidRPr="00AC28E4">
        <w:rPr>
          <w:rFonts w:asciiTheme="minorBidi" w:hAnsiTheme="minorBidi"/>
        </w:rPr>
        <w:t xml:space="preserve"> Lost? </w:t>
      </w:r>
      <w:proofErr w:type="gramStart"/>
      <w:r w:rsidRPr="00AC28E4">
        <w:rPr>
          <w:rFonts w:asciiTheme="minorBidi" w:hAnsiTheme="minorBidi"/>
        </w:rPr>
        <w:t>1000</w:t>
      </w:r>
      <w:proofErr w:type="gramEnd"/>
      <w:r w:rsidRPr="00AC28E4">
        <w:rPr>
          <w:rFonts w:asciiTheme="minorBidi" w:hAnsiTheme="minorBidi"/>
        </w:rPr>
        <w:t xml:space="preserve"> persone per un’opera d’arte. Fra i melologhi per parole, musiche e immagini </w:t>
      </w:r>
      <w:proofErr w:type="spellStart"/>
      <w:r w:rsidRPr="00AC28E4">
        <w:rPr>
          <w:rFonts w:asciiTheme="minorBidi" w:hAnsiTheme="minorBidi"/>
        </w:rPr>
        <w:t>Les</w:t>
      </w:r>
      <w:proofErr w:type="spellEnd"/>
      <w:r w:rsidRPr="00AC28E4">
        <w:rPr>
          <w:rFonts w:asciiTheme="minorBidi" w:hAnsiTheme="minorBidi"/>
        </w:rPr>
        <w:t xml:space="preserve"> </w:t>
      </w:r>
      <w:proofErr w:type="spellStart"/>
      <w:r w:rsidRPr="00AC28E4">
        <w:rPr>
          <w:rFonts w:asciiTheme="minorBidi" w:hAnsiTheme="minorBidi"/>
        </w:rPr>
        <w:t>Adieux</w:t>
      </w:r>
      <w:proofErr w:type="spellEnd"/>
      <w:r w:rsidRPr="00AC28E4">
        <w:rPr>
          <w:rFonts w:asciiTheme="minorBidi" w:hAnsiTheme="minorBidi"/>
        </w:rPr>
        <w:t xml:space="preserve">! Parole salvate dalle fiamme e Storia della tua vita. </w:t>
      </w:r>
      <w:proofErr w:type="spellStart"/>
      <w:r w:rsidRPr="00AC28E4">
        <w:rPr>
          <w:rFonts w:asciiTheme="minorBidi" w:hAnsiTheme="minorBidi"/>
        </w:rPr>
        <w:t>Arrival</w:t>
      </w:r>
      <w:proofErr w:type="spellEnd"/>
      <w:r w:rsidRPr="00AC28E4">
        <w:rPr>
          <w:rFonts w:asciiTheme="minorBidi" w:hAnsiTheme="minorBidi"/>
        </w:rPr>
        <w:t xml:space="preserve"> da </w:t>
      </w:r>
      <w:proofErr w:type="spellStart"/>
      <w:r w:rsidRPr="00AC28E4">
        <w:rPr>
          <w:rFonts w:asciiTheme="minorBidi" w:hAnsiTheme="minorBidi"/>
        </w:rPr>
        <w:t>Ted</w:t>
      </w:r>
      <w:proofErr w:type="spellEnd"/>
      <w:r w:rsidRPr="00AC28E4">
        <w:rPr>
          <w:rFonts w:asciiTheme="minorBidi" w:hAnsiTheme="minorBidi"/>
        </w:rPr>
        <w:t xml:space="preserve"> Chiang. Nel 2019 lo spettacolo </w:t>
      </w:r>
      <w:proofErr w:type="spellStart"/>
      <w:r w:rsidRPr="00AC28E4">
        <w:rPr>
          <w:rFonts w:asciiTheme="minorBidi" w:hAnsiTheme="minorBidi"/>
        </w:rPr>
        <w:t>When</w:t>
      </w:r>
      <w:proofErr w:type="spellEnd"/>
      <w:r w:rsidRPr="00AC28E4">
        <w:rPr>
          <w:rFonts w:asciiTheme="minorBidi" w:hAnsiTheme="minorBidi"/>
        </w:rPr>
        <w:t xml:space="preserve"> the </w:t>
      </w:r>
      <w:proofErr w:type="spellStart"/>
      <w:r w:rsidRPr="00AC28E4">
        <w:rPr>
          <w:rFonts w:asciiTheme="minorBidi" w:hAnsiTheme="minorBidi"/>
        </w:rPr>
        <w:t>Rain</w:t>
      </w:r>
      <w:proofErr w:type="spellEnd"/>
      <w:r w:rsidRPr="00AC28E4">
        <w:rPr>
          <w:rFonts w:asciiTheme="minorBidi" w:hAnsiTheme="minorBidi"/>
        </w:rPr>
        <w:t xml:space="preserve"> </w:t>
      </w:r>
      <w:proofErr w:type="spellStart"/>
      <w:r w:rsidRPr="00AC28E4">
        <w:rPr>
          <w:rFonts w:asciiTheme="minorBidi" w:hAnsiTheme="minorBidi"/>
        </w:rPr>
        <w:t>Stops</w:t>
      </w:r>
      <w:proofErr w:type="spellEnd"/>
      <w:r w:rsidRPr="00AC28E4">
        <w:rPr>
          <w:rFonts w:asciiTheme="minorBidi" w:hAnsiTheme="minorBidi"/>
        </w:rPr>
        <w:t xml:space="preserve"> </w:t>
      </w:r>
      <w:proofErr w:type="spellStart"/>
      <w:r w:rsidRPr="00AC28E4">
        <w:rPr>
          <w:rFonts w:asciiTheme="minorBidi" w:hAnsiTheme="minorBidi"/>
        </w:rPr>
        <w:t>Falling</w:t>
      </w:r>
      <w:proofErr w:type="spellEnd"/>
      <w:r w:rsidRPr="00AC28E4">
        <w:rPr>
          <w:rFonts w:asciiTheme="minorBidi" w:hAnsiTheme="minorBidi"/>
        </w:rPr>
        <w:t xml:space="preserve"> di Andrew </w:t>
      </w:r>
      <w:proofErr w:type="spellStart"/>
      <w:r w:rsidRPr="00AC28E4">
        <w:rPr>
          <w:rFonts w:asciiTheme="minorBidi" w:hAnsiTheme="minorBidi"/>
        </w:rPr>
        <w:t>Bovell</w:t>
      </w:r>
      <w:proofErr w:type="spellEnd"/>
      <w:r w:rsidRPr="00AC28E4">
        <w:rPr>
          <w:rFonts w:asciiTheme="minorBidi" w:hAnsiTheme="minorBidi"/>
        </w:rPr>
        <w:t xml:space="preserve"> prodotto da </w:t>
      </w:r>
      <w:proofErr w:type="gramStart"/>
      <w:r w:rsidRPr="00AC28E4">
        <w:rPr>
          <w:rFonts w:asciiTheme="minorBidi" w:hAnsiTheme="minorBidi"/>
        </w:rPr>
        <w:t>Emilia Romagna</w:t>
      </w:r>
      <w:proofErr w:type="gramEnd"/>
      <w:r w:rsidRPr="00AC28E4">
        <w:rPr>
          <w:rFonts w:asciiTheme="minorBidi" w:hAnsiTheme="minorBidi"/>
        </w:rPr>
        <w:t xml:space="preserve"> Teatro ERT / Teatro Nazionale, Teatro di Roma-Teatro Nazionale, Fondazione Teatro Due, vince tre Premi Ubu (il testo è pubblicato con il radiodramma </w:t>
      </w:r>
      <w:proofErr w:type="spellStart"/>
      <w:r w:rsidRPr="00AC28E4">
        <w:rPr>
          <w:rFonts w:asciiTheme="minorBidi" w:hAnsiTheme="minorBidi"/>
        </w:rPr>
        <w:t>Distant</w:t>
      </w:r>
      <w:proofErr w:type="spellEnd"/>
      <w:r w:rsidRPr="00AC28E4">
        <w:rPr>
          <w:rFonts w:asciiTheme="minorBidi" w:hAnsiTheme="minorBidi"/>
        </w:rPr>
        <w:t xml:space="preserve"> </w:t>
      </w:r>
      <w:proofErr w:type="spellStart"/>
      <w:r w:rsidRPr="00AC28E4">
        <w:rPr>
          <w:rFonts w:asciiTheme="minorBidi" w:hAnsiTheme="minorBidi"/>
        </w:rPr>
        <w:t>Lights</w:t>
      </w:r>
      <w:proofErr w:type="spellEnd"/>
      <w:r w:rsidRPr="00AC28E4">
        <w:rPr>
          <w:rFonts w:asciiTheme="minorBidi" w:hAnsiTheme="minorBidi"/>
        </w:rPr>
        <w:t xml:space="preserve"> from Dark Places in questa stessa collana). Nel 2021 realizza L’amore del cuore di </w:t>
      </w:r>
      <w:proofErr w:type="spellStart"/>
      <w:r w:rsidRPr="00AC28E4">
        <w:rPr>
          <w:rFonts w:asciiTheme="minorBidi" w:hAnsiTheme="minorBidi"/>
        </w:rPr>
        <w:t>Caryl</w:t>
      </w:r>
      <w:proofErr w:type="spellEnd"/>
      <w:r w:rsidRPr="00AC28E4">
        <w:rPr>
          <w:rFonts w:asciiTheme="minorBidi" w:hAnsiTheme="minorBidi"/>
        </w:rPr>
        <w:t xml:space="preserve"> Churchill. Nel 2022 debutta a VIE Festival Il Ministero della Solitudine (</w:t>
      </w:r>
      <w:proofErr w:type="gramStart"/>
      <w:r w:rsidRPr="00AC28E4">
        <w:rPr>
          <w:rFonts w:asciiTheme="minorBidi" w:hAnsiTheme="minorBidi"/>
        </w:rPr>
        <w:t>Emilia Romagna</w:t>
      </w:r>
      <w:proofErr w:type="gramEnd"/>
      <w:r w:rsidRPr="00AC28E4">
        <w:rPr>
          <w:rFonts w:asciiTheme="minorBidi" w:hAnsiTheme="minorBidi"/>
        </w:rPr>
        <w:t xml:space="preserve"> Teatro).</w:t>
      </w:r>
    </w:p>
    <w:p w14:paraId="1C769472" w14:textId="77777777" w:rsidR="00026CA4" w:rsidRPr="00AC28E4" w:rsidRDefault="00026CA4" w:rsidP="00026CA4">
      <w:pPr>
        <w:rPr>
          <w:rFonts w:asciiTheme="minorBidi" w:hAnsiTheme="minorBidi"/>
        </w:rPr>
      </w:pPr>
    </w:p>
    <w:p w14:paraId="132F89CC" w14:textId="77777777" w:rsidR="00AC28E4" w:rsidRPr="00AC28E4" w:rsidRDefault="00AC28E4" w:rsidP="00026CA4">
      <w:pPr>
        <w:rPr>
          <w:rFonts w:asciiTheme="minorBidi" w:hAnsiTheme="minorBidi"/>
          <w:b/>
          <w:bCs/>
        </w:rPr>
      </w:pPr>
    </w:p>
    <w:p w14:paraId="75EBC03C" w14:textId="339917B7" w:rsidR="00AC28E4" w:rsidRPr="00AC28E4" w:rsidRDefault="00AC28E4" w:rsidP="00026CA4">
      <w:pPr>
        <w:rPr>
          <w:rFonts w:asciiTheme="minorBidi" w:hAnsiTheme="minorBidi"/>
          <w:b/>
          <w:bCs/>
        </w:rPr>
      </w:pPr>
      <w:r w:rsidRPr="00AC28E4">
        <w:rPr>
          <w:rFonts w:asciiTheme="minorBidi" w:hAnsiTheme="minorBidi"/>
          <w:b/>
          <w:bCs/>
        </w:rPr>
        <w:t>ORARI</w:t>
      </w:r>
    </w:p>
    <w:p w14:paraId="20F0D3B1" w14:textId="68EBA801" w:rsidR="00AC28E4" w:rsidRPr="00AC28E4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>martedì 25 Febbraio - 20:00</w:t>
      </w:r>
      <w:r w:rsidRPr="00AC28E4">
        <w:rPr>
          <w:rFonts w:asciiTheme="minorBidi" w:hAnsiTheme="minorBidi"/>
        </w:rPr>
        <w:br/>
        <w:t>mercoledì 26 Febbraio - 19:45</w:t>
      </w:r>
      <w:r w:rsidRPr="00AC28E4">
        <w:rPr>
          <w:rFonts w:asciiTheme="minorBidi" w:hAnsiTheme="minorBidi"/>
        </w:rPr>
        <w:br/>
        <w:t>giovedì 27 Febbraio - 21:00</w:t>
      </w:r>
      <w:r w:rsidRPr="00AC28E4">
        <w:rPr>
          <w:rFonts w:asciiTheme="minorBidi" w:hAnsiTheme="minorBidi"/>
        </w:rPr>
        <w:br/>
        <w:t>venerdì 28 Febbraio - 19:45</w:t>
      </w:r>
      <w:r w:rsidRPr="00AC28E4">
        <w:rPr>
          <w:rFonts w:asciiTheme="minorBidi" w:hAnsiTheme="minorBidi"/>
        </w:rPr>
        <w:br/>
        <w:t xml:space="preserve">sabato </w:t>
      </w:r>
      <w:proofErr w:type="gramStart"/>
      <w:r w:rsidRPr="00AC28E4">
        <w:rPr>
          <w:rFonts w:asciiTheme="minorBidi" w:hAnsiTheme="minorBidi"/>
        </w:rPr>
        <w:t>1 Marzo</w:t>
      </w:r>
      <w:proofErr w:type="gramEnd"/>
      <w:r w:rsidRPr="00AC28E4">
        <w:rPr>
          <w:rFonts w:asciiTheme="minorBidi" w:hAnsiTheme="minorBidi"/>
        </w:rPr>
        <w:t xml:space="preserve"> - 19:45</w:t>
      </w:r>
      <w:r w:rsidRPr="00AC28E4">
        <w:rPr>
          <w:rFonts w:asciiTheme="minorBidi" w:hAnsiTheme="minorBidi"/>
        </w:rPr>
        <w:br/>
        <w:t>domenica 2 Marzo - 16:15</w:t>
      </w:r>
    </w:p>
    <w:p w14:paraId="4423DE97" w14:textId="77777777" w:rsidR="00AC28E4" w:rsidRPr="00AC28E4" w:rsidRDefault="00AC28E4" w:rsidP="00026CA4">
      <w:pPr>
        <w:rPr>
          <w:rFonts w:asciiTheme="minorBidi" w:hAnsiTheme="minorBidi"/>
          <w:b/>
          <w:bCs/>
        </w:rPr>
      </w:pPr>
    </w:p>
    <w:p w14:paraId="2F3F9249" w14:textId="21C60112" w:rsidR="00AC28E4" w:rsidRPr="00673A70" w:rsidRDefault="00AC28E4" w:rsidP="00026CA4">
      <w:pPr>
        <w:rPr>
          <w:rFonts w:asciiTheme="minorBidi" w:hAnsiTheme="minorBidi"/>
          <w:b/>
          <w:bCs/>
        </w:rPr>
      </w:pPr>
      <w:r w:rsidRPr="00AC28E4">
        <w:rPr>
          <w:rFonts w:asciiTheme="minorBidi" w:hAnsiTheme="minorBidi"/>
          <w:b/>
          <w:bCs/>
        </w:rPr>
        <w:t>PREZZI</w:t>
      </w:r>
    </w:p>
    <w:p w14:paraId="1709A803" w14:textId="77777777" w:rsidR="00AC28E4" w:rsidRPr="00AC28E4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>SETTORE A (file A–E)</w:t>
      </w:r>
      <w:r w:rsidRPr="00AC28E4">
        <w:rPr>
          <w:rFonts w:asciiTheme="minorBidi" w:hAnsiTheme="minorBidi"/>
        </w:rPr>
        <w:br/>
        <w:t>intero 30€</w:t>
      </w:r>
      <w:r w:rsidRPr="00AC28E4">
        <w:rPr>
          <w:rFonts w:asciiTheme="minorBidi" w:hAnsiTheme="minorBidi"/>
        </w:rPr>
        <w:br/>
        <w:t>SETTORE B (file F–R)</w:t>
      </w:r>
      <w:r w:rsidRPr="00AC28E4">
        <w:rPr>
          <w:rFonts w:asciiTheme="minorBidi" w:hAnsiTheme="minorBidi"/>
        </w:rPr>
        <w:br/>
        <w:t>intero 22€;</w:t>
      </w:r>
      <w:r w:rsidRPr="00AC28E4">
        <w:rPr>
          <w:rFonts w:asciiTheme="minorBidi" w:hAnsiTheme="minorBidi"/>
        </w:rPr>
        <w:br/>
        <w:t>under26/over65/Carta giovani 15€;</w:t>
      </w:r>
      <w:r w:rsidRPr="00AC28E4">
        <w:rPr>
          <w:rFonts w:asciiTheme="minorBidi" w:hAnsiTheme="minorBidi"/>
        </w:rPr>
        <w:br/>
      </w:r>
      <w:hyperlink r:id="rId6" w:history="1">
        <w:r w:rsidRPr="00AF2C9D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Pr="00AF2C9D">
        <w:rPr>
          <w:rFonts w:ascii="Arial" w:hAnsi="Arial" w:cs="Arial"/>
        </w:rPr>
        <w:t> </w:t>
      </w:r>
      <w:r w:rsidRPr="00AC28E4">
        <w:rPr>
          <w:rFonts w:asciiTheme="minorBidi" w:hAnsiTheme="minorBidi"/>
        </w:rPr>
        <w:t>(valide tutti giorni) 18€</w:t>
      </w:r>
      <w:r w:rsidRPr="00AC28E4">
        <w:rPr>
          <w:rFonts w:asciiTheme="minorBidi" w:hAnsiTheme="minorBidi"/>
        </w:rPr>
        <w:br/>
        <w:t>SETTORE C (file S–ZZ)</w:t>
      </w:r>
      <w:r w:rsidRPr="00AC28E4">
        <w:rPr>
          <w:rFonts w:asciiTheme="minorBidi" w:hAnsiTheme="minorBidi"/>
        </w:rPr>
        <w:br/>
        <w:t>intero 18€;</w:t>
      </w:r>
      <w:r w:rsidRPr="00AC28E4">
        <w:rPr>
          <w:rFonts w:asciiTheme="minorBidi" w:hAnsiTheme="minorBidi"/>
        </w:rPr>
        <w:br/>
        <w:t>under26/over65/Carta giovani 15€</w:t>
      </w:r>
      <w:r w:rsidRPr="00AC28E4">
        <w:rPr>
          <w:rFonts w:asciiTheme="minorBidi" w:hAnsiTheme="minorBidi"/>
        </w:rPr>
        <w:br/>
      </w:r>
      <w:hyperlink r:id="rId7" w:history="1">
        <w:r w:rsidRPr="00AF2C9D">
          <w:rPr>
            <w:rStyle w:val="Hyperlink"/>
            <w:rFonts w:ascii="Arial" w:hAnsi="Arial" w:cs="Arial"/>
            <w:color w:val="auto"/>
            <w:u w:val="none"/>
          </w:rPr>
          <w:t>convenzioni</w:t>
        </w:r>
      </w:hyperlink>
      <w:r w:rsidRPr="00AF2C9D">
        <w:rPr>
          <w:rStyle w:val="Hyperlink"/>
          <w:rFonts w:ascii="Arial" w:hAnsi="Arial" w:cs="Arial"/>
          <w:color w:val="auto"/>
          <w:u w:val="none"/>
        </w:rPr>
        <w:t> (v</w:t>
      </w:r>
      <w:r w:rsidRPr="00AC28E4">
        <w:rPr>
          <w:rFonts w:asciiTheme="minorBidi" w:hAnsiTheme="minorBidi"/>
        </w:rPr>
        <w:t>alide tutti giorni) 18€</w:t>
      </w:r>
    </w:p>
    <w:p w14:paraId="687F274C" w14:textId="77777777" w:rsidR="00AC28E4" w:rsidRPr="00AC28E4" w:rsidRDefault="00000000" w:rsidP="00AC28E4">
      <w:pPr>
        <w:rPr>
          <w:rFonts w:asciiTheme="minorBidi" w:hAnsiTheme="minorBidi"/>
        </w:rPr>
      </w:pPr>
      <w:r>
        <w:rPr>
          <w:rFonts w:asciiTheme="minorBidi" w:hAnsiTheme="minorBidi"/>
        </w:rPr>
        <w:pict w14:anchorId="31AEB95B">
          <v:rect id="_x0000_i1025" style="width:0;height:.75pt" o:hralign="center" o:hrstd="t" o:hrnoshade="t" o:hr="t" fillcolor="#4a4a49" stroked="f"/>
        </w:pict>
      </w:r>
    </w:p>
    <w:p w14:paraId="71136EE4" w14:textId="77777777" w:rsidR="00AC28E4" w:rsidRPr="00AC28E4" w:rsidRDefault="00AC28E4" w:rsidP="00AC28E4">
      <w:pPr>
        <w:rPr>
          <w:rFonts w:asciiTheme="minorBidi" w:hAnsiTheme="minorBidi"/>
          <w:i/>
          <w:iCs/>
        </w:rPr>
      </w:pPr>
      <w:r w:rsidRPr="00AC28E4">
        <w:rPr>
          <w:rFonts w:asciiTheme="minorBidi" w:hAnsiTheme="minorBidi"/>
        </w:rPr>
        <w:t>Tutti i prezzi non includono i diritti di prevendita.</w:t>
      </w:r>
    </w:p>
    <w:p w14:paraId="11FF2124" w14:textId="7D2AAEAD" w:rsidR="00440409" w:rsidRPr="00AC28E4" w:rsidRDefault="00440409" w:rsidP="00673A70">
      <w:pPr>
        <w:rPr>
          <w:rFonts w:asciiTheme="minorBidi" w:hAnsiTheme="minorBidi"/>
          <w:i/>
          <w:iCs/>
        </w:rPr>
      </w:pPr>
    </w:p>
    <w:p w14:paraId="23CFBD03" w14:textId="77777777" w:rsidR="00AC28E4" w:rsidRPr="00AC28E4" w:rsidRDefault="00AC28E4" w:rsidP="00AC28E4">
      <w:pPr>
        <w:rPr>
          <w:rFonts w:asciiTheme="minorBidi" w:hAnsiTheme="minorBidi"/>
          <w:b/>
          <w:bCs/>
        </w:rPr>
      </w:pPr>
      <w:r w:rsidRPr="00AC28E4">
        <w:rPr>
          <w:rFonts w:asciiTheme="minorBidi" w:hAnsiTheme="minorBidi"/>
          <w:b/>
          <w:bCs/>
        </w:rPr>
        <w:t>Info e biglietteria</w:t>
      </w:r>
    </w:p>
    <w:p w14:paraId="7392E943" w14:textId="77777777" w:rsidR="00AC28E4" w:rsidRPr="00AC28E4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</w:rPr>
        <w:t>Biglietteria</w:t>
      </w:r>
      <w:r w:rsidRPr="00AC28E4">
        <w:rPr>
          <w:rFonts w:asciiTheme="minorBidi" w:hAnsiTheme="minorBidi"/>
        </w:rPr>
        <w:br/>
        <w:t>via Pier Lombardo 14</w:t>
      </w:r>
      <w:r w:rsidRPr="00AC28E4">
        <w:rPr>
          <w:rFonts w:asciiTheme="minorBidi" w:hAnsiTheme="minorBidi"/>
        </w:rPr>
        <w:br/>
      </w:r>
      <w:hyperlink r:id="rId8" w:history="1">
        <w:r w:rsidRPr="00AC28E4">
          <w:rPr>
            <w:rStyle w:val="Hyperlink"/>
            <w:rFonts w:asciiTheme="minorBidi" w:hAnsiTheme="minorBidi"/>
          </w:rPr>
          <w:t>02 59995206</w:t>
        </w:r>
      </w:hyperlink>
      <w:r w:rsidRPr="00AC28E4">
        <w:rPr>
          <w:rFonts w:asciiTheme="minorBidi" w:hAnsiTheme="minorBidi"/>
        </w:rPr>
        <w:br/>
      </w:r>
      <w:hyperlink r:id="rId9" w:history="1">
        <w:r w:rsidRPr="00AC28E4">
          <w:rPr>
            <w:rStyle w:val="Hyperlink"/>
            <w:rFonts w:asciiTheme="minorBidi" w:hAnsiTheme="minorBidi"/>
          </w:rPr>
          <w:t>biglietteria@teatrofrancoparenti.it</w:t>
        </w:r>
      </w:hyperlink>
    </w:p>
    <w:p w14:paraId="660BB2FD" w14:textId="77777777" w:rsidR="00AC28E4" w:rsidRPr="00AC28E4" w:rsidRDefault="00AC28E4" w:rsidP="00AC28E4">
      <w:pPr>
        <w:rPr>
          <w:rFonts w:asciiTheme="minorBidi" w:hAnsiTheme="minorBidi"/>
          <w:b/>
        </w:rPr>
      </w:pPr>
    </w:p>
    <w:p w14:paraId="69DE734B" w14:textId="77777777" w:rsidR="00AC28E4" w:rsidRPr="00AC28E4" w:rsidRDefault="00AC28E4" w:rsidP="00AC28E4">
      <w:pPr>
        <w:rPr>
          <w:rFonts w:asciiTheme="minorBidi" w:hAnsiTheme="minorBidi"/>
        </w:rPr>
      </w:pPr>
      <w:r w:rsidRPr="00AC28E4">
        <w:rPr>
          <w:rFonts w:asciiTheme="minorBidi" w:hAnsiTheme="minorBidi"/>
          <w:b/>
        </w:rPr>
        <w:t>Ufficio Stampa</w:t>
      </w:r>
      <w:r w:rsidRPr="00AC28E4">
        <w:rPr>
          <w:rFonts w:asciiTheme="minorBidi" w:hAnsiTheme="minorBidi"/>
        </w:rPr>
        <w:br/>
        <w:t>Francesco Malcangio</w:t>
      </w:r>
      <w:r w:rsidRPr="00AC28E4">
        <w:rPr>
          <w:rFonts w:asciiTheme="minorBidi" w:hAnsiTheme="minorBidi"/>
        </w:rPr>
        <w:br/>
        <w:t>Teatro Franco Parenti</w:t>
      </w:r>
      <w:r w:rsidRPr="00AC28E4">
        <w:rPr>
          <w:rFonts w:asciiTheme="minorBidi" w:hAnsiTheme="minorBidi"/>
        </w:rPr>
        <w:br/>
        <w:t>Via Vasari,15 - 20135 - Milano</w:t>
      </w:r>
      <w:r w:rsidRPr="00AC28E4">
        <w:rPr>
          <w:rFonts w:asciiTheme="minorBidi" w:hAnsiTheme="minorBidi"/>
        </w:rPr>
        <w:br/>
        <w:t>Mob. </w:t>
      </w:r>
      <w:hyperlink r:id="rId10" w:history="1">
        <w:r w:rsidRPr="00AC28E4">
          <w:rPr>
            <w:rStyle w:val="Hyperlink"/>
            <w:rFonts w:asciiTheme="minorBidi" w:hAnsiTheme="minorBidi"/>
          </w:rPr>
          <w:t>346 417 91 36 </w:t>
        </w:r>
      </w:hyperlink>
    </w:p>
    <w:p w14:paraId="15F9E6DB" w14:textId="77777777" w:rsidR="00AC28E4" w:rsidRPr="00AC28E4" w:rsidRDefault="00AC28E4" w:rsidP="00AC28E4">
      <w:pPr>
        <w:rPr>
          <w:rFonts w:asciiTheme="minorBidi" w:hAnsiTheme="minorBidi"/>
        </w:rPr>
      </w:pPr>
      <w:hyperlink r:id="rId11" w:history="1">
        <w:r w:rsidRPr="00AC28E4">
          <w:rPr>
            <w:rStyle w:val="Hyperlink"/>
            <w:rFonts w:asciiTheme="minorBidi" w:hAnsiTheme="minorBidi"/>
          </w:rPr>
          <w:t>http://www.teatrofrancoparenti.it</w:t>
        </w:r>
      </w:hyperlink>
    </w:p>
    <w:p w14:paraId="0E491168" w14:textId="77777777" w:rsidR="00AC28E4" w:rsidRPr="00440409" w:rsidRDefault="00AC28E4" w:rsidP="00673A70">
      <w:pPr>
        <w:rPr>
          <w:i/>
          <w:iCs/>
        </w:rPr>
      </w:pPr>
    </w:p>
    <w:sectPr w:rsidR="00AC28E4" w:rsidRPr="0044040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1EEB" w14:textId="77777777" w:rsidR="00B3321C" w:rsidRDefault="00B3321C" w:rsidP="00440409">
      <w:pPr>
        <w:spacing w:after="0" w:line="240" w:lineRule="auto"/>
      </w:pPr>
      <w:r>
        <w:separator/>
      </w:r>
    </w:p>
  </w:endnote>
  <w:endnote w:type="continuationSeparator" w:id="0">
    <w:p w14:paraId="1F09334B" w14:textId="77777777" w:rsidR="00B3321C" w:rsidRDefault="00B3321C" w:rsidP="0044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852A" w14:textId="77777777" w:rsidR="00B3321C" w:rsidRDefault="00B3321C" w:rsidP="00440409">
      <w:pPr>
        <w:spacing w:after="0" w:line="240" w:lineRule="auto"/>
      </w:pPr>
      <w:r>
        <w:separator/>
      </w:r>
    </w:p>
  </w:footnote>
  <w:footnote w:type="continuationSeparator" w:id="0">
    <w:p w14:paraId="260AB836" w14:textId="77777777" w:rsidR="00B3321C" w:rsidRDefault="00B3321C" w:rsidP="0044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51DC" w14:textId="22C86BFD" w:rsidR="00440409" w:rsidRDefault="00440409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DE39795" wp14:editId="5C73ED74">
          <wp:simplePos x="0" y="0"/>
          <wp:positionH relativeFrom="column">
            <wp:posOffset>1323975</wp:posOffset>
          </wp:positionH>
          <wp:positionV relativeFrom="topMargin">
            <wp:posOffset>134620</wp:posOffset>
          </wp:positionV>
          <wp:extent cx="3026410" cy="693420"/>
          <wp:effectExtent l="0" t="0" r="2540" b="0"/>
          <wp:wrapSquare wrapText="bothSides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09"/>
    <w:rsid w:val="00026CA4"/>
    <w:rsid w:val="00440409"/>
    <w:rsid w:val="004C679E"/>
    <w:rsid w:val="00566873"/>
    <w:rsid w:val="00673A70"/>
    <w:rsid w:val="007935B3"/>
    <w:rsid w:val="0085586D"/>
    <w:rsid w:val="008A70EC"/>
    <w:rsid w:val="00A62895"/>
    <w:rsid w:val="00AC28E4"/>
    <w:rsid w:val="00AF2C9D"/>
    <w:rsid w:val="00B3321C"/>
    <w:rsid w:val="00C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A3E0"/>
  <w15:chartTrackingRefBased/>
  <w15:docId w15:val="{FDE91E1E-EACD-4A11-A2E2-FDA57BF4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4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4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4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09"/>
  </w:style>
  <w:style w:type="paragraph" w:styleId="Footer">
    <w:name w:val="footer"/>
    <w:basedOn w:val="Normal"/>
    <w:link w:val="FooterChar"/>
    <w:uiPriority w:val="99"/>
    <w:unhideWhenUsed/>
    <w:rsid w:val="00440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09"/>
  </w:style>
  <w:style w:type="character" w:styleId="Hyperlink">
    <w:name w:val="Hyperlink"/>
    <w:basedOn w:val="DefaultParagraphFont"/>
    <w:uiPriority w:val="99"/>
    <w:unhideWhenUsed/>
    <w:rsid w:val="00AC2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2025-02-06T13:56:00Z</dcterms:created>
  <dcterms:modified xsi:type="dcterms:W3CDTF">2025-02-17T15:06:00Z</dcterms:modified>
</cp:coreProperties>
</file>