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0D6E1" w14:textId="6542CCC8" w:rsidR="00D13575" w:rsidRPr="00D13575" w:rsidRDefault="00D13575">
      <w:pPr>
        <w:rPr>
          <w:rFonts w:asciiTheme="minorBidi" w:hAnsiTheme="minorBidi"/>
          <w:sz w:val="24"/>
          <w:szCs w:val="24"/>
        </w:rPr>
      </w:pPr>
      <w:r>
        <w:rPr>
          <w:rFonts w:asciiTheme="minorBidi" w:hAnsiTheme="minorBidi"/>
          <w:sz w:val="24"/>
          <w:szCs w:val="24"/>
        </w:rPr>
        <w:t>Comunicato stampa</w:t>
      </w:r>
    </w:p>
    <w:p w14:paraId="280755F4" w14:textId="77777777" w:rsidR="00D13575" w:rsidRPr="00D13575" w:rsidRDefault="00D13575">
      <w:pPr>
        <w:rPr>
          <w:rFonts w:asciiTheme="minorBidi" w:hAnsiTheme="minorBidi"/>
          <w:sz w:val="24"/>
          <w:szCs w:val="24"/>
        </w:rPr>
      </w:pPr>
    </w:p>
    <w:p w14:paraId="7868B042" w14:textId="77777777" w:rsidR="00D13575" w:rsidRPr="00D13575" w:rsidRDefault="00D13575" w:rsidP="00D13575">
      <w:pPr>
        <w:rPr>
          <w:rFonts w:asciiTheme="minorBidi" w:hAnsiTheme="minorBidi"/>
          <w:bCs/>
          <w:sz w:val="24"/>
          <w:szCs w:val="24"/>
        </w:rPr>
      </w:pPr>
      <w:r w:rsidRPr="00D13575">
        <w:rPr>
          <w:rFonts w:asciiTheme="minorBidi" w:hAnsiTheme="minorBidi"/>
          <w:bCs/>
          <w:sz w:val="24"/>
          <w:szCs w:val="24"/>
        </w:rPr>
        <w:t>Dal 18 al 23 Marzo | SALA GRANDE</w:t>
      </w:r>
    </w:p>
    <w:p w14:paraId="79313EFB" w14:textId="3CB372D3" w:rsidR="00D13575" w:rsidRPr="00D13575" w:rsidRDefault="00D13575" w:rsidP="00D13575">
      <w:pPr>
        <w:rPr>
          <w:rFonts w:asciiTheme="minorBidi" w:hAnsiTheme="minorBidi"/>
          <w:b/>
          <w:sz w:val="24"/>
          <w:szCs w:val="24"/>
        </w:rPr>
      </w:pPr>
      <w:r w:rsidRPr="00D13575">
        <w:rPr>
          <w:rFonts w:asciiTheme="minorBidi" w:hAnsiTheme="minorBidi"/>
          <w:b/>
          <w:sz w:val="24"/>
          <w:szCs w:val="24"/>
        </w:rPr>
        <w:t>NEL BLU</w:t>
      </w:r>
      <w:r>
        <w:rPr>
          <w:rFonts w:asciiTheme="minorBidi" w:hAnsiTheme="minorBidi"/>
          <w:b/>
          <w:sz w:val="24"/>
          <w:szCs w:val="24"/>
        </w:rPr>
        <w:br/>
      </w:r>
      <w:r w:rsidRPr="00D13575">
        <w:rPr>
          <w:rFonts w:asciiTheme="minorBidi" w:hAnsiTheme="minorBidi"/>
          <w:b/>
          <w:sz w:val="24"/>
          <w:szCs w:val="24"/>
        </w:rPr>
        <w:t>avere tra le braccia tanta felicità</w:t>
      </w:r>
    </w:p>
    <w:p w14:paraId="5340D751" w14:textId="4EB6AC8E" w:rsidR="00D13575" w:rsidRPr="00D13575" w:rsidRDefault="00D13575" w:rsidP="00887CB0">
      <w:pPr>
        <w:rPr>
          <w:rFonts w:asciiTheme="minorBidi" w:hAnsiTheme="minorBidi"/>
          <w:sz w:val="24"/>
          <w:szCs w:val="24"/>
        </w:rPr>
      </w:pPr>
      <w:r w:rsidRPr="00D13575">
        <w:rPr>
          <w:rFonts w:asciiTheme="minorBidi" w:hAnsiTheme="minorBidi"/>
          <w:sz w:val="24"/>
          <w:szCs w:val="24"/>
        </w:rPr>
        <w:t>uno spettacolo di e con </w:t>
      </w:r>
      <w:r w:rsidRPr="00D13575">
        <w:rPr>
          <w:rFonts w:asciiTheme="minorBidi" w:hAnsiTheme="minorBidi"/>
          <w:b/>
          <w:bCs/>
          <w:sz w:val="24"/>
          <w:szCs w:val="24"/>
        </w:rPr>
        <w:t>Mario Perrotta</w:t>
      </w:r>
      <w:r w:rsidRPr="00D13575">
        <w:rPr>
          <w:rFonts w:asciiTheme="minorBidi" w:hAnsiTheme="minorBidi"/>
          <w:b/>
          <w:bCs/>
          <w:sz w:val="24"/>
          <w:szCs w:val="24"/>
        </w:rPr>
        <w:br/>
      </w:r>
      <w:r w:rsidRPr="00D13575">
        <w:rPr>
          <w:rFonts w:asciiTheme="minorBidi" w:hAnsiTheme="minorBidi"/>
          <w:sz w:val="24"/>
          <w:szCs w:val="24"/>
        </w:rPr>
        <w:t>collaborazione alla regia Paola Roscioli</w:t>
      </w:r>
      <w:r w:rsidRPr="00D13575">
        <w:rPr>
          <w:rFonts w:asciiTheme="minorBidi" w:hAnsiTheme="minorBidi"/>
          <w:sz w:val="24"/>
          <w:szCs w:val="24"/>
        </w:rPr>
        <w:br/>
        <w:t>musiche Domenico Modugno</w:t>
      </w:r>
      <w:r w:rsidRPr="00D13575">
        <w:rPr>
          <w:rFonts w:asciiTheme="minorBidi" w:hAnsiTheme="minorBidi"/>
          <w:sz w:val="24"/>
          <w:szCs w:val="24"/>
        </w:rPr>
        <w:br/>
        <w:t xml:space="preserve">arrangiamenti ed ensemble musicale Vanni Crociani, Giuseppe Franchellucci, Massimo </w:t>
      </w:r>
      <w:proofErr w:type="spellStart"/>
      <w:r w:rsidRPr="00D13575">
        <w:rPr>
          <w:rFonts w:asciiTheme="minorBidi" w:hAnsiTheme="minorBidi"/>
          <w:sz w:val="24"/>
          <w:szCs w:val="24"/>
        </w:rPr>
        <w:t>Marches</w:t>
      </w:r>
      <w:proofErr w:type="spellEnd"/>
      <w:r w:rsidRPr="00D13575">
        <w:rPr>
          <w:rFonts w:asciiTheme="minorBidi" w:hAnsiTheme="minorBidi"/>
          <w:sz w:val="24"/>
          <w:szCs w:val="24"/>
        </w:rPr>
        <w:t>, Mario Perrotta</w:t>
      </w:r>
      <w:r w:rsidR="00887CB0">
        <w:rPr>
          <w:rFonts w:asciiTheme="minorBidi" w:hAnsiTheme="minorBidi"/>
          <w:sz w:val="24"/>
          <w:szCs w:val="24"/>
        </w:rPr>
        <w:br/>
      </w:r>
      <w:r w:rsidRPr="00D13575">
        <w:rPr>
          <w:rFonts w:asciiTheme="minorBidi" w:hAnsiTheme="minorBidi"/>
          <w:sz w:val="24"/>
          <w:szCs w:val="24"/>
        </w:rPr>
        <w:t xml:space="preserve">produzione </w:t>
      </w:r>
      <w:proofErr w:type="spellStart"/>
      <w:r w:rsidRPr="00D13575">
        <w:rPr>
          <w:rFonts w:asciiTheme="minorBidi" w:hAnsiTheme="minorBidi"/>
          <w:sz w:val="24"/>
          <w:szCs w:val="24"/>
        </w:rPr>
        <w:t>Permar</w:t>
      </w:r>
      <w:proofErr w:type="spellEnd"/>
      <w:r w:rsidRPr="00D13575">
        <w:rPr>
          <w:rFonts w:asciiTheme="minorBidi" w:hAnsiTheme="minorBidi"/>
          <w:sz w:val="24"/>
          <w:szCs w:val="24"/>
        </w:rPr>
        <w:t xml:space="preserve"> Compagnia Mario Perrotta / Emilia Romagna Teatro ERT – Teatro Nazionale</w:t>
      </w:r>
      <w:r w:rsidRPr="00D13575">
        <w:rPr>
          <w:rFonts w:asciiTheme="minorBidi" w:hAnsiTheme="minorBidi"/>
          <w:sz w:val="24"/>
          <w:szCs w:val="24"/>
        </w:rPr>
        <w:br/>
        <w:t>con il contributo di Regione Emilia Romagna, Comune di Medicina</w:t>
      </w:r>
      <w:r w:rsidRPr="00D13575">
        <w:rPr>
          <w:rFonts w:asciiTheme="minorBidi" w:hAnsiTheme="minorBidi"/>
          <w:sz w:val="24"/>
          <w:szCs w:val="24"/>
        </w:rPr>
        <w:br/>
        <w:t xml:space="preserve">in collaborazione con Teatro Ruggeri di Guastalla, Teatro Asioli di Correggio, </w:t>
      </w:r>
      <w:proofErr w:type="spellStart"/>
      <w:r w:rsidRPr="00D13575">
        <w:rPr>
          <w:rFonts w:asciiTheme="minorBidi" w:hAnsiTheme="minorBidi"/>
          <w:sz w:val="24"/>
          <w:szCs w:val="24"/>
        </w:rPr>
        <w:t>Duel</w:t>
      </w:r>
      <w:proofErr w:type="spellEnd"/>
    </w:p>
    <w:p w14:paraId="5BB6D8DE" w14:textId="1171117F" w:rsidR="00D13575" w:rsidRPr="00D13575" w:rsidRDefault="00D13575" w:rsidP="00D13575">
      <w:pPr>
        <w:rPr>
          <w:rFonts w:asciiTheme="minorBidi" w:hAnsiTheme="minorBidi"/>
          <w:i/>
          <w:iCs/>
          <w:sz w:val="24"/>
          <w:szCs w:val="24"/>
        </w:rPr>
      </w:pPr>
      <w:r>
        <w:rPr>
          <w:rFonts w:asciiTheme="minorBidi" w:hAnsiTheme="minorBidi"/>
          <w:sz w:val="24"/>
          <w:szCs w:val="24"/>
        </w:rPr>
        <w:t xml:space="preserve">Durata </w:t>
      </w:r>
      <w:r w:rsidRPr="00D13575">
        <w:rPr>
          <w:rFonts w:asciiTheme="minorBidi" w:hAnsiTheme="minorBidi"/>
          <w:i/>
          <w:iCs/>
          <w:sz w:val="24"/>
          <w:szCs w:val="24"/>
        </w:rPr>
        <w:t>1 ora e 20 minuti</w:t>
      </w:r>
    </w:p>
    <w:p w14:paraId="16EE000D" w14:textId="77777777" w:rsidR="00D13575" w:rsidRDefault="00D13575" w:rsidP="00D13575">
      <w:pPr>
        <w:rPr>
          <w:rFonts w:asciiTheme="minorBidi" w:hAnsiTheme="minorBidi"/>
          <w:sz w:val="24"/>
          <w:szCs w:val="24"/>
        </w:rPr>
      </w:pPr>
    </w:p>
    <w:p w14:paraId="51FB3D25" w14:textId="5690E092" w:rsidR="00D13575" w:rsidRPr="00D13575" w:rsidRDefault="00D13575" w:rsidP="00D13575">
      <w:pPr>
        <w:rPr>
          <w:rFonts w:asciiTheme="minorBidi" w:hAnsiTheme="minorBidi"/>
          <w:sz w:val="24"/>
          <w:szCs w:val="24"/>
        </w:rPr>
      </w:pPr>
      <w:r w:rsidRPr="00D13575">
        <w:rPr>
          <w:rFonts w:asciiTheme="minorBidi" w:hAnsiTheme="minorBidi"/>
          <w:bCs/>
          <w:sz w:val="24"/>
          <w:szCs w:val="24"/>
        </w:rPr>
        <w:t>Dal 18 al 23 marzo torna sul palco della</w:t>
      </w:r>
      <w:r>
        <w:rPr>
          <w:rFonts w:asciiTheme="minorBidi" w:hAnsiTheme="minorBidi"/>
          <w:bCs/>
          <w:sz w:val="24"/>
          <w:szCs w:val="24"/>
        </w:rPr>
        <w:t xml:space="preserve"> S</w:t>
      </w:r>
      <w:r w:rsidRPr="00D13575">
        <w:rPr>
          <w:rFonts w:asciiTheme="minorBidi" w:hAnsiTheme="minorBidi"/>
          <w:bCs/>
          <w:sz w:val="24"/>
          <w:szCs w:val="24"/>
        </w:rPr>
        <w:t>ala</w:t>
      </w:r>
      <w:r>
        <w:rPr>
          <w:rFonts w:asciiTheme="minorBidi" w:hAnsiTheme="minorBidi"/>
          <w:bCs/>
          <w:sz w:val="24"/>
          <w:szCs w:val="24"/>
        </w:rPr>
        <w:t xml:space="preserve"> G</w:t>
      </w:r>
      <w:r w:rsidRPr="00D13575">
        <w:rPr>
          <w:rFonts w:asciiTheme="minorBidi" w:hAnsiTheme="minorBidi"/>
          <w:bCs/>
          <w:sz w:val="24"/>
          <w:szCs w:val="24"/>
        </w:rPr>
        <w:t>rande</w:t>
      </w:r>
      <w:r>
        <w:rPr>
          <w:rFonts w:asciiTheme="minorBidi" w:hAnsiTheme="minorBidi"/>
          <w:sz w:val="24"/>
          <w:szCs w:val="24"/>
        </w:rPr>
        <w:t xml:space="preserve"> </w:t>
      </w:r>
      <w:r w:rsidRPr="00D13575">
        <w:rPr>
          <w:rFonts w:asciiTheme="minorBidi" w:hAnsiTheme="minorBidi"/>
          <w:sz w:val="24"/>
          <w:szCs w:val="24"/>
        </w:rPr>
        <w:t>del Parenti</w:t>
      </w:r>
      <w:r>
        <w:rPr>
          <w:rFonts w:asciiTheme="minorBidi" w:hAnsiTheme="minorBidi"/>
          <w:sz w:val="24"/>
          <w:szCs w:val="24"/>
        </w:rPr>
        <w:t xml:space="preserve"> </w:t>
      </w:r>
      <w:r w:rsidRPr="00D13575">
        <w:rPr>
          <w:rFonts w:asciiTheme="minorBidi" w:hAnsiTheme="minorBidi"/>
          <w:sz w:val="24"/>
          <w:szCs w:val="24"/>
        </w:rPr>
        <w:t>Mario Perrotta con uno spettacolo in musica e parole dedicato a Modugno, alla felicità e a quel momento</w:t>
      </w:r>
      <w:r w:rsidRPr="00D13575">
        <w:rPr>
          <w:rFonts w:asciiTheme="minorBidi" w:hAnsiTheme="minorBidi"/>
          <w:i/>
          <w:sz w:val="24"/>
          <w:szCs w:val="24"/>
        </w:rPr>
        <w:t xml:space="preserve"> - </w:t>
      </w:r>
      <w:r w:rsidRPr="00D13575">
        <w:rPr>
          <w:rFonts w:asciiTheme="minorBidi" w:hAnsiTheme="minorBidi"/>
          <w:sz w:val="24"/>
          <w:szCs w:val="24"/>
        </w:rPr>
        <w:t xml:space="preserve">gli anni </w:t>
      </w:r>
      <w:r>
        <w:rPr>
          <w:rFonts w:asciiTheme="minorBidi" w:hAnsiTheme="minorBidi"/>
          <w:sz w:val="24"/>
          <w:szCs w:val="24"/>
        </w:rPr>
        <w:t>‘60</w:t>
      </w:r>
      <w:r w:rsidRPr="00D13575">
        <w:rPr>
          <w:rFonts w:asciiTheme="minorBidi" w:hAnsiTheme="minorBidi"/>
          <w:sz w:val="24"/>
          <w:szCs w:val="24"/>
        </w:rPr>
        <w:t xml:space="preserve"> - in cui una gran parte del mondo appariva felice. </w:t>
      </w:r>
    </w:p>
    <w:p w14:paraId="63FBD8A8" w14:textId="7E92DB12" w:rsidR="00D13575" w:rsidRPr="00D13575" w:rsidRDefault="00D13575" w:rsidP="00D13575">
      <w:pPr>
        <w:rPr>
          <w:rFonts w:asciiTheme="minorBidi" w:hAnsiTheme="minorBidi"/>
          <w:sz w:val="24"/>
          <w:szCs w:val="24"/>
        </w:rPr>
      </w:pPr>
      <w:r w:rsidRPr="00D13575">
        <w:rPr>
          <w:rFonts w:asciiTheme="minorBidi" w:hAnsiTheme="minorBidi"/>
          <w:sz w:val="24"/>
          <w:szCs w:val="24"/>
        </w:rPr>
        <w:t>Mario Perrotta rievoca l’Italia ottimista, felice e proiettata nel futuro</w:t>
      </w:r>
      <w:r>
        <w:rPr>
          <w:rFonts w:asciiTheme="minorBidi" w:hAnsiTheme="minorBidi"/>
          <w:sz w:val="24"/>
          <w:szCs w:val="24"/>
        </w:rPr>
        <w:t xml:space="preserve"> di quegli anni</w:t>
      </w:r>
      <w:r w:rsidRPr="00D13575">
        <w:rPr>
          <w:rFonts w:asciiTheme="minorBidi" w:hAnsiTheme="minorBidi"/>
          <w:sz w:val="24"/>
          <w:szCs w:val="24"/>
        </w:rPr>
        <w:t>.</w:t>
      </w:r>
    </w:p>
    <w:p w14:paraId="0B6696FE" w14:textId="77777777" w:rsidR="000E4683" w:rsidRDefault="000E4683" w:rsidP="00D13575">
      <w:pPr>
        <w:rPr>
          <w:rFonts w:asciiTheme="minorBidi" w:hAnsiTheme="minorBidi"/>
          <w:b/>
          <w:bCs/>
          <w:sz w:val="24"/>
          <w:szCs w:val="24"/>
        </w:rPr>
      </w:pPr>
    </w:p>
    <w:p w14:paraId="31C1E249" w14:textId="5BDB6961" w:rsidR="00D13575" w:rsidRPr="00D13575" w:rsidRDefault="00D13575" w:rsidP="00D13575">
      <w:pPr>
        <w:rPr>
          <w:rFonts w:asciiTheme="minorBidi" w:hAnsiTheme="minorBidi"/>
          <w:b/>
          <w:bCs/>
          <w:sz w:val="24"/>
          <w:szCs w:val="24"/>
        </w:rPr>
      </w:pPr>
      <w:r w:rsidRPr="00D13575">
        <w:rPr>
          <w:rFonts w:asciiTheme="minorBidi" w:hAnsiTheme="minorBidi"/>
          <w:b/>
          <w:bCs/>
          <w:sz w:val="24"/>
          <w:szCs w:val="24"/>
        </w:rPr>
        <w:t>NOTE DI REGIA</w:t>
      </w:r>
    </w:p>
    <w:p w14:paraId="7612E0D5"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Parole fragilissime: sono queste che – ultimamente – mi intrigano.</w:t>
      </w:r>
    </w:p>
    <w:p w14:paraId="6AF85452" w14:textId="47BC0BBB" w:rsidR="00D13575" w:rsidRPr="00D13575" w:rsidRDefault="00D13575" w:rsidP="00887CB0">
      <w:pPr>
        <w:rPr>
          <w:rFonts w:asciiTheme="minorBidi" w:hAnsiTheme="minorBidi"/>
          <w:sz w:val="24"/>
          <w:szCs w:val="24"/>
        </w:rPr>
      </w:pPr>
      <w:r w:rsidRPr="00D13575">
        <w:rPr>
          <w:rFonts w:asciiTheme="minorBidi" w:hAnsiTheme="minorBidi"/>
          <w:sz w:val="24"/>
          <w:szCs w:val="24"/>
        </w:rPr>
        <w:t>Libertà, ad esempio. È a lei che ho dedicato il mio ultimo progetto. L’ho inseguita tra le pagine più dense della letteratura occidentale, ho provato a tradurla in domande brucianti da portare sul palco. E la risposta esaltante del pubblico è stata un applauso continuo alla libertà stessa, a quel bisogno di autodeterminarsi ma in sintonia con il mondo.</w:t>
      </w:r>
      <w:r w:rsidR="00887CB0">
        <w:rPr>
          <w:rFonts w:asciiTheme="minorBidi" w:hAnsiTheme="minorBidi"/>
          <w:sz w:val="24"/>
          <w:szCs w:val="24"/>
        </w:rPr>
        <w:br/>
      </w:r>
      <w:r w:rsidRPr="00D13575">
        <w:rPr>
          <w:rFonts w:asciiTheme="minorBidi" w:hAnsiTheme="minorBidi"/>
          <w:sz w:val="24"/>
          <w:szCs w:val="24"/>
        </w:rPr>
        <w:t>Adesso è il momento di un’altra parola ancora più delicata perché, forse, non esiste: felicità. Eppure c’è stato un momento in cui il nostro paese – forse una gran parte di mondo – è apparso felice. Sono gli anni a cavallo del 1958, gli anni subito prima e subito dopo l’inizio del boom economico. La gente era – o sembrava – felice, carica di futuro negli occhi. Basta rivedere i film di quell’epoca, ascoltare le canzoni, ripercorrere i racconti di chi c’era. Anche i ceti meno abbienti sembravano felici. Sicuramente più felici dell’umanità da centro commerciale di oggi.</w:t>
      </w:r>
    </w:p>
    <w:p w14:paraId="53C7B7BD"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E se c’è un uomo che incarna tutto questo nel suo corpo, se c’è uno che con la sua voce, con la spinta vitale che ha abitato ogni suo passo, rappresenta appieno quegli anni, questo è Domenico Modugno.</w:t>
      </w:r>
    </w:p>
    <w:p w14:paraId="2FE0A182" w14:textId="77777777" w:rsidR="00D13575" w:rsidRPr="00D13575" w:rsidRDefault="00D13575" w:rsidP="00D13575">
      <w:pPr>
        <w:rPr>
          <w:rFonts w:asciiTheme="minorBidi" w:hAnsiTheme="minorBidi"/>
          <w:sz w:val="24"/>
          <w:szCs w:val="24"/>
        </w:rPr>
      </w:pPr>
      <w:r w:rsidRPr="00D13575">
        <w:rPr>
          <w:rFonts w:asciiTheme="minorBidi" w:hAnsiTheme="minorBidi"/>
          <w:sz w:val="24"/>
          <w:szCs w:val="24"/>
        </w:rPr>
        <w:t xml:space="preserve">Un ragazzo di una terra dimenticata da Dio – quella Puglia che sarebbe rimasta alla periferia del regno ancora per decenni, quando anche io la lasciai per cercare una vita artistica altrove – che parte all’avventura e si ritrova, dopo pochi anni, a insegnare a tutto il </w:t>
      </w:r>
      <w:r w:rsidRPr="00D13575">
        <w:rPr>
          <w:rFonts w:asciiTheme="minorBidi" w:hAnsiTheme="minorBidi"/>
          <w:sz w:val="24"/>
          <w:szCs w:val="24"/>
        </w:rPr>
        <w:lastRenderedPageBreak/>
        <w:t>mondo a “volare”: apre la bocca e trascina via con quell’urlo irrefrenabile ogni residuo fosco del dopoguerra. Con una sola canzone rende l’intero occidente felice di esistere. Eppure lui sapeva di lavorare sull’effimero, sull’impalpabile ma, nonostante tutto, si ostinava a crederci: «Io voglio cantare la felicità. Anche se non esiste, mi voglio illudere che esista, devo credere che esista».</w:t>
      </w:r>
    </w:p>
    <w:p w14:paraId="4B60791F" w14:textId="67BB6E43" w:rsidR="00D13575" w:rsidRPr="00D13575" w:rsidRDefault="00D13575" w:rsidP="00887CB0">
      <w:pPr>
        <w:rPr>
          <w:rFonts w:asciiTheme="minorBidi" w:hAnsiTheme="minorBidi"/>
          <w:sz w:val="24"/>
          <w:szCs w:val="24"/>
        </w:rPr>
      </w:pPr>
      <w:r w:rsidRPr="00D13575">
        <w:rPr>
          <w:rFonts w:asciiTheme="minorBidi" w:hAnsiTheme="minorBidi"/>
          <w:sz w:val="24"/>
          <w:szCs w:val="24"/>
        </w:rPr>
        <w:t>Proverò ad accostare la sua storia con tutta la cura possibile, per non tradire un uomo della mia terra, per non tradire la mia terra stessa e l’inno alla felicità che Domenico Modugno incarna. Proverò a farlo – come per Calvino – in musica e parole, ma questa volta i musicisti/compositori saranno con me sul palco (il progetto sta nascendo insieme ai musicisti che hanno abitato i miei spettacoli degli ultimi vent’anni).</w:t>
      </w:r>
      <w:r w:rsidR="00887CB0">
        <w:rPr>
          <w:rFonts w:asciiTheme="minorBidi" w:hAnsiTheme="minorBidi"/>
          <w:sz w:val="24"/>
          <w:szCs w:val="24"/>
        </w:rPr>
        <w:br/>
      </w:r>
      <w:r w:rsidRPr="00D13575">
        <w:rPr>
          <w:rFonts w:asciiTheme="minorBidi" w:hAnsiTheme="minorBidi"/>
          <w:sz w:val="24"/>
          <w:szCs w:val="24"/>
        </w:rPr>
        <w:t>Proverò a porre e a pormi molte delle domande urgenti sulla felicità, per indagare cosa rendeva quell’Italia di allora così capace di guardare al futuro e al prossimo con leggerezza e cosa, oggi, ci impedisce di continuare a farlo.</w:t>
      </w:r>
    </w:p>
    <w:p w14:paraId="4F1370E1" w14:textId="77777777" w:rsidR="00D13575" w:rsidRDefault="00D13575" w:rsidP="00D13575">
      <w:pPr>
        <w:rPr>
          <w:rFonts w:asciiTheme="minorBidi" w:hAnsiTheme="minorBidi"/>
          <w:sz w:val="24"/>
          <w:szCs w:val="24"/>
        </w:rPr>
      </w:pPr>
      <w:r w:rsidRPr="00D13575">
        <w:rPr>
          <w:rFonts w:asciiTheme="minorBidi" w:hAnsiTheme="minorBidi"/>
          <w:sz w:val="24"/>
          <w:szCs w:val="24"/>
        </w:rPr>
        <w:t>– Mario Perrotta</w:t>
      </w:r>
    </w:p>
    <w:p w14:paraId="1561D266" w14:textId="77777777" w:rsidR="00887CB0" w:rsidRPr="00D13575" w:rsidRDefault="00887CB0" w:rsidP="00D13575">
      <w:pPr>
        <w:rPr>
          <w:rFonts w:asciiTheme="minorBidi" w:hAnsiTheme="minorBidi"/>
          <w:sz w:val="24"/>
          <w:szCs w:val="24"/>
        </w:rPr>
      </w:pPr>
    </w:p>
    <w:p w14:paraId="10AE2943" w14:textId="00CF2393" w:rsidR="00D13575" w:rsidRPr="00887CB0" w:rsidRDefault="00887CB0">
      <w:pPr>
        <w:rPr>
          <w:rFonts w:asciiTheme="minorBidi" w:hAnsiTheme="minorBidi"/>
          <w:b/>
          <w:bCs/>
          <w:sz w:val="24"/>
          <w:szCs w:val="24"/>
        </w:rPr>
      </w:pPr>
      <w:r w:rsidRPr="00887CB0">
        <w:rPr>
          <w:rFonts w:asciiTheme="minorBidi" w:hAnsiTheme="minorBidi"/>
          <w:b/>
          <w:bCs/>
          <w:sz w:val="24"/>
          <w:szCs w:val="24"/>
        </w:rPr>
        <w:t>BIOGRAFIE</w:t>
      </w:r>
    </w:p>
    <w:p w14:paraId="4AFBB7A4" w14:textId="20298726" w:rsidR="00887CB0" w:rsidRPr="00887CB0" w:rsidRDefault="00887CB0" w:rsidP="00887CB0">
      <w:pPr>
        <w:rPr>
          <w:rFonts w:asciiTheme="minorBidi" w:hAnsiTheme="minorBidi"/>
          <w:sz w:val="24"/>
          <w:szCs w:val="24"/>
        </w:rPr>
      </w:pPr>
      <w:r w:rsidRPr="00887CB0">
        <w:rPr>
          <w:rFonts w:asciiTheme="minorBidi" w:hAnsiTheme="minorBidi"/>
          <w:b/>
          <w:sz w:val="24"/>
          <w:szCs w:val="24"/>
        </w:rPr>
        <w:t>Mario Perrotta</w:t>
      </w:r>
      <w:r>
        <w:rPr>
          <w:rFonts w:asciiTheme="minorBidi" w:hAnsiTheme="minorBidi"/>
          <w:b/>
          <w:sz w:val="24"/>
          <w:szCs w:val="24"/>
        </w:rPr>
        <w:t xml:space="preserve">, </w:t>
      </w:r>
      <w:r w:rsidRPr="00887CB0">
        <w:rPr>
          <w:rFonts w:asciiTheme="minorBidi" w:hAnsiTheme="minorBidi"/>
          <w:bCs/>
          <w:sz w:val="24"/>
          <w:szCs w:val="24"/>
        </w:rPr>
        <w:t>a</w:t>
      </w:r>
      <w:r w:rsidRPr="00887CB0">
        <w:rPr>
          <w:rFonts w:asciiTheme="minorBidi" w:hAnsiTheme="minorBidi"/>
          <w:sz w:val="24"/>
          <w:szCs w:val="24"/>
        </w:rPr>
        <w:t>utore, attore e regista teatrale, è considerato una delle voci più significative del panorama teatrale italiano.</w:t>
      </w:r>
    </w:p>
    <w:p w14:paraId="47E44FE2" w14:textId="3E1FF6ED" w:rsidR="00887CB0" w:rsidRPr="00887CB0" w:rsidRDefault="00887CB0" w:rsidP="00887CB0">
      <w:pPr>
        <w:rPr>
          <w:rFonts w:asciiTheme="minorBidi" w:hAnsiTheme="minorBidi"/>
          <w:sz w:val="24"/>
          <w:szCs w:val="24"/>
        </w:rPr>
      </w:pPr>
      <w:r w:rsidRPr="00887CB0">
        <w:rPr>
          <w:rFonts w:asciiTheme="minorBidi" w:hAnsiTheme="minorBidi"/>
          <w:sz w:val="24"/>
          <w:szCs w:val="24"/>
        </w:rPr>
        <w:t>Le sue drammaturgie dal forte impatto civile, da lui stesso dirette e interpretate in Italia, sono tradotte e messe in scena anche all’estero in diverse lingue e in contesti importanti quali il Festival d’Avignone e il New York Solo Festival (Premio Migliore drammaturgia straniera nel 2018).</w:t>
      </w:r>
      <w:r>
        <w:rPr>
          <w:rFonts w:asciiTheme="minorBidi" w:hAnsiTheme="minorBidi"/>
          <w:sz w:val="24"/>
          <w:szCs w:val="24"/>
        </w:rPr>
        <w:br/>
      </w:r>
      <w:r w:rsidRPr="00887CB0">
        <w:rPr>
          <w:rFonts w:asciiTheme="minorBidi" w:hAnsiTheme="minorBidi"/>
          <w:sz w:val="24"/>
          <w:szCs w:val="24"/>
        </w:rPr>
        <w:t>Finalista per dodici volte agli Oscar del teatro italiano, i Premi Ubu, vince nel 2011, 2013, 2015 e 2022 come interprete, drammaturgo, e regista di progetti con centinaia di artisti coinvolti.</w:t>
      </w:r>
      <w:r>
        <w:rPr>
          <w:rFonts w:asciiTheme="minorBidi" w:hAnsiTheme="minorBidi"/>
          <w:sz w:val="24"/>
          <w:szCs w:val="24"/>
        </w:rPr>
        <w:t xml:space="preserve"> </w:t>
      </w:r>
      <w:r w:rsidRPr="00887CB0">
        <w:rPr>
          <w:rFonts w:asciiTheme="minorBidi" w:hAnsiTheme="minorBidi"/>
          <w:sz w:val="24"/>
          <w:szCs w:val="24"/>
        </w:rPr>
        <w:t xml:space="preserve">Vince anche il Premio Hystrio nel 2008 e nel 2014, e nel 2015 il Premio Nazionale della </w:t>
      </w:r>
      <w:proofErr w:type="spellStart"/>
      <w:r w:rsidRPr="00887CB0">
        <w:rPr>
          <w:rFonts w:asciiTheme="minorBidi" w:hAnsiTheme="minorBidi"/>
          <w:sz w:val="24"/>
          <w:szCs w:val="24"/>
        </w:rPr>
        <w:t>Critica.Riceve</w:t>
      </w:r>
      <w:proofErr w:type="spellEnd"/>
      <w:r w:rsidRPr="00887CB0">
        <w:rPr>
          <w:rFonts w:asciiTheme="minorBidi" w:hAnsiTheme="minorBidi"/>
          <w:sz w:val="24"/>
          <w:szCs w:val="24"/>
        </w:rPr>
        <w:t xml:space="preserve">, inoltre, riconoscimenti istituzionali quali quelli della Presidenza del Consiglio e della Camera dei Deputati per “l’alto valore civile del testo e per la straordinaria interpretazione” per il progetto </w:t>
      </w:r>
      <w:proofErr w:type="spellStart"/>
      <w:r w:rsidRPr="00887CB0">
        <w:rPr>
          <w:rFonts w:asciiTheme="minorBidi" w:hAnsiTheme="minorBidi"/>
          <w:sz w:val="24"/>
          <w:szCs w:val="24"/>
        </w:rPr>
        <w:t>Cìncali</w:t>
      </w:r>
      <w:proofErr w:type="spellEnd"/>
      <w:r w:rsidRPr="00887CB0">
        <w:rPr>
          <w:rFonts w:asciiTheme="minorBidi" w:hAnsiTheme="minorBidi"/>
          <w:sz w:val="24"/>
          <w:szCs w:val="24"/>
        </w:rPr>
        <w:t xml:space="preserve"> – dedicato all’emigrazione italiana nel secondo dopoguerra.</w:t>
      </w:r>
    </w:p>
    <w:p w14:paraId="5CA348D1" w14:textId="77777777" w:rsidR="00887CB0" w:rsidRPr="00887CB0" w:rsidRDefault="00887CB0" w:rsidP="00887CB0">
      <w:pPr>
        <w:rPr>
          <w:rFonts w:asciiTheme="minorBidi" w:hAnsiTheme="minorBidi"/>
          <w:b/>
          <w:sz w:val="24"/>
          <w:szCs w:val="24"/>
        </w:rPr>
      </w:pPr>
    </w:p>
    <w:p w14:paraId="08FBF77E" w14:textId="7A6E1688" w:rsidR="00887CB0" w:rsidRPr="00887CB0" w:rsidRDefault="00887CB0" w:rsidP="00887CB0">
      <w:pPr>
        <w:rPr>
          <w:rFonts w:asciiTheme="minorBidi" w:hAnsiTheme="minorBidi"/>
          <w:sz w:val="24"/>
          <w:szCs w:val="24"/>
        </w:rPr>
      </w:pPr>
      <w:r w:rsidRPr="00887CB0">
        <w:rPr>
          <w:rFonts w:asciiTheme="minorBidi" w:hAnsiTheme="minorBidi"/>
          <w:b/>
          <w:sz w:val="24"/>
          <w:szCs w:val="24"/>
        </w:rPr>
        <w:t>Vanni Crociani</w:t>
      </w:r>
      <w:r>
        <w:rPr>
          <w:rFonts w:asciiTheme="minorBidi" w:hAnsiTheme="minorBidi"/>
          <w:b/>
          <w:sz w:val="24"/>
          <w:szCs w:val="24"/>
        </w:rPr>
        <w:t xml:space="preserve">, </w:t>
      </w:r>
      <w:r w:rsidR="009554D0" w:rsidRPr="009554D0">
        <w:rPr>
          <w:rFonts w:asciiTheme="minorBidi" w:hAnsiTheme="minorBidi"/>
          <w:bCs/>
          <w:sz w:val="24"/>
          <w:szCs w:val="24"/>
        </w:rPr>
        <w:t>p</w:t>
      </w:r>
      <w:r w:rsidRPr="00887CB0">
        <w:rPr>
          <w:rFonts w:asciiTheme="minorBidi" w:hAnsiTheme="minorBidi"/>
          <w:bCs/>
          <w:sz w:val="24"/>
          <w:szCs w:val="24"/>
        </w:rPr>
        <w:t>i</w:t>
      </w:r>
      <w:r w:rsidRPr="00887CB0">
        <w:rPr>
          <w:rFonts w:asciiTheme="minorBidi" w:hAnsiTheme="minorBidi"/>
          <w:sz w:val="24"/>
          <w:szCs w:val="24"/>
        </w:rPr>
        <w:t xml:space="preserve">anista, compositore, arrangiatore, ha all’attivo diversi progetti musicali con cui svolge intensa attività concertistica in Italia e all’estero, su prestigiosi </w:t>
      </w:r>
      <w:r w:rsidR="009554D0" w:rsidRPr="00887CB0">
        <w:rPr>
          <w:rFonts w:asciiTheme="minorBidi" w:hAnsiTheme="minorBidi"/>
          <w:sz w:val="24"/>
          <w:szCs w:val="24"/>
        </w:rPr>
        <w:t>palcoscenici,</w:t>
      </w:r>
      <w:r w:rsidRPr="00887CB0">
        <w:rPr>
          <w:rFonts w:asciiTheme="minorBidi" w:hAnsiTheme="minorBidi"/>
          <w:sz w:val="24"/>
          <w:szCs w:val="24"/>
        </w:rPr>
        <w:t xml:space="preserve"> tra cui </w:t>
      </w:r>
      <w:r w:rsidR="009554D0">
        <w:rPr>
          <w:rFonts w:asciiTheme="minorBidi" w:hAnsiTheme="minorBidi"/>
          <w:sz w:val="24"/>
          <w:szCs w:val="24"/>
        </w:rPr>
        <w:t xml:space="preserve">il </w:t>
      </w:r>
      <w:r w:rsidRPr="00887CB0">
        <w:rPr>
          <w:rFonts w:asciiTheme="minorBidi" w:hAnsiTheme="minorBidi"/>
          <w:sz w:val="24"/>
          <w:szCs w:val="24"/>
        </w:rPr>
        <w:t>Festival di Sanremo, Premio Tenco, Auditorium di Roma, Ravenna Festival, collaborando con Max Gazzè, Francesco Gazzè, Claudio Santamaria, Alessandro Bergonzoni, Ivano Marescotti. È autore di musiche per cinema, teatro, televisione.</w:t>
      </w:r>
    </w:p>
    <w:p w14:paraId="45524383" w14:textId="77777777" w:rsidR="00887CB0" w:rsidRPr="00887CB0" w:rsidRDefault="00887CB0" w:rsidP="00887CB0">
      <w:pPr>
        <w:rPr>
          <w:rFonts w:asciiTheme="minorBidi" w:hAnsiTheme="minorBidi"/>
          <w:sz w:val="24"/>
          <w:szCs w:val="24"/>
        </w:rPr>
      </w:pPr>
    </w:p>
    <w:p w14:paraId="6DB27DB5" w14:textId="4FA1B777" w:rsidR="00887CB0" w:rsidRPr="00887CB0" w:rsidRDefault="00887CB0" w:rsidP="00887CB0">
      <w:pPr>
        <w:rPr>
          <w:rFonts w:asciiTheme="minorBidi" w:hAnsiTheme="minorBidi"/>
          <w:sz w:val="24"/>
          <w:szCs w:val="24"/>
        </w:rPr>
      </w:pPr>
      <w:r>
        <w:rPr>
          <w:rFonts w:asciiTheme="minorBidi" w:hAnsiTheme="minorBidi"/>
          <w:b/>
          <w:sz w:val="24"/>
          <w:szCs w:val="24"/>
        </w:rPr>
        <w:t>G</w:t>
      </w:r>
      <w:r w:rsidRPr="00887CB0">
        <w:rPr>
          <w:rFonts w:asciiTheme="minorBidi" w:hAnsiTheme="minorBidi"/>
          <w:b/>
          <w:sz w:val="24"/>
          <w:szCs w:val="24"/>
        </w:rPr>
        <w:t xml:space="preserve">iuseppe </w:t>
      </w:r>
      <w:r>
        <w:rPr>
          <w:rFonts w:asciiTheme="minorBidi" w:hAnsiTheme="minorBidi"/>
          <w:b/>
          <w:sz w:val="24"/>
          <w:szCs w:val="24"/>
        </w:rPr>
        <w:t>F</w:t>
      </w:r>
      <w:r w:rsidRPr="00887CB0">
        <w:rPr>
          <w:rFonts w:asciiTheme="minorBidi" w:hAnsiTheme="minorBidi"/>
          <w:b/>
          <w:sz w:val="24"/>
          <w:szCs w:val="24"/>
        </w:rPr>
        <w:t>ranchellucci</w:t>
      </w:r>
      <w:r>
        <w:rPr>
          <w:rFonts w:asciiTheme="minorBidi" w:hAnsiTheme="minorBidi"/>
          <w:b/>
          <w:sz w:val="24"/>
          <w:szCs w:val="24"/>
        </w:rPr>
        <w:t xml:space="preserve"> </w:t>
      </w:r>
      <w:r>
        <w:rPr>
          <w:rFonts w:asciiTheme="minorBidi" w:hAnsiTheme="minorBidi"/>
          <w:sz w:val="24"/>
          <w:szCs w:val="24"/>
        </w:rPr>
        <w:t>v</w:t>
      </w:r>
      <w:r w:rsidRPr="00887CB0">
        <w:rPr>
          <w:rFonts w:asciiTheme="minorBidi" w:hAnsiTheme="minorBidi"/>
          <w:sz w:val="24"/>
          <w:szCs w:val="24"/>
        </w:rPr>
        <w:t xml:space="preserve">ioloncellista con forte vocazione per la musica contemporanea, vanta collaborazioni con Jonny Greenwood (Radiohead), Adrian Utley (Portishead), Mick Harvey (Nick Cave), </w:t>
      </w:r>
      <w:proofErr w:type="spellStart"/>
      <w:r w:rsidRPr="00887CB0">
        <w:rPr>
          <w:rFonts w:asciiTheme="minorBidi" w:hAnsiTheme="minorBidi"/>
          <w:sz w:val="24"/>
          <w:szCs w:val="24"/>
        </w:rPr>
        <w:t>Serj</w:t>
      </w:r>
      <w:proofErr w:type="spellEnd"/>
      <w:r w:rsidRPr="00887CB0">
        <w:rPr>
          <w:rFonts w:asciiTheme="minorBidi" w:hAnsiTheme="minorBidi"/>
          <w:sz w:val="24"/>
          <w:szCs w:val="24"/>
        </w:rPr>
        <w:t xml:space="preserve"> </w:t>
      </w:r>
      <w:proofErr w:type="spellStart"/>
      <w:r w:rsidRPr="00887CB0">
        <w:rPr>
          <w:rFonts w:asciiTheme="minorBidi" w:hAnsiTheme="minorBidi"/>
          <w:sz w:val="24"/>
          <w:szCs w:val="24"/>
        </w:rPr>
        <w:t>Tankian</w:t>
      </w:r>
      <w:proofErr w:type="spellEnd"/>
      <w:r w:rsidRPr="00887CB0">
        <w:rPr>
          <w:rFonts w:asciiTheme="minorBidi" w:hAnsiTheme="minorBidi"/>
          <w:sz w:val="24"/>
          <w:szCs w:val="24"/>
        </w:rPr>
        <w:t xml:space="preserve"> (</w:t>
      </w:r>
      <w:proofErr w:type="spellStart"/>
      <w:r w:rsidRPr="00887CB0">
        <w:rPr>
          <w:rFonts w:asciiTheme="minorBidi" w:hAnsiTheme="minorBidi"/>
          <w:sz w:val="24"/>
          <w:szCs w:val="24"/>
        </w:rPr>
        <w:t>Sistem</w:t>
      </w:r>
      <w:proofErr w:type="spellEnd"/>
      <w:r w:rsidRPr="00887CB0">
        <w:rPr>
          <w:rFonts w:asciiTheme="minorBidi" w:hAnsiTheme="minorBidi"/>
          <w:sz w:val="24"/>
          <w:szCs w:val="24"/>
        </w:rPr>
        <w:t xml:space="preserve"> of a Down), Paolo Fresu, Gianna Nannini, Renato Zero, </w:t>
      </w:r>
      <w:proofErr w:type="spellStart"/>
      <w:r w:rsidRPr="00887CB0">
        <w:rPr>
          <w:rFonts w:asciiTheme="minorBidi" w:hAnsiTheme="minorBidi"/>
          <w:sz w:val="24"/>
          <w:szCs w:val="24"/>
        </w:rPr>
        <w:t>Ron</w:t>
      </w:r>
      <w:proofErr w:type="spellEnd"/>
      <w:r w:rsidRPr="00887CB0">
        <w:rPr>
          <w:rFonts w:asciiTheme="minorBidi" w:hAnsiTheme="minorBidi"/>
          <w:sz w:val="24"/>
          <w:szCs w:val="24"/>
        </w:rPr>
        <w:t xml:space="preserve">, in manifestazioni d’eccellenza quali Nuova Consonanza, Umbria Jazz, Macerata Opera Festival. In orchestra suona con maestri assoluti quali Daniel Oren. </w:t>
      </w:r>
    </w:p>
    <w:p w14:paraId="738D8A74" w14:textId="77777777" w:rsidR="00887CB0" w:rsidRPr="00887CB0" w:rsidRDefault="00887CB0" w:rsidP="00887CB0">
      <w:pPr>
        <w:rPr>
          <w:rFonts w:asciiTheme="minorBidi" w:hAnsiTheme="minorBidi"/>
          <w:sz w:val="24"/>
          <w:szCs w:val="24"/>
        </w:rPr>
      </w:pPr>
    </w:p>
    <w:p w14:paraId="23601BFF" w14:textId="544E1504" w:rsidR="00887CB0" w:rsidRPr="00887CB0" w:rsidRDefault="00887CB0" w:rsidP="00887CB0">
      <w:pPr>
        <w:rPr>
          <w:rFonts w:asciiTheme="minorBidi" w:hAnsiTheme="minorBidi"/>
          <w:sz w:val="24"/>
          <w:szCs w:val="24"/>
        </w:rPr>
      </w:pPr>
      <w:r w:rsidRPr="00887CB0">
        <w:rPr>
          <w:rFonts w:asciiTheme="minorBidi" w:hAnsiTheme="minorBidi"/>
          <w:b/>
          <w:sz w:val="24"/>
          <w:szCs w:val="24"/>
        </w:rPr>
        <w:lastRenderedPageBreak/>
        <w:t xml:space="preserve">Massimo </w:t>
      </w:r>
      <w:proofErr w:type="spellStart"/>
      <w:r w:rsidRPr="00887CB0">
        <w:rPr>
          <w:rFonts w:asciiTheme="minorBidi" w:hAnsiTheme="minorBidi"/>
          <w:b/>
          <w:sz w:val="24"/>
          <w:szCs w:val="24"/>
        </w:rPr>
        <w:t>Marches</w:t>
      </w:r>
      <w:proofErr w:type="spellEnd"/>
      <w:r>
        <w:rPr>
          <w:rFonts w:asciiTheme="minorBidi" w:hAnsiTheme="minorBidi"/>
          <w:b/>
          <w:sz w:val="24"/>
          <w:szCs w:val="24"/>
        </w:rPr>
        <w:t xml:space="preserve"> </w:t>
      </w:r>
      <w:r w:rsidRPr="00887CB0">
        <w:rPr>
          <w:rFonts w:asciiTheme="minorBidi" w:hAnsiTheme="minorBidi"/>
          <w:bCs/>
          <w:sz w:val="24"/>
          <w:szCs w:val="24"/>
        </w:rPr>
        <w:t>c</w:t>
      </w:r>
      <w:r w:rsidRPr="00887CB0">
        <w:rPr>
          <w:rFonts w:asciiTheme="minorBidi" w:hAnsiTheme="minorBidi"/>
          <w:sz w:val="24"/>
          <w:szCs w:val="24"/>
        </w:rPr>
        <w:t xml:space="preserve">antante, chitarrista, produttore. Numerose le collaborazioni in ambito cantautorale (Filippo Graziani, Filippo Malatesta, Francesca Romana Perrotta, Andrea Amati, Piero Sidoti) e strumentale (Federico </w:t>
      </w:r>
      <w:proofErr w:type="spellStart"/>
      <w:r w:rsidRPr="00887CB0">
        <w:rPr>
          <w:rFonts w:asciiTheme="minorBidi" w:hAnsiTheme="minorBidi"/>
          <w:sz w:val="24"/>
          <w:szCs w:val="24"/>
        </w:rPr>
        <w:t>Mecozzi</w:t>
      </w:r>
      <w:proofErr w:type="spellEnd"/>
      <w:r w:rsidRPr="00887CB0">
        <w:rPr>
          <w:rFonts w:asciiTheme="minorBidi" w:hAnsiTheme="minorBidi"/>
          <w:sz w:val="24"/>
          <w:szCs w:val="24"/>
        </w:rPr>
        <w:t>, Remo Anzovino). Due album da solist</w:t>
      </w:r>
      <w:r w:rsidR="009554D0">
        <w:rPr>
          <w:rFonts w:asciiTheme="minorBidi" w:hAnsiTheme="minorBidi"/>
          <w:sz w:val="24"/>
          <w:szCs w:val="24"/>
        </w:rPr>
        <w:t>a</w:t>
      </w:r>
      <w:r w:rsidRPr="00887CB0">
        <w:rPr>
          <w:rFonts w:asciiTheme="minorBidi" w:hAnsiTheme="minorBidi"/>
          <w:sz w:val="24"/>
          <w:szCs w:val="24"/>
        </w:rPr>
        <w:t xml:space="preserve"> pubblicati. Insieme al violoncellista Gionata Costa </w:t>
      </w:r>
      <w:r w:rsidR="009554D0" w:rsidRPr="00887CB0">
        <w:rPr>
          <w:rFonts w:asciiTheme="minorBidi" w:hAnsiTheme="minorBidi"/>
          <w:sz w:val="24"/>
          <w:szCs w:val="24"/>
        </w:rPr>
        <w:t>dà</w:t>
      </w:r>
      <w:r w:rsidRPr="00887CB0">
        <w:rPr>
          <w:rFonts w:asciiTheme="minorBidi" w:hAnsiTheme="minorBidi"/>
          <w:sz w:val="24"/>
          <w:szCs w:val="24"/>
        </w:rPr>
        <w:t xml:space="preserve"> vita al progetto “Miscellanea Beat”.</w:t>
      </w:r>
    </w:p>
    <w:p w14:paraId="391EDE34" w14:textId="77777777" w:rsidR="00887CB0" w:rsidRPr="00887CB0" w:rsidRDefault="00887CB0" w:rsidP="00887CB0">
      <w:pPr>
        <w:rPr>
          <w:rFonts w:asciiTheme="minorBidi" w:hAnsiTheme="minorBidi"/>
          <w:sz w:val="24"/>
          <w:szCs w:val="24"/>
        </w:rPr>
      </w:pPr>
    </w:p>
    <w:p w14:paraId="54B5A1EF" w14:textId="2942483D" w:rsidR="000E4683" w:rsidRPr="000E4683" w:rsidRDefault="000E4683" w:rsidP="000E4683">
      <w:pPr>
        <w:rPr>
          <w:rFonts w:asciiTheme="minorBidi" w:hAnsiTheme="minorBidi"/>
          <w:sz w:val="24"/>
          <w:szCs w:val="24"/>
        </w:rPr>
      </w:pPr>
      <w:r w:rsidRPr="000E4683">
        <w:rPr>
          <w:rFonts w:asciiTheme="minorBidi" w:hAnsiTheme="minorBidi"/>
          <w:b/>
          <w:sz w:val="24"/>
          <w:szCs w:val="24"/>
        </w:rPr>
        <w:t>ORARI</w:t>
      </w:r>
      <w:r w:rsidRPr="000E4683">
        <w:rPr>
          <w:rFonts w:asciiTheme="minorBidi" w:hAnsiTheme="minorBidi"/>
          <w:sz w:val="24"/>
          <w:szCs w:val="24"/>
        </w:rPr>
        <w:t xml:space="preserve">  </w:t>
      </w:r>
      <w:r w:rsidRPr="000E4683">
        <w:rPr>
          <w:rFonts w:asciiTheme="minorBidi" w:hAnsiTheme="minorBidi"/>
          <w:sz w:val="24"/>
          <w:szCs w:val="24"/>
        </w:rPr>
        <w:br/>
        <w:t>martedì 18 Marzo - 20:00</w:t>
      </w:r>
      <w:r>
        <w:rPr>
          <w:rFonts w:asciiTheme="minorBidi" w:hAnsiTheme="minorBidi"/>
          <w:sz w:val="24"/>
          <w:szCs w:val="24"/>
        </w:rPr>
        <w:br/>
      </w:r>
      <w:r w:rsidRPr="000E4683">
        <w:rPr>
          <w:rFonts w:asciiTheme="minorBidi" w:hAnsiTheme="minorBidi"/>
          <w:sz w:val="24"/>
          <w:szCs w:val="24"/>
        </w:rPr>
        <w:t>mercoledì 19 Marzo - 19:15</w:t>
      </w:r>
      <w:r>
        <w:rPr>
          <w:rFonts w:asciiTheme="minorBidi" w:hAnsiTheme="minorBidi"/>
          <w:sz w:val="24"/>
          <w:szCs w:val="24"/>
        </w:rPr>
        <w:br/>
      </w:r>
      <w:r w:rsidRPr="000E4683">
        <w:rPr>
          <w:rFonts w:asciiTheme="minorBidi" w:hAnsiTheme="minorBidi"/>
          <w:sz w:val="24"/>
          <w:szCs w:val="24"/>
        </w:rPr>
        <w:t>giovedì 20 Marzo - 21:00</w:t>
      </w:r>
      <w:r>
        <w:rPr>
          <w:rFonts w:asciiTheme="minorBidi" w:hAnsiTheme="minorBidi"/>
          <w:sz w:val="24"/>
          <w:szCs w:val="24"/>
        </w:rPr>
        <w:br/>
      </w:r>
      <w:r w:rsidRPr="000E4683">
        <w:rPr>
          <w:rFonts w:asciiTheme="minorBidi" w:hAnsiTheme="minorBidi"/>
          <w:sz w:val="24"/>
          <w:szCs w:val="24"/>
        </w:rPr>
        <w:t>venerdì 21 Marzo - 19:45</w:t>
      </w:r>
      <w:r>
        <w:rPr>
          <w:rFonts w:asciiTheme="minorBidi" w:hAnsiTheme="minorBidi"/>
          <w:sz w:val="24"/>
          <w:szCs w:val="24"/>
        </w:rPr>
        <w:br/>
      </w:r>
      <w:r w:rsidRPr="000E4683">
        <w:rPr>
          <w:rFonts w:asciiTheme="minorBidi" w:hAnsiTheme="minorBidi"/>
          <w:sz w:val="24"/>
          <w:szCs w:val="24"/>
        </w:rPr>
        <w:t>sabato 22 Marzo - 19:45</w:t>
      </w:r>
      <w:r>
        <w:rPr>
          <w:rFonts w:asciiTheme="minorBidi" w:hAnsiTheme="minorBidi"/>
          <w:sz w:val="24"/>
          <w:szCs w:val="24"/>
        </w:rPr>
        <w:br/>
      </w:r>
      <w:r w:rsidRPr="000E4683">
        <w:rPr>
          <w:rFonts w:asciiTheme="minorBidi" w:hAnsiTheme="minorBidi"/>
          <w:sz w:val="24"/>
          <w:szCs w:val="24"/>
        </w:rPr>
        <w:t>domenica 23 Marzo - 16:15</w:t>
      </w:r>
    </w:p>
    <w:p w14:paraId="5712373F" w14:textId="77777777" w:rsidR="000E4683" w:rsidRPr="000E4683" w:rsidRDefault="000E4683" w:rsidP="000E4683">
      <w:pPr>
        <w:rPr>
          <w:rFonts w:asciiTheme="minorBidi" w:hAnsiTheme="minorBidi"/>
          <w:sz w:val="24"/>
          <w:szCs w:val="24"/>
        </w:rPr>
      </w:pPr>
    </w:p>
    <w:p w14:paraId="1D6A3C9C" w14:textId="65A3E02A" w:rsidR="000E4683" w:rsidRPr="000E4683" w:rsidRDefault="000E4683" w:rsidP="000E4683">
      <w:pPr>
        <w:rPr>
          <w:rFonts w:asciiTheme="minorBidi" w:hAnsiTheme="minorBidi"/>
          <w:sz w:val="24"/>
          <w:szCs w:val="24"/>
        </w:rPr>
      </w:pPr>
      <w:r w:rsidRPr="000E4683">
        <w:rPr>
          <w:rFonts w:asciiTheme="minorBidi" w:hAnsiTheme="minorBidi"/>
          <w:b/>
          <w:sz w:val="24"/>
          <w:szCs w:val="24"/>
        </w:rPr>
        <w:t>PREZZI</w:t>
      </w:r>
      <w:r w:rsidRPr="000E4683">
        <w:rPr>
          <w:rFonts w:asciiTheme="minorBidi" w:hAnsiTheme="minorBidi"/>
          <w:sz w:val="24"/>
          <w:szCs w:val="24"/>
        </w:rPr>
        <w:br/>
        <w:t>SETTORE A (file A–E)</w:t>
      </w:r>
      <w:r w:rsidRPr="000E4683">
        <w:rPr>
          <w:rFonts w:asciiTheme="minorBidi" w:hAnsiTheme="minorBidi"/>
          <w:sz w:val="24"/>
          <w:szCs w:val="24"/>
        </w:rPr>
        <w:br/>
        <w:t>intero 30€</w:t>
      </w:r>
      <w:r w:rsidRPr="000E4683">
        <w:rPr>
          <w:rFonts w:asciiTheme="minorBidi" w:hAnsiTheme="minorBidi"/>
          <w:sz w:val="24"/>
          <w:szCs w:val="24"/>
        </w:rPr>
        <w:br/>
        <w:t>SETTORE B (file F–R)</w:t>
      </w:r>
      <w:r w:rsidRPr="000E4683">
        <w:rPr>
          <w:rFonts w:asciiTheme="minorBidi" w:hAnsiTheme="minorBidi"/>
          <w:sz w:val="24"/>
          <w:szCs w:val="24"/>
        </w:rPr>
        <w:br/>
        <w:t>intero 22€;</w:t>
      </w:r>
      <w:r w:rsidRPr="000E4683">
        <w:rPr>
          <w:rFonts w:asciiTheme="minorBidi" w:hAnsiTheme="minorBidi"/>
          <w:sz w:val="24"/>
          <w:szCs w:val="24"/>
        </w:rPr>
        <w:br/>
        <w:t>under26/over65/Carta giovani 15€;</w:t>
      </w:r>
      <w:r w:rsidRPr="000E4683">
        <w:rPr>
          <w:rFonts w:asciiTheme="minorBidi" w:hAnsiTheme="minorBidi"/>
          <w:sz w:val="24"/>
          <w:szCs w:val="24"/>
        </w:rPr>
        <w:br/>
      </w:r>
      <w:hyperlink r:id="rId6" w:history="1">
        <w:r w:rsidRPr="000E4683">
          <w:rPr>
            <w:rStyle w:val="Hyperlink"/>
            <w:rFonts w:asciiTheme="minorBidi" w:hAnsiTheme="minorBidi"/>
            <w:color w:val="auto"/>
            <w:sz w:val="24"/>
            <w:szCs w:val="24"/>
            <w:u w:val="none"/>
          </w:rPr>
          <w:t>convenzioni</w:t>
        </w:r>
      </w:hyperlink>
      <w:r w:rsidRPr="000E4683">
        <w:rPr>
          <w:rFonts w:asciiTheme="minorBidi" w:hAnsiTheme="minorBidi"/>
          <w:sz w:val="24"/>
          <w:szCs w:val="24"/>
        </w:rPr>
        <w:t> (valide tutti giorni) 18€</w:t>
      </w:r>
      <w:r w:rsidRPr="000E4683">
        <w:rPr>
          <w:rFonts w:asciiTheme="minorBidi" w:hAnsiTheme="minorBidi"/>
          <w:sz w:val="24"/>
          <w:szCs w:val="24"/>
        </w:rPr>
        <w:br/>
        <w:t>SETTORE C (file S–ZZ)</w:t>
      </w:r>
      <w:r w:rsidRPr="000E4683">
        <w:rPr>
          <w:rFonts w:asciiTheme="minorBidi" w:hAnsiTheme="minorBidi"/>
          <w:sz w:val="24"/>
          <w:szCs w:val="24"/>
        </w:rPr>
        <w:br/>
        <w:t>intero 18€;</w:t>
      </w:r>
      <w:r w:rsidRPr="000E4683">
        <w:rPr>
          <w:rFonts w:asciiTheme="minorBidi" w:hAnsiTheme="minorBidi"/>
          <w:sz w:val="24"/>
          <w:szCs w:val="24"/>
        </w:rPr>
        <w:br/>
        <w:t>under26/over65/Carta giovani 15€</w:t>
      </w:r>
      <w:r w:rsidRPr="000E4683">
        <w:rPr>
          <w:rFonts w:asciiTheme="minorBidi" w:hAnsiTheme="minorBidi"/>
          <w:sz w:val="24"/>
          <w:szCs w:val="24"/>
        </w:rPr>
        <w:br/>
      </w:r>
      <w:hyperlink r:id="rId7" w:history="1">
        <w:r w:rsidRPr="000E4683">
          <w:rPr>
            <w:rStyle w:val="Hyperlink"/>
            <w:rFonts w:asciiTheme="minorBidi" w:hAnsiTheme="minorBidi"/>
            <w:color w:val="auto"/>
            <w:sz w:val="24"/>
            <w:szCs w:val="24"/>
            <w:u w:val="none"/>
          </w:rPr>
          <w:t>convenzioni</w:t>
        </w:r>
      </w:hyperlink>
      <w:r w:rsidRPr="000E4683">
        <w:rPr>
          <w:rFonts w:asciiTheme="minorBidi" w:hAnsiTheme="minorBidi"/>
          <w:sz w:val="24"/>
          <w:szCs w:val="24"/>
        </w:rPr>
        <w:t xml:space="preserve"> (valide tutti giorni) 18€ </w:t>
      </w:r>
      <w:r w:rsidR="009554D0">
        <w:rPr>
          <w:rFonts w:asciiTheme="minorBidi" w:hAnsiTheme="minorBidi"/>
          <w:sz w:val="24"/>
          <w:szCs w:val="24"/>
        </w:rPr>
        <w:pict w14:anchorId="4305CBBD">
          <v:rect id="_x0000_i1025" style="width:498.6pt;height:1.5pt" o:hralign="center" o:hrstd="t" o:hr="t" fillcolor="#a0a0a0" stroked="f"/>
        </w:pict>
      </w:r>
    </w:p>
    <w:p w14:paraId="0FA3FC2D" w14:textId="77777777" w:rsidR="000E4683" w:rsidRPr="000E4683" w:rsidRDefault="000E4683" w:rsidP="000E4683">
      <w:pPr>
        <w:rPr>
          <w:rFonts w:asciiTheme="minorBidi" w:hAnsiTheme="minorBidi"/>
          <w:sz w:val="24"/>
          <w:szCs w:val="24"/>
        </w:rPr>
      </w:pPr>
      <w:r w:rsidRPr="000E4683">
        <w:rPr>
          <w:rFonts w:asciiTheme="minorBidi" w:hAnsiTheme="minorBidi"/>
          <w:i/>
          <w:sz w:val="24"/>
          <w:szCs w:val="24"/>
        </w:rPr>
        <w:t>Tutti i prezzi non includono i diritti di prevendita.</w:t>
      </w:r>
    </w:p>
    <w:p w14:paraId="210DF31C" w14:textId="77777777" w:rsidR="000E4683" w:rsidRPr="000E4683" w:rsidRDefault="000E4683" w:rsidP="000E4683">
      <w:pPr>
        <w:rPr>
          <w:rFonts w:asciiTheme="minorBidi" w:hAnsiTheme="minorBidi"/>
          <w:sz w:val="24"/>
          <w:szCs w:val="24"/>
        </w:rPr>
      </w:pPr>
    </w:p>
    <w:p w14:paraId="044D782E" w14:textId="77777777" w:rsidR="000E4683" w:rsidRPr="000E4683" w:rsidRDefault="000E4683" w:rsidP="000E4683">
      <w:pPr>
        <w:rPr>
          <w:rFonts w:asciiTheme="minorBidi" w:hAnsiTheme="minorBidi"/>
          <w:b/>
          <w:sz w:val="24"/>
          <w:szCs w:val="24"/>
        </w:rPr>
      </w:pPr>
      <w:r w:rsidRPr="000E4683">
        <w:rPr>
          <w:rFonts w:asciiTheme="minorBidi" w:hAnsiTheme="minorBidi"/>
          <w:b/>
          <w:sz w:val="24"/>
          <w:szCs w:val="24"/>
        </w:rPr>
        <w:t>INFO E BIGLIETTERIA</w:t>
      </w:r>
    </w:p>
    <w:p w14:paraId="75E81F31" w14:textId="77777777" w:rsidR="000E4683" w:rsidRPr="000E4683" w:rsidRDefault="000E4683" w:rsidP="000E4683">
      <w:pPr>
        <w:rPr>
          <w:rFonts w:asciiTheme="minorBidi" w:hAnsiTheme="minorBidi"/>
          <w:sz w:val="24"/>
          <w:szCs w:val="24"/>
        </w:rPr>
      </w:pPr>
      <w:r w:rsidRPr="000E4683">
        <w:rPr>
          <w:rFonts w:asciiTheme="minorBidi" w:hAnsiTheme="minorBidi"/>
          <w:sz w:val="24"/>
          <w:szCs w:val="24"/>
        </w:rPr>
        <w:t>Biglietteria</w:t>
      </w:r>
      <w:r w:rsidRPr="000E4683">
        <w:rPr>
          <w:rFonts w:asciiTheme="minorBidi" w:hAnsiTheme="minorBidi"/>
          <w:sz w:val="24"/>
          <w:szCs w:val="24"/>
        </w:rPr>
        <w:br/>
        <w:t>via Pier Lombardo 14</w:t>
      </w:r>
      <w:r w:rsidRPr="000E4683">
        <w:rPr>
          <w:rFonts w:asciiTheme="minorBidi" w:hAnsiTheme="minorBidi"/>
          <w:sz w:val="24"/>
          <w:szCs w:val="24"/>
        </w:rPr>
        <w:br/>
      </w:r>
      <w:hyperlink r:id="rId8" w:history="1">
        <w:r w:rsidRPr="000E4683">
          <w:rPr>
            <w:rStyle w:val="Hyperlink"/>
            <w:rFonts w:asciiTheme="minorBidi" w:hAnsiTheme="minorBidi"/>
            <w:sz w:val="24"/>
            <w:szCs w:val="24"/>
          </w:rPr>
          <w:t>02 59995206</w:t>
        </w:r>
      </w:hyperlink>
      <w:r w:rsidRPr="000E4683">
        <w:rPr>
          <w:rFonts w:asciiTheme="minorBidi" w:hAnsiTheme="minorBidi"/>
          <w:sz w:val="24"/>
          <w:szCs w:val="24"/>
        </w:rPr>
        <w:br/>
      </w:r>
      <w:hyperlink r:id="rId9" w:history="1">
        <w:r w:rsidRPr="000E4683">
          <w:rPr>
            <w:rStyle w:val="Hyperlink"/>
            <w:rFonts w:asciiTheme="minorBidi" w:hAnsiTheme="minorBidi"/>
            <w:sz w:val="24"/>
            <w:szCs w:val="24"/>
          </w:rPr>
          <w:t>biglietteria@teatrofrancoparenti.it</w:t>
        </w:r>
      </w:hyperlink>
    </w:p>
    <w:p w14:paraId="1052B9E0" w14:textId="77777777" w:rsidR="00887CB0" w:rsidRDefault="00887CB0" w:rsidP="000E4683">
      <w:pPr>
        <w:rPr>
          <w:rFonts w:asciiTheme="minorBidi" w:hAnsiTheme="minorBidi"/>
          <w:sz w:val="24"/>
          <w:szCs w:val="24"/>
        </w:rPr>
      </w:pPr>
    </w:p>
    <w:p w14:paraId="0673EBD8" w14:textId="6B50A83A" w:rsidR="000E4683" w:rsidRPr="000E4683" w:rsidRDefault="000E4683" w:rsidP="000E4683">
      <w:pPr>
        <w:rPr>
          <w:rFonts w:asciiTheme="minorBidi" w:hAnsiTheme="minorBidi"/>
          <w:sz w:val="24"/>
          <w:szCs w:val="24"/>
        </w:rPr>
      </w:pPr>
      <w:r w:rsidRPr="000E4683">
        <w:rPr>
          <w:rFonts w:asciiTheme="minorBidi" w:hAnsiTheme="minorBidi"/>
          <w:sz w:val="24"/>
          <w:szCs w:val="24"/>
        </w:rPr>
        <w:t>Ufficio Stampa</w:t>
      </w:r>
      <w:r w:rsidRPr="000E4683">
        <w:rPr>
          <w:rFonts w:asciiTheme="minorBidi" w:hAnsiTheme="minorBidi"/>
          <w:sz w:val="24"/>
          <w:szCs w:val="24"/>
        </w:rPr>
        <w:br/>
        <w:t>Francesco Malcangio</w:t>
      </w:r>
      <w:r w:rsidRPr="000E4683">
        <w:rPr>
          <w:rFonts w:asciiTheme="minorBidi" w:hAnsiTheme="minorBidi"/>
          <w:sz w:val="24"/>
          <w:szCs w:val="24"/>
        </w:rPr>
        <w:br/>
        <w:t>Teatro Franco Parenti</w:t>
      </w:r>
      <w:r w:rsidRPr="000E4683">
        <w:rPr>
          <w:rFonts w:asciiTheme="minorBidi" w:hAnsiTheme="minorBidi"/>
          <w:sz w:val="24"/>
          <w:szCs w:val="24"/>
        </w:rPr>
        <w:br/>
        <w:t>Via Vasari,15 - 20135 - Milano</w:t>
      </w:r>
      <w:r w:rsidRPr="000E4683">
        <w:rPr>
          <w:rFonts w:asciiTheme="minorBidi" w:hAnsiTheme="minorBidi"/>
          <w:sz w:val="24"/>
          <w:szCs w:val="24"/>
        </w:rPr>
        <w:br/>
        <w:t>Mob. </w:t>
      </w:r>
      <w:hyperlink r:id="rId10" w:history="1">
        <w:r w:rsidRPr="000E4683">
          <w:rPr>
            <w:rStyle w:val="Hyperlink"/>
            <w:rFonts w:asciiTheme="minorBidi" w:hAnsiTheme="minorBidi"/>
            <w:sz w:val="24"/>
            <w:szCs w:val="24"/>
          </w:rPr>
          <w:t>346 417 91 36 </w:t>
        </w:r>
      </w:hyperlink>
    </w:p>
    <w:p w14:paraId="23BE7AED" w14:textId="5106981B" w:rsidR="000E4683" w:rsidRPr="000E4683" w:rsidRDefault="000E4683" w:rsidP="00887CB0">
      <w:pPr>
        <w:rPr>
          <w:rFonts w:asciiTheme="minorBidi" w:hAnsiTheme="minorBidi"/>
          <w:sz w:val="24"/>
          <w:szCs w:val="24"/>
        </w:rPr>
      </w:pPr>
      <w:hyperlink r:id="rId11" w:history="1">
        <w:r w:rsidRPr="000E4683">
          <w:rPr>
            <w:rStyle w:val="Hyperlink"/>
            <w:rFonts w:asciiTheme="minorBidi" w:hAnsiTheme="minorBidi"/>
            <w:sz w:val="24"/>
            <w:szCs w:val="24"/>
          </w:rPr>
          <w:t>http://www.teatrofrancoparenti.it</w:t>
        </w:r>
      </w:hyperlink>
    </w:p>
    <w:p w14:paraId="56A32C3D" w14:textId="77777777" w:rsidR="000E4683" w:rsidRPr="00D13575" w:rsidRDefault="000E4683">
      <w:pPr>
        <w:rPr>
          <w:rFonts w:asciiTheme="minorBidi" w:hAnsiTheme="minorBidi"/>
          <w:sz w:val="24"/>
          <w:szCs w:val="24"/>
        </w:rPr>
      </w:pPr>
    </w:p>
    <w:sectPr w:rsidR="000E4683" w:rsidRPr="00D13575">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D47B" w14:textId="77777777" w:rsidR="00D13575" w:rsidRDefault="00D13575" w:rsidP="00D13575">
      <w:pPr>
        <w:spacing w:after="0" w:line="240" w:lineRule="auto"/>
      </w:pPr>
      <w:r>
        <w:separator/>
      </w:r>
    </w:p>
  </w:endnote>
  <w:endnote w:type="continuationSeparator" w:id="0">
    <w:p w14:paraId="21B1DAB7" w14:textId="77777777" w:rsidR="00D13575" w:rsidRDefault="00D13575" w:rsidP="00D13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98FDE" w14:textId="77777777" w:rsidR="00D13575" w:rsidRDefault="00D13575" w:rsidP="00D13575">
      <w:pPr>
        <w:spacing w:after="0" w:line="240" w:lineRule="auto"/>
      </w:pPr>
      <w:r>
        <w:separator/>
      </w:r>
    </w:p>
  </w:footnote>
  <w:footnote w:type="continuationSeparator" w:id="0">
    <w:p w14:paraId="6C89270F" w14:textId="77777777" w:rsidR="00D13575" w:rsidRDefault="00D13575" w:rsidP="00D13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F7D2" w14:textId="16BC0A04" w:rsidR="00D13575" w:rsidRDefault="00D13575" w:rsidP="00D13575">
    <w:pPr>
      <w:pStyle w:val="Header"/>
      <w:jc w:val="center"/>
    </w:pPr>
    <w:r>
      <w:rPr>
        <w:noProof/>
      </w:rPr>
      <w:drawing>
        <wp:anchor distT="0" distB="0" distL="114300" distR="114300" simplePos="0" relativeHeight="251658240" behindDoc="1" locked="0" layoutInCell="1" allowOverlap="1" wp14:anchorId="46D8F8AB" wp14:editId="35E8FBC1">
          <wp:simplePos x="0" y="0"/>
          <wp:positionH relativeFrom="margin">
            <wp:posOffset>1812290</wp:posOffset>
          </wp:positionH>
          <wp:positionV relativeFrom="paragraph">
            <wp:posOffset>-240030</wp:posOffset>
          </wp:positionV>
          <wp:extent cx="2487930" cy="574675"/>
          <wp:effectExtent l="0" t="0" r="7620" b="0"/>
          <wp:wrapTight wrapText="bothSides">
            <wp:wrapPolygon edited="0">
              <wp:start x="0" y="0"/>
              <wp:lineTo x="0" y="20765"/>
              <wp:lineTo x="21501" y="20765"/>
              <wp:lineTo x="21501" y="0"/>
              <wp:lineTo x="0" y="0"/>
            </wp:wrapPolygon>
          </wp:wrapTight>
          <wp:docPr id="1710837478" name="image1.png" descr="Immagine che contiene testo, Carattere, logo,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1710837478" name="image1.png" descr="Immagine che contiene testo, Carattere, logo, bianco&#10;&#10;Descrizione generata automaticamente"/>
                  <pic:cNvPicPr/>
                </pic:nvPicPr>
                <pic:blipFill>
                  <a:blip r:embed="rId1">
                    <a:extLst>
                      <a:ext uri="{28A0092B-C50C-407E-A947-70E740481C1C}">
                        <a14:useLocalDpi xmlns:a14="http://schemas.microsoft.com/office/drawing/2010/main" val="0"/>
                      </a:ext>
                    </a:extLst>
                  </a:blip>
                  <a:srcRect/>
                  <a:stretch>
                    <a:fillRect/>
                  </a:stretch>
                </pic:blipFill>
                <pic:spPr>
                  <a:xfrm>
                    <a:off x="0" y="0"/>
                    <a:ext cx="2487930" cy="574675"/>
                  </a:xfrm>
                  <a:prstGeom prst="rect">
                    <a:avLst/>
                  </a:prstGeom>
                  <a:ln/>
                </pic:spPr>
              </pic:pic>
            </a:graphicData>
          </a:graphic>
        </wp:anchor>
      </w:drawing>
    </w:r>
  </w:p>
  <w:p w14:paraId="42B635E8" w14:textId="77777777" w:rsidR="00887CB0" w:rsidRDefault="00887CB0" w:rsidP="00D1357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CF6"/>
    <w:rsid w:val="000E4683"/>
    <w:rsid w:val="001216FC"/>
    <w:rsid w:val="001A6283"/>
    <w:rsid w:val="00221F85"/>
    <w:rsid w:val="0055071B"/>
    <w:rsid w:val="00566873"/>
    <w:rsid w:val="00721868"/>
    <w:rsid w:val="00887CB0"/>
    <w:rsid w:val="008C7CF6"/>
    <w:rsid w:val="009554D0"/>
    <w:rsid w:val="00A037F8"/>
    <w:rsid w:val="00A27705"/>
    <w:rsid w:val="00A62895"/>
    <w:rsid w:val="00D135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CF053"/>
  <w15:chartTrackingRefBased/>
  <w15:docId w15:val="{CBED66D2-36CC-4AAF-8584-768E3C72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8C7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8C7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CF6"/>
    <w:rPr>
      <w:rFonts w:eastAsiaTheme="majorEastAsia" w:cstheme="majorBidi"/>
      <w:color w:val="272727" w:themeColor="text1" w:themeTint="D8"/>
    </w:rPr>
  </w:style>
  <w:style w:type="paragraph" w:styleId="Title">
    <w:name w:val="Title"/>
    <w:basedOn w:val="Normal"/>
    <w:next w:val="Normal"/>
    <w:link w:val="TitleChar"/>
    <w:uiPriority w:val="10"/>
    <w:qFormat/>
    <w:rsid w:val="008C7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CF6"/>
    <w:pPr>
      <w:spacing w:before="160"/>
      <w:jc w:val="center"/>
    </w:pPr>
    <w:rPr>
      <w:i/>
      <w:iCs/>
      <w:color w:val="404040" w:themeColor="text1" w:themeTint="BF"/>
    </w:rPr>
  </w:style>
  <w:style w:type="character" w:customStyle="1" w:styleId="QuoteChar">
    <w:name w:val="Quote Char"/>
    <w:basedOn w:val="DefaultParagraphFont"/>
    <w:link w:val="Quote"/>
    <w:uiPriority w:val="29"/>
    <w:rsid w:val="008C7CF6"/>
    <w:rPr>
      <w:i/>
      <w:iCs/>
      <w:color w:val="404040" w:themeColor="text1" w:themeTint="BF"/>
    </w:rPr>
  </w:style>
  <w:style w:type="paragraph" w:styleId="ListParagraph">
    <w:name w:val="List Paragraph"/>
    <w:basedOn w:val="Normal"/>
    <w:uiPriority w:val="34"/>
    <w:qFormat/>
    <w:rsid w:val="008C7CF6"/>
    <w:pPr>
      <w:ind w:left="720"/>
      <w:contextualSpacing/>
    </w:pPr>
  </w:style>
  <w:style w:type="character" w:styleId="IntenseEmphasis">
    <w:name w:val="Intense Emphasis"/>
    <w:basedOn w:val="DefaultParagraphFont"/>
    <w:uiPriority w:val="21"/>
    <w:qFormat/>
    <w:rsid w:val="008C7CF6"/>
    <w:rPr>
      <w:i/>
      <w:iCs/>
      <w:color w:val="2F5496" w:themeColor="accent1" w:themeShade="BF"/>
    </w:rPr>
  </w:style>
  <w:style w:type="paragraph" w:styleId="IntenseQuote">
    <w:name w:val="Intense Quote"/>
    <w:basedOn w:val="Normal"/>
    <w:next w:val="Normal"/>
    <w:link w:val="IntenseQuoteChar"/>
    <w:uiPriority w:val="30"/>
    <w:qFormat/>
    <w:rsid w:val="008C7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CF6"/>
    <w:rPr>
      <w:i/>
      <w:iCs/>
      <w:color w:val="2F5496" w:themeColor="accent1" w:themeShade="BF"/>
    </w:rPr>
  </w:style>
  <w:style w:type="character" w:styleId="IntenseReference">
    <w:name w:val="Intense Reference"/>
    <w:basedOn w:val="DefaultParagraphFont"/>
    <w:uiPriority w:val="32"/>
    <w:qFormat/>
    <w:rsid w:val="008C7CF6"/>
    <w:rPr>
      <w:b/>
      <w:bCs/>
      <w:smallCaps/>
      <w:color w:val="2F5496" w:themeColor="accent1" w:themeShade="BF"/>
      <w:spacing w:val="5"/>
    </w:rPr>
  </w:style>
  <w:style w:type="paragraph" w:styleId="Header">
    <w:name w:val="header"/>
    <w:basedOn w:val="Normal"/>
    <w:link w:val="HeaderChar"/>
    <w:uiPriority w:val="99"/>
    <w:unhideWhenUsed/>
    <w:rsid w:val="00D13575"/>
    <w:pPr>
      <w:tabs>
        <w:tab w:val="center" w:pos="4819"/>
        <w:tab w:val="right" w:pos="9638"/>
      </w:tabs>
      <w:spacing w:after="0" w:line="240" w:lineRule="auto"/>
    </w:pPr>
  </w:style>
  <w:style w:type="character" w:customStyle="1" w:styleId="HeaderChar">
    <w:name w:val="Header Char"/>
    <w:basedOn w:val="DefaultParagraphFont"/>
    <w:link w:val="Header"/>
    <w:uiPriority w:val="99"/>
    <w:rsid w:val="00D13575"/>
  </w:style>
  <w:style w:type="paragraph" w:styleId="Footer">
    <w:name w:val="footer"/>
    <w:basedOn w:val="Normal"/>
    <w:link w:val="FooterChar"/>
    <w:uiPriority w:val="99"/>
    <w:unhideWhenUsed/>
    <w:rsid w:val="00D13575"/>
    <w:pPr>
      <w:tabs>
        <w:tab w:val="center" w:pos="4819"/>
        <w:tab w:val="right" w:pos="9638"/>
      </w:tabs>
      <w:spacing w:after="0" w:line="240" w:lineRule="auto"/>
    </w:pPr>
  </w:style>
  <w:style w:type="character" w:customStyle="1" w:styleId="FooterChar">
    <w:name w:val="Footer Char"/>
    <w:basedOn w:val="DefaultParagraphFont"/>
    <w:link w:val="Footer"/>
    <w:uiPriority w:val="99"/>
    <w:rsid w:val="00D13575"/>
  </w:style>
  <w:style w:type="character" w:styleId="Hyperlink">
    <w:name w:val="Hyperlink"/>
    <w:basedOn w:val="DefaultParagraphFont"/>
    <w:uiPriority w:val="99"/>
    <w:unhideWhenUsed/>
    <w:rsid w:val="000E4683"/>
    <w:rPr>
      <w:color w:val="0563C1" w:themeColor="hyperlink"/>
      <w:u w:val="single"/>
    </w:rPr>
  </w:style>
  <w:style w:type="character" w:styleId="UnresolvedMention">
    <w:name w:val="Unresolved Mention"/>
    <w:basedOn w:val="DefaultParagraphFont"/>
    <w:uiPriority w:val="99"/>
    <w:semiHidden/>
    <w:unhideWhenUsed/>
    <w:rsid w:val="000E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054658">
      <w:bodyDiv w:val="1"/>
      <w:marLeft w:val="0"/>
      <w:marRight w:val="0"/>
      <w:marTop w:val="0"/>
      <w:marBottom w:val="0"/>
      <w:divBdr>
        <w:top w:val="none" w:sz="0" w:space="0" w:color="auto"/>
        <w:left w:val="none" w:sz="0" w:space="0" w:color="auto"/>
        <w:bottom w:val="none" w:sz="0" w:space="0" w:color="auto"/>
        <w:right w:val="none" w:sz="0" w:space="0" w:color="auto"/>
      </w:divBdr>
    </w:div>
    <w:div w:id="785586134">
      <w:bodyDiv w:val="1"/>
      <w:marLeft w:val="0"/>
      <w:marRight w:val="0"/>
      <w:marTop w:val="0"/>
      <w:marBottom w:val="0"/>
      <w:divBdr>
        <w:top w:val="none" w:sz="0" w:space="0" w:color="auto"/>
        <w:left w:val="none" w:sz="0" w:space="0" w:color="auto"/>
        <w:bottom w:val="none" w:sz="0" w:space="0" w:color="auto"/>
        <w:right w:val="none" w:sz="0" w:space="0" w:color="auto"/>
      </w:divBdr>
    </w:div>
    <w:div w:id="970674159">
      <w:bodyDiv w:val="1"/>
      <w:marLeft w:val="0"/>
      <w:marRight w:val="0"/>
      <w:marTop w:val="0"/>
      <w:marBottom w:val="0"/>
      <w:divBdr>
        <w:top w:val="none" w:sz="0" w:space="0" w:color="auto"/>
        <w:left w:val="none" w:sz="0" w:space="0" w:color="auto"/>
        <w:bottom w:val="none" w:sz="0" w:space="0" w:color="auto"/>
        <w:right w:val="none" w:sz="0" w:space="0" w:color="auto"/>
      </w:divBdr>
    </w:div>
    <w:div w:id="999307019">
      <w:bodyDiv w:val="1"/>
      <w:marLeft w:val="0"/>
      <w:marRight w:val="0"/>
      <w:marTop w:val="0"/>
      <w:marBottom w:val="0"/>
      <w:divBdr>
        <w:top w:val="none" w:sz="0" w:space="0" w:color="auto"/>
        <w:left w:val="none" w:sz="0" w:space="0" w:color="auto"/>
        <w:bottom w:val="none" w:sz="0" w:space="0" w:color="auto"/>
        <w:right w:val="none" w:sz="0" w:space="0" w:color="auto"/>
      </w:divBdr>
    </w:div>
    <w:div w:id="1107505421">
      <w:bodyDiv w:val="1"/>
      <w:marLeft w:val="0"/>
      <w:marRight w:val="0"/>
      <w:marTop w:val="0"/>
      <w:marBottom w:val="0"/>
      <w:divBdr>
        <w:top w:val="none" w:sz="0" w:space="0" w:color="auto"/>
        <w:left w:val="none" w:sz="0" w:space="0" w:color="auto"/>
        <w:bottom w:val="none" w:sz="0" w:space="0" w:color="auto"/>
        <w:right w:val="none" w:sz="0" w:space="0" w:color="auto"/>
      </w:divBdr>
    </w:div>
    <w:div w:id="1129320525">
      <w:bodyDiv w:val="1"/>
      <w:marLeft w:val="0"/>
      <w:marRight w:val="0"/>
      <w:marTop w:val="0"/>
      <w:marBottom w:val="0"/>
      <w:divBdr>
        <w:top w:val="none" w:sz="0" w:space="0" w:color="auto"/>
        <w:left w:val="none" w:sz="0" w:space="0" w:color="auto"/>
        <w:bottom w:val="none" w:sz="0" w:space="0" w:color="auto"/>
        <w:right w:val="none" w:sz="0" w:space="0" w:color="auto"/>
      </w:divBdr>
    </w:div>
    <w:div w:id="1142575790">
      <w:bodyDiv w:val="1"/>
      <w:marLeft w:val="0"/>
      <w:marRight w:val="0"/>
      <w:marTop w:val="0"/>
      <w:marBottom w:val="0"/>
      <w:divBdr>
        <w:top w:val="none" w:sz="0" w:space="0" w:color="auto"/>
        <w:left w:val="none" w:sz="0" w:space="0" w:color="auto"/>
        <w:bottom w:val="none" w:sz="0" w:space="0" w:color="auto"/>
        <w:right w:val="none" w:sz="0" w:space="0" w:color="auto"/>
      </w:divBdr>
      <w:divsChild>
        <w:div w:id="2033845794">
          <w:marLeft w:val="0"/>
          <w:marRight w:val="0"/>
          <w:marTop w:val="0"/>
          <w:marBottom w:val="720"/>
          <w:divBdr>
            <w:top w:val="single" w:sz="12" w:space="0" w:color="EDEDED"/>
            <w:left w:val="single" w:sz="12" w:space="0" w:color="EDEDED"/>
            <w:bottom w:val="single" w:sz="12" w:space="0" w:color="EDEDED"/>
            <w:right w:val="single" w:sz="12" w:space="0" w:color="EDEDED"/>
          </w:divBdr>
        </w:div>
        <w:div w:id="2140102644">
          <w:marLeft w:val="0"/>
          <w:marRight w:val="0"/>
          <w:marTop w:val="0"/>
          <w:marBottom w:val="0"/>
          <w:divBdr>
            <w:top w:val="none" w:sz="0" w:space="0" w:color="auto"/>
            <w:left w:val="none" w:sz="0" w:space="0" w:color="auto"/>
            <w:bottom w:val="none" w:sz="0" w:space="0" w:color="auto"/>
            <w:right w:val="none" w:sz="0" w:space="0" w:color="auto"/>
          </w:divBdr>
          <w:divsChild>
            <w:div w:id="2012640387">
              <w:marLeft w:val="0"/>
              <w:marRight w:val="0"/>
              <w:marTop w:val="0"/>
              <w:marBottom w:val="0"/>
              <w:divBdr>
                <w:top w:val="none" w:sz="0" w:space="0" w:color="auto"/>
                <w:left w:val="none" w:sz="0" w:space="0" w:color="auto"/>
                <w:bottom w:val="none" w:sz="0" w:space="0" w:color="auto"/>
                <w:right w:val="none" w:sz="0" w:space="0" w:color="auto"/>
              </w:divBdr>
              <w:divsChild>
                <w:div w:id="1950621237">
                  <w:marLeft w:val="0"/>
                  <w:marRight w:val="0"/>
                  <w:marTop w:val="0"/>
                  <w:marBottom w:val="0"/>
                  <w:divBdr>
                    <w:top w:val="none" w:sz="0" w:space="8" w:color="D10019"/>
                    <w:left w:val="single" w:sz="18" w:space="18" w:color="auto"/>
                    <w:bottom w:val="none" w:sz="0" w:space="8" w:color="D10019"/>
                    <w:right w:val="none" w:sz="0" w:space="0" w:color="D10019"/>
                  </w:divBdr>
                  <w:divsChild>
                    <w:div w:id="10546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313502">
              <w:marLeft w:val="0"/>
              <w:marRight w:val="0"/>
              <w:marTop w:val="0"/>
              <w:marBottom w:val="0"/>
              <w:divBdr>
                <w:top w:val="none" w:sz="0" w:space="0" w:color="auto"/>
                <w:left w:val="none" w:sz="0" w:space="0" w:color="auto"/>
                <w:bottom w:val="none" w:sz="0" w:space="0" w:color="auto"/>
                <w:right w:val="none" w:sz="0" w:space="0" w:color="auto"/>
              </w:divBdr>
              <w:divsChild>
                <w:div w:id="1395009086">
                  <w:marLeft w:val="0"/>
                  <w:marRight w:val="0"/>
                  <w:marTop w:val="0"/>
                  <w:marBottom w:val="0"/>
                  <w:divBdr>
                    <w:top w:val="none" w:sz="0" w:space="0" w:color="auto"/>
                    <w:left w:val="none" w:sz="0" w:space="0" w:color="auto"/>
                    <w:bottom w:val="none" w:sz="0" w:space="0" w:color="auto"/>
                    <w:right w:val="none" w:sz="0" w:space="0" w:color="auto"/>
                  </w:divBdr>
                  <w:divsChild>
                    <w:div w:id="19063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3419">
              <w:marLeft w:val="0"/>
              <w:marRight w:val="0"/>
              <w:marTop w:val="0"/>
              <w:marBottom w:val="0"/>
              <w:divBdr>
                <w:top w:val="none" w:sz="0" w:space="0" w:color="auto"/>
                <w:left w:val="none" w:sz="0" w:space="0" w:color="auto"/>
                <w:bottom w:val="none" w:sz="0" w:space="0" w:color="auto"/>
                <w:right w:val="none" w:sz="0" w:space="0" w:color="auto"/>
              </w:divBdr>
              <w:divsChild>
                <w:div w:id="811603331">
                  <w:marLeft w:val="0"/>
                  <w:marRight w:val="0"/>
                  <w:marTop w:val="0"/>
                  <w:marBottom w:val="0"/>
                  <w:divBdr>
                    <w:top w:val="none" w:sz="0" w:space="8" w:color="1A1A1A"/>
                    <w:left w:val="single" w:sz="18" w:space="18" w:color="auto"/>
                    <w:bottom w:val="none" w:sz="0" w:space="8" w:color="1A1A1A"/>
                    <w:right w:val="none" w:sz="0" w:space="0" w:color="1A1A1A"/>
                  </w:divBdr>
                  <w:divsChild>
                    <w:div w:id="161038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9844">
              <w:marLeft w:val="0"/>
              <w:marRight w:val="0"/>
              <w:marTop w:val="0"/>
              <w:marBottom w:val="0"/>
              <w:divBdr>
                <w:top w:val="none" w:sz="0" w:space="0" w:color="auto"/>
                <w:left w:val="none" w:sz="0" w:space="0" w:color="auto"/>
                <w:bottom w:val="none" w:sz="0" w:space="0" w:color="auto"/>
                <w:right w:val="none" w:sz="0" w:space="0" w:color="auto"/>
              </w:divBdr>
              <w:divsChild>
                <w:div w:id="1587182107">
                  <w:marLeft w:val="0"/>
                  <w:marRight w:val="0"/>
                  <w:marTop w:val="0"/>
                  <w:marBottom w:val="0"/>
                  <w:divBdr>
                    <w:top w:val="none" w:sz="0" w:space="0" w:color="auto"/>
                    <w:left w:val="none" w:sz="0" w:space="0" w:color="auto"/>
                    <w:bottom w:val="none" w:sz="0" w:space="0" w:color="auto"/>
                    <w:right w:val="none" w:sz="0" w:space="0" w:color="auto"/>
                  </w:divBdr>
                  <w:divsChild>
                    <w:div w:id="18483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60630">
      <w:bodyDiv w:val="1"/>
      <w:marLeft w:val="0"/>
      <w:marRight w:val="0"/>
      <w:marTop w:val="0"/>
      <w:marBottom w:val="0"/>
      <w:divBdr>
        <w:top w:val="none" w:sz="0" w:space="0" w:color="auto"/>
        <w:left w:val="none" w:sz="0" w:space="0" w:color="auto"/>
        <w:bottom w:val="none" w:sz="0" w:space="0" w:color="auto"/>
        <w:right w:val="none" w:sz="0" w:space="0" w:color="auto"/>
      </w:divBdr>
    </w:div>
    <w:div w:id="1188911494">
      <w:bodyDiv w:val="1"/>
      <w:marLeft w:val="0"/>
      <w:marRight w:val="0"/>
      <w:marTop w:val="0"/>
      <w:marBottom w:val="0"/>
      <w:divBdr>
        <w:top w:val="none" w:sz="0" w:space="0" w:color="auto"/>
        <w:left w:val="none" w:sz="0" w:space="0" w:color="auto"/>
        <w:bottom w:val="none" w:sz="0" w:space="0" w:color="auto"/>
        <w:right w:val="none" w:sz="0" w:space="0" w:color="auto"/>
      </w:divBdr>
    </w:div>
    <w:div w:id="1235431084">
      <w:bodyDiv w:val="1"/>
      <w:marLeft w:val="0"/>
      <w:marRight w:val="0"/>
      <w:marTop w:val="0"/>
      <w:marBottom w:val="0"/>
      <w:divBdr>
        <w:top w:val="none" w:sz="0" w:space="0" w:color="auto"/>
        <w:left w:val="none" w:sz="0" w:space="0" w:color="auto"/>
        <w:bottom w:val="none" w:sz="0" w:space="0" w:color="auto"/>
        <w:right w:val="none" w:sz="0" w:space="0" w:color="auto"/>
      </w:divBdr>
    </w:div>
    <w:div w:id="1253778322">
      <w:bodyDiv w:val="1"/>
      <w:marLeft w:val="0"/>
      <w:marRight w:val="0"/>
      <w:marTop w:val="0"/>
      <w:marBottom w:val="0"/>
      <w:divBdr>
        <w:top w:val="none" w:sz="0" w:space="0" w:color="auto"/>
        <w:left w:val="none" w:sz="0" w:space="0" w:color="auto"/>
        <w:bottom w:val="none" w:sz="0" w:space="0" w:color="auto"/>
        <w:right w:val="none" w:sz="0" w:space="0" w:color="auto"/>
      </w:divBdr>
    </w:div>
    <w:div w:id="1537964543">
      <w:bodyDiv w:val="1"/>
      <w:marLeft w:val="0"/>
      <w:marRight w:val="0"/>
      <w:marTop w:val="0"/>
      <w:marBottom w:val="0"/>
      <w:divBdr>
        <w:top w:val="none" w:sz="0" w:space="0" w:color="auto"/>
        <w:left w:val="none" w:sz="0" w:space="0" w:color="auto"/>
        <w:bottom w:val="none" w:sz="0" w:space="0" w:color="auto"/>
        <w:right w:val="none" w:sz="0" w:space="0" w:color="auto"/>
      </w:divBdr>
    </w:div>
    <w:div w:id="1621499243">
      <w:bodyDiv w:val="1"/>
      <w:marLeft w:val="0"/>
      <w:marRight w:val="0"/>
      <w:marTop w:val="0"/>
      <w:marBottom w:val="0"/>
      <w:divBdr>
        <w:top w:val="none" w:sz="0" w:space="0" w:color="auto"/>
        <w:left w:val="none" w:sz="0" w:space="0" w:color="auto"/>
        <w:bottom w:val="none" w:sz="0" w:space="0" w:color="auto"/>
        <w:right w:val="none" w:sz="0" w:space="0" w:color="auto"/>
      </w:divBdr>
    </w:div>
    <w:div w:id="1701203265">
      <w:bodyDiv w:val="1"/>
      <w:marLeft w:val="0"/>
      <w:marRight w:val="0"/>
      <w:marTop w:val="0"/>
      <w:marBottom w:val="0"/>
      <w:divBdr>
        <w:top w:val="none" w:sz="0" w:space="0" w:color="auto"/>
        <w:left w:val="none" w:sz="0" w:space="0" w:color="auto"/>
        <w:bottom w:val="none" w:sz="0" w:space="0" w:color="auto"/>
        <w:right w:val="none" w:sz="0" w:space="0" w:color="auto"/>
      </w:divBdr>
      <w:divsChild>
        <w:div w:id="503862338">
          <w:marLeft w:val="0"/>
          <w:marRight w:val="0"/>
          <w:marTop w:val="0"/>
          <w:marBottom w:val="720"/>
          <w:divBdr>
            <w:top w:val="single" w:sz="12" w:space="0" w:color="EDEDED"/>
            <w:left w:val="single" w:sz="12" w:space="0" w:color="EDEDED"/>
            <w:bottom w:val="single" w:sz="12" w:space="0" w:color="EDEDED"/>
            <w:right w:val="single" w:sz="12" w:space="0" w:color="EDEDED"/>
          </w:divBdr>
        </w:div>
        <w:div w:id="575239205">
          <w:marLeft w:val="0"/>
          <w:marRight w:val="0"/>
          <w:marTop w:val="0"/>
          <w:marBottom w:val="0"/>
          <w:divBdr>
            <w:top w:val="none" w:sz="0" w:space="0" w:color="auto"/>
            <w:left w:val="none" w:sz="0" w:space="0" w:color="auto"/>
            <w:bottom w:val="none" w:sz="0" w:space="0" w:color="auto"/>
            <w:right w:val="none" w:sz="0" w:space="0" w:color="auto"/>
          </w:divBdr>
          <w:divsChild>
            <w:div w:id="1846746624">
              <w:marLeft w:val="0"/>
              <w:marRight w:val="0"/>
              <w:marTop w:val="0"/>
              <w:marBottom w:val="0"/>
              <w:divBdr>
                <w:top w:val="none" w:sz="0" w:space="0" w:color="auto"/>
                <w:left w:val="none" w:sz="0" w:space="0" w:color="auto"/>
                <w:bottom w:val="none" w:sz="0" w:space="0" w:color="auto"/>
                <w:right w:val="none" w:sz="0" w:space="0" w:color="auto"/>
              </w:divBdr>
              <w:divsChild>
                <w:div w:id="456267140">
                  <w:marLeft w:val="0"/>
                  <w:marRight w:val="0"/>
                  <w:marTop w:val="0"/>
                  <w:marBottom w:val="0"/>
                  <w:divBdr>
                    <w:top w:val="none" w:sz="0" w:space="8" w:color="D10019"/>
                    <w:left w:val="single" w:sz="18" w:space="18" w:color="auto"/>
                    <w:bottom w:val="none" w:sz="0" w:space="8" w:color="D10019"/>
                    <w:right w:val="none" w:sz="0" w:space="0" w:color="D10019"/>
                  </w:divBdr>
                  <w:divsChild>
                    <w:div w:id="3629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1620">
              <w:marLeft w:val="0"/>
              <w:marRight w:val="0"/>
              <w:marTop w:val="0"/>
              <w:marBottom w:val="0"/>
              <w:divBdr>
                <w:top w:val="none" w:sz="0" w:space="0" w:color="auto"/>
                <w:left w:val="none" w:sz="0" w:space="0" w:color="auto"/>
                <w:bottom w:val="none" w:sz="0" w:space="0" w:color="auto"/>
                <w:right w:val="none" w:sz="0" w:space="0" w:color="auto"/>
              </w:divBdr>
              <w:divsChild>
                <w:div w:id="158230162">
                  <w:marLeft w:val="0"/>
                  <w:marRight w:val="0"/>
                  <w:marTop w:val="0"/>
                  <w:marBottom w:val="0"/>
                  <w:divBdr>
                    <w:top w:val="none" w:sz="0" w:space="0" w:color="auto"/>
                    <w:left w:val="none" w:sz="0" w:space="0" w:color="auto"/>
                    <w:bottom w:val="none" w:sz="0" w:space="0" w:color="auto"/>
                    <w:right w:val="none" w:sz="0" w:space="0" w:color="auto"/>
                  </w:divBdr>
                  <w:divsChild>
                    <w:div w:id="16881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04352">
              <w:marLeft w:val="0"/>
              <w:marRight w:val="0"/>
              <w:marTop w:val="0"/>
              <w:marBottom w:val="0"/>
              <w:divBdr>
                <w:top w:val="none" w:sz="0" w:space="0" w:color="auto"/>
                <w:left w:val="none" w:sz="0" w:space="0" w:color="auto"/>
                <w:bottom w:val="none" w:sz="0" w:space="0" w:color="auto"/>
                <w:right w:val="none" w:sz="0" w:space="0" w:color="auto"/>
              </w:divBdr>
              <w:divsChild>
                <w:div w:id="1627806862">
                  <w:marLeft w:val="0"/>
                  <w:marRight w:val="0"/>
                  <w:marTop w:val="0"/>
                  <w:marBottom w:val="0"/>
                  <w:divBdr>
                    <w:top w:val="none" w:sz="0" w:space="8" w:color="1A1A1A"/>
                    <w:left w:val="single" w:sz="18" w:space="18" w:color="auto"/>
                    <w:bottom w:val="none" w:sz="0" w:space="8" w:color="1A1A1A"/>
                    <w:right w:val="none" w:sz="0" w:space="0" w:color="1A1A1A"/>
                  </w:divBdr>
                  <w:divsChild>
                    <w:div w:id="132077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3215">
              <w:marLeft w:val="0"/>
              <w:marRight w:val="0"/>
              <w:marTop w:val="0"/>
              <w:marBottom w:val="0"/>
              <w:divBdr>
                <w:top w:val="none" w:sz="0" w:space="0" w:color="auto"/>
                <w:left w:val="none" w:sz="0" w:space="0" w:color="auto"/>
                <w:bottom w:val="none" w:sz="0" w:space="0" w:color="auto"/>
                <w:right w:val="none" w:sz="0" w:space="0" w:color="auto"/>
              </w:divBdr>
              <w:divsChild>
                <w:div w:id="1211267519">
                  <w:marLeft w:val="0"/>
                  <w:marRight w:val="0"/>
                  <w:marTop w:val="0"/>
                  <w:marBottom w:val="0"/>
                  <w:divBdr>
                    <w:top w:val="none" w:sz="0" w:space="0" w:color="auto"/>
                    <w:left w:val="none" w:sz="0" w:space="0" w:color="auto"/>
                    <w:bottom w:val="none" w:sz="0" w:space="0" w:color="auto"/>
                    <w:right w:val="none" w:sz="0" w:space="0" w:color="auto"/>
                  </w:divBdr>
                  <w:divsChild>
                    <w:div w:id="14130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2-5999520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eatrofrancoparenti.it/convenzioni/"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atrofrancoparenti.it/convenzioni/" TargetMode="External"/><Relationship Id="rId11" Type="http://schemas.openxmlformats.org/officeDocument/2006/relationships/hyperlink" Target="http://www.bagnimisteriosi.it/" TargetMode="External"/><Relationship Id="rId5" Type="http://schemas.openxmlformats.org/officeDocument/2006/relationships/endnotes" Target="endnotes.xml"/><Relationship Id="rId10" Type="http://schemas.openxmlformats.org/officeDocument/2006/relationships/hyperlink" Target="tel:346%20417%2091%2036" TargetMode="External"/><Relationship Id="rId4" Type="http://schemas.openxmlformats.org/officeDocument/2006/relationships/footnotes" Target="footnotes.xml"/><Relationship Id="rId9" Type="http://schemas.openxmlformats.org/officeDocument/2006/relationships/hyperlink" Target="mailto:biglietteria@teatrofrancoparenti.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6</cp:revision>
  <dcterms:created xsi:type="dcterms:W3CDTF">2025-02-26T14:55:00Z</dcterms:created>
  <dcterms:modified xsi:type="dcterms:W3CDTF">2025-03-17T09:31:00Z</dcterms:modified>
</cp:coreProperties>
</file>