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31B3" w14:textId="77777777" w:rsidR="00A62895" w:rsidRPr="00267A68" w:rsidRDefault="00A62895">
      <w:pPr>
        <w:rPr>
          <w:rFonts w:asciiTheme="minorBidi" w:hAnsiTheme="minorBidi"/>
          <w:sz w:val="24"/>
          <w:szCs w:val="24"/>
        </w:rPr>
      </w:pPr>
    </w:p>
    <w:p w14:paraId="7C6AC67F" w14:textId="77777777" w:rsidR="00267A68" w:rsidRPr="00267A68" w:rsidRDefault="00267A68">
      <w:pPr>
        <w:rPr>
          <w:rFonts w:asciiTheme="minorBidi" w:hAnsiTheme="minorBidi"/>
          <w:sz w:val="24"/>
          <w:szCs w:val="24"/>
        </w:rPr>
      </w:pPr>
    </w:p>
    <w:p w14:paraId="6D6556CB"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t xml:space="preserve">Dal 14 al 26 </w:t>
      </w:r>
      <w:proofErr w:type="gramStart"/>
      <w:r w:rsidRPr="00267A68">
        <w:rPr>
          <w:rFonts w:asciiTheme="minorBidi" w:hAnsiTheme="minorBidi"/>
          <w:sz w:val="24"/>
          <w:szCs w:val="24"/>
        </w:rPr>
        <w:t>Gennaio</w:t>
      </w:r>
      <w:proofErr w:type="gramEnd"/>
      <w:r w:rsidRPr="00267A68">
        <w:rPr>
          <w:rFonts w:asciiTheme="minorBidi" w:hAnsiTheme="minorBidi"/>
          <w:sz w:val="24"/>
          <w:szCs w:val="24"/>
        </w:rPr>
        <w:t xml:space="preserve"> | SALA A2A</w:t>
      </w:r>
    </w:p>
    <w:p w14:paraId="1C9C63C4" w14:textId="77777777" w:rsidR="005D3D2B" w:rsidRDefault="00267A68" w:rsidP="00267A68">
      <w:pPr>
        <w:rPr>
          <w:rFonts w:asciiTheme="minorBidi" w:hAnsiTheme="minorBidi"/>
        </w:rPr>
      </w:pPr>
      <w:r w:rsidRPr="00267A68">
        <w:rPr>
          <w:rFonts w:asciiTheme="minorBidi" w:hAnsiTheme="minorBidi"/>
          <w:b/>
          <w:bCs/>
          <w:sz w:val="24"/>
          <w:szCs w:val="24"/>
        </w:rPr>
        <w:t>L’ORESTEA</w:t>
      </w:r>
      <w:r w:rsidRPr="00267A68">
        <w:rPr>
          <w:rFonts w:asciiTheme="minorBidi" w:hAnsiTheme="minorBidi"/>
          <w:b/>
          <w:bCs/>
          <w:sz w:val="24"/>
          <w:szCs w:val="24"/>
        </w:rPr>
        <w:br/>
      </w:r>
    </w:p>
    <w:p w14:paraId="2FBDA558" w14:textId="55C25DFC" w:rsidR="00267A68" w:rsidRPr="00267A68" w:rsidRDefault="00267A68" w:rsidP="00267A68">
      <w:pPr>
        <w:rPr>
          <w:rFonts w:asciiTheme="minorBidi" w:hAnsiTheme="minorBidi"/>
        </w:rPr>
      </w:pPr>
      <w:r w:rsidRPr="00267A68">
        <w:rPr>
          <w:rFonts w:asciiTheme="minorBidi" w:hAnsiTheme="minorBidi"/>
        </w:rPr>
        <w:t>interpretazione e traduzione Emanuele Severino</w:t>
      </w:r>
      <w:r w:rsidRPr="00267A68">
        <w:rPr>
          <w:rFonts w:asciiTheme="minorBidi" w:hAnsiTheme="minorBidi"/>
        </w:rPr>
        <w:br/>
        <w:t>drammaturgia e regia </w:t>
      </w:r>
      <w:r w:rsidRPr="005D3D2B">
        <w:rPr>
          <w:rFonts w:asciiTheme="minorBidi" w:hAnsiTheme="minorBidi"/>
          <w:b/>
          <w:bCs/>
        </w:rPr>
        <w:t>Maurizio Schmidt</w:t>
      </w:r>
      <w:r w:rsidRPr="00267A68">
        <w:rPr>
          <w:rFonts w:asciiTheme="minorBidi" w:hAnsiTheme="minorBidi"/>
        </w:rPr>
        <w:br/>
        <w:t>con Chiara Aquaro, Viviana Curcio, Simone Debenedetti, Nicoletta Epifani, Domenico Fiorillo, Gaetano Franzese, Flavio Innocenti, Lucrezia Mascellino, Claudio Pellegrini, Federica Pirone</w:t>
      </w:r>
    </w:p>
    <w:p w14:paraId="197CEEE6"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t>musiche dal vivo Bruna Di Virgilio (violoncello, suoni elettronici)</w:t>
      </w:r>
      <w:r w:rsidRPr="00267A68">
        <w:rPr>
          <w:rFonts w:asciiTheme="minorBidi" w:hAnsiTheme="minorBidi"/>
          <w:sz w:val="24"/>
          <w:szCs w:val="24"/>
        </w:rPr>
        <w:br/>
        <w:t>assistente alla regia Ilaria Zanotti</w:t>
      </w:r>
      <w:r w:rsidRPr="00267A68">
        <w:rPr>
          <w:rFonts w:asciiTheme="minorBidi" w:hAnsiTheme="minorBidi"/>
          <w:sz w:val="24"/>
          <w:szCs w:val="24"/>
        </w:rPr>
        <w:br/>
        <w:t>assistente ai movimenti scenici Luca Fusi</w:t>
      </w:r>
      <w:r w:rsidRPr="00267A68">
        <w:rPr>
          <w:rFonts w:asciiTheme="minorBidi" w:hAnsiTheme="minorBidi"/>
          <w:sz w:val="24"/>
          <w:szCs w:val="24"/>
        </w:rPr>
        <w:br/>
        <w:t>luci Massimo Guarnotta</w:t>
      </w:r>
      <w:r w:rsidRPr="00267A68">
        <w:rPr>
          <w:rFonts w:asciiTheme="minorBidi" w:hAnsiTheme="minorBidi"/>
          <w:sz w:val="24"/>
          <w:szCs w:val="24"/>
        </w:rPr>
        <w:br/>
        <w:t>macchinista Federico Fe d’</w:t>
      </w:r>
      <w:proofErr w:type="spellStart"/>
      <w:r w:rsidRPr="00267A68">
        <w:rPr>
          <w:rFonts w:asciiTheme="minorBidi" w:hAnsiTheme="minorBidi"/>
          <w:sz w:val="24"/>
          <w:szCs w:val="24"/>
        </w:rPr>
        <w:t>Ostiani</w:t>
      </w:r>
      <w:proofErr w:type="spellEnd"/>
      <w:r w:rsidRPr="00267A68">
        <w:rPr>
          <w:rFonts w:asciiTheme="minorBidi" w:hAnsiTheme="minorBidi"/>
          <w:sz w:val="24"/>
          <w:szCs w:val="24"/>
        </w:rPr>
        <w:br/>
        <w:t>organizzazione Marta Ceresoli</w:t>
      </w:r>
    </w:p>
    <w:p w14:paraId="68E59D6F"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t xml:space="preserve">produzione Farneto Teatro / BAS Boffalora </w:t>
      </w:r>
      <w:proofErr w:type="spellStart"/>
      <w:r w:rsidRPr="00267A68">
        <w:rPr>
          <w:rFonts w:asciiTheme="minorBidi" w:hAnsiTheme="minorBidi"/>
          <w:sz w:val="24"/>
          <w:szCs w:val="24"/>
        </w:rPr>
        <w:t>Acting</w:t>
      </w:r>
      <w:proofErr w:type="spellEnd"/>
      <w:r w:rsidRPr="00267A68">
        <w:rPr>
          <w:rFonts w:asciiTheme="minorBidi" w:hAnsiTheme="minorBidi"/>
          <w:sz w:val="24"/>
          <w:szCs w:val="24"/>
        </w:rPr>
        <w:t xml:space="preserve"> Studio</w:t>
      </w:r>
    </w:p>
    <w:p w14:paraId="472A6C2A" w14:textId="4BD587C9" w:rsidR="00267A68" w:rsidRPr="00267A68" w:rsidRDefault="00267A68" w:rsidP="00267A68">
      <w:pPr>
        <w:rPr>
          <w:rFonts w:asciiTheme="minorBidi" w:hAnsiTheme="minorBidi"/>
          <w:sz w:val="24"/>
          <w:szCs w:val="24"/>
        </w:rPr>
      </w:pPr>
    </w:p>
    <w:p w14:paraId="418465D1"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t>Durata 2h30’ con intervallo</w:t>
      </w:r>
    </w:p>
    <w:p w14:paraId="0F42E59C" w14:textId="77777777" w:rsidR="00267A68" w:rsidRPr="00267A68" w:rsidRDefault="00267A68" w:rsidP="00267A68">
      <w:pPr>
        <w:rPr>
          <w:rFonts w:asciiTheme="minorBidi" w:hAnsiTheme="minorBidi"/>
          <w:sz w:val="24"/>
          <w:szCs w:val="24"/>
        </w:rPr>
      </w:pPr>
    </w:p>
    <w:p w14:paraId="0CB3112F" w14:textId="77777777" w:rsidR="00FA6099" w:rsidRDefault="00267A68" w:rsidP="00FA6099">
      <w:pPr>
        <w:rPr>
          <w:rFonts w:asciiTheme="minorBidi" w:hAnsiTheme="minorBidi"/>
          <w:sz w:val="24"/>
          <w:szCs w:val="24"/>
        </w:rPr>
      </w:pPr>
      <w:r>
        <w:rPr>
          <w:rFonts w:asciiTheme="minorBidi" w:hAnsiTheme="minorBidi"/>
          <w:sz w:val="24"/>
          <w:szCs w:val="24"/>
        </w:rPr>
        <w:t xml:space="preserve">Dal 14 al 26 </w:t>
      </w:r>
      <w:proofErr w:type="gramStart"/>
      <w:r>
        <w:rPr>
          <w:rFonts w:asciiTheme="minorBidi" w:hAnsiTheme="minorBidi"/>
          <w:sz w:val="24"/>
          <w:szCs w:val="24"/>
        </w:rPr>
        <w:t>Gennaio</w:t>
      </w:r>
      <w:proofErr w:type="gramEnd"/>
      <w:r>
        <w:rPr>
          <w:rFonts w:asciiTheme="minorBidi" w:hAnsiTheme="minorBidi"/>
          <w:sz w:val="24"/>
          <w:szCs w:val="24"/>
        </w:rPr>
        <w:t xml:space="preserve"> </w:t>
      </w:r>
      <w:r w:rsidR="00FA6099">
        <w:rPr>
          <w:rFonts w:asciiTheme="minorBidi" w:hAnsiTheme="minorBidi"/>
          <w:sz w:val="24"/>
          <w:szCs w:val="24"/>
        </w:rPr>
        <w:t>nella Sala A2A del Teatro Franco Parenti l</w:t>
      </w:r>
      <w:r w:rsidRPr="00267A68">
        <w:rPr>
          <w:rFonts w:asciiTheme="minorBidi" w:hAnsiTheme="minorBidi"/>
          <w:sz w:val="24"/>
          <w:szCs w:val="24"/>
        </w:rPr>
        <w:t>’intera, immensa, trilogia di Eschilo in poco più di due ore.</w:t>
      </w:r>
      <w:r w:rsidR="00FA6099">
        <w:rPr>
          <w:rFonts w:asciiTheme="minorBidi" w:hAnsiTheme="minorBidi"/>
          <w:sz w:val="24"/>
          <w:szCs w:val="24"/>
        </w:rPr>
        <w:t xml:space="preserve"> Maurizio Schmidt</w:t>
      </w:r>
      <w:r w:rsidR="00FA6099" w:rsidRPr="00267A68">
        <w:rPr>
          <w:rFonts w:asciiTheme="minorBidi" w:hAnsiTheme="minorBidi"/>
          <w:sz w:val="24"/>
          <w:szCs w:val="24"/>
        </w:rPr>
        <w:t>, insieme ad un gruppo di giovani attori</w:t>
      </w:r>
      <w:r w:rsidR="00FA6099">
        <w:rPr>
          <w:rFonts w:asciiTheme="minorBidi" w:hAnsiTheme="minorBidi"/>
          <w:sz w:val="24"/>
          <w:szCs w:val="24"/>
        </w:rPr>
        <w:t xml:space="preserve"> </w:t>
      </w:r>
      <w:r w:rsidR="00FA6099" w:rsidRPr="00267A68">
        <w:rPr>
          <w:rFonts w:asciiTheme="minorBidi" w:hAnsiTheme="minorBidi"/>
          <w:sz w:val="24"/>
          <w:szCs w:val="24"/>
        </w:rPr>
        <w:t>provenienti da tutta Italia</w:t>
      </w:r>
      <w:r w:rsidR="00FA6099">
        <w:rPr>
          <w:rFonts w:asciiTheme="minorBidi" w:hAnsiTheme="minorBidi"/>
          <w:sz w:val="24"/>
          <w:szCs w:val="24"/>
        </w:rPr>
        <w:t xml:space="preserve"> e</w:t>
      </w:r>
      <w:r w:rsidR="00FA6099" w:rsidRPr="00267A68">
        <w:rPr>
          <w:rFonts w:asciiTheme="minorBidi" w:hAnsiTheme="minorBidi"/>
          <w:sz w:val="24"/>
          <w:szCs w:val="24"/>
        </w:rPr>
        <w:t xml:space="preserve"> cresciuto attraverso differenti residenze dal tempo del primo lockdown, </w:t>
      </w:r>
      <w:r w:rsidR="00FA6099">
        <w:rPr>
          <w:rFonts w:asciiTheme="minorBidi" w:hAnsiTheme="minorBidi"/>
          <w:sz w:val="24"/>
          <w:szCs w:val="24"/>
        </w:rPr>
        <w:t xml:space="preserve">compie un viaggio intorno alle radici del Teatro interrogandosi </w:t>
      </w:r>
      <w:r w:rsidRPr="00267A68">
        <w:rPr>
          <w:rFonts w:asciiTheme="minorBidi" w:hAnsiTheme="minorBidi"/>
          <w:sz w:val="24"/>
          <w:szCs w:val="24"/>
        </w:rPr>
        <w:t xml:space="preserve">sulla </w:t>
      </w:r>
      <w:r w:rsidR="00FA6099">
        <w:rPr>
          <w:rFonts w:asciiTheme="minorBidi" w:hAnsiTheme="minorBidi"/>
          <w:sz w:val="24"/>
          <w:szCs w:val="24"/>
        </w:rPr>
        <w:t xml:space="preserve">sua </w:t>
      </w:r>
      <w:r w:rsidRPr="00267A68">
        <w:rPr>
          <w:rFonts w:asciiTheme="minorBidi" w:hAnsiTheme="minorBidi"/>
          <w:sz w:val="24"/>
          <w:szCs w:val="24"/>
        </w:rPr>
        <w:t xml:space="preserve">potenza ed il </w:t>
      </w:r>
      <w:r w:rsidR="00FA6099">
        <w:rPr>
          <w:rFonts w:asciiTheme="minorBidi" w:hAnsiTheme="minorBidi"/>
          <w:sz w:val="24"/>
          <w:szCs w:val="24"/>
        </w:rPr>
        <w:t xml:space="preserve">suo </w:t>
      </w:r>
      <w:r w:rsidRPr="00267A68">
        <w:rPr>
          <w:rFonts w:asciiTheme="minorBidi" w:hAnsiTheme="minorBidi"/>
          <w:sz w:val="24"/>
          <w:szCs w:val="24"/>
        </w:rPr>
        <w:t>s</w:t>
      </w:r>
      <w:r w:rsidR="00FA6099">
        <w:rPr>
          <w:rFonts w:asciiTheme="minorBidi" w:hAnsiTheme="minorBidi"/>
          <w:sz w:val="24"/>
          <w:szCs w:val="24"/>
        </w:rPr>
        <w:t>enso</w:t>
      </w:r>
      <w:r w:rsidRPr="00267A68">
        <w:rPr>
          <w:rFonts w:asciiTheme="minorBidi" w:hAnsiTheme="minorBidi"/>
          <w:sz w:val="24"/>
          <w:szCs w:val="24"/>
        </w:rPr>
        <w:t>. </w:t>
      </w:r>
    </w:p>
    <w:p w14:paraId="09ADA35C" w14:textId="3F552310" w:rsidR="00267A68" w:rsidRPr="00267A68" w:rsidRDefault="00267A68" w:rsidP="00267A68">
      <w:pPr>
        <w:rPr>
          <w:rFonts w:asciiTheme="minorBidi" w:hAnsiTheme="minorBidi"/>
          <w:sz w:val="24"/>
          <w:szCs w:val="24"/>
        </w:rPr>
      </w:pPr>
      <w:r w:rsidRPr="00267A68">
        <w:rPr>
          <w:rFonts w:asciiTheme="minorBidi" w:hAnsiTheme="minorBidi"/>
          <w:sz w:val="24"/>
          <w:szCs w:val="24"/>
        </w:rPr>
        <w:t xml:space="preserve">Guidati dalla </w:t>
      </w:r>
      <w:r w:rsidR="00FA6099">
        <w:rPr>
          <w:rFonts w:asciiTheme="minorBidi" w:hAnsiTheme="minorBidi"/>
          <w:sz w:val="24"/>
          <w:szCs w:val="24"/>
        </w:rPr>
        <w:t xml:space="preserve">raffinata </w:t>
      </w:r>
      <w:r w:rsidRPr="00267A68">
        <w:rPr>
          <w:rFonts w:asciiTheme="minorBidi" w:hAnsiTheme="minorBidi"/>
          <w:sz w:val="24"/>
          <w:szCs w:val="24"/>
        </w:rPr>
        <w:t>traduzione di Emanuele Severino, scritta per l’Orestea di Franco Parenti andata in scena all’allora Salone Pier Lombardo nel 1985, i giovani attori si sono cimentati in un lavoro corale “a corpo libero”, senza altri riferimenti che lo spazio, la parola, il gesto e il canto.</w:t>
      </w:r>
    </w:p>
    <w:p w14:paraId="4A4C9E48" w14:textId="0F34CA67" w:rsidR="00FA6099" w:rsidRPr="00267A68" w:rsidRDefault="00267A68" w:rsidP="00FA6099">
      <w:pPr>
        <w:rPr>
          <w:rFonts w:asciiTheme="minorBidi" w:hAnsiTheme="minorBidi"/>
          <w:sz w:val="24"/>
          <w:szCs w:val="24"/>
        </w:rPr>
      </w:pPr>
      <w:r w:rsidRPr="00267A68">
        <w:rPr>
          <w:rFonts w:asciiTheme="minorBidi" w:hAnsiTheme="minorBidi"/>
          <w:sz w:val="24"/>
          <w:szCs w:val="24"/>
        </w:rPr>
        <w:t xml:space="preserve">Pietra miliare del Teatro occidentale </w:t>
      </w:r>
      <w:r w:rsidRPr="00267A68">
        <w:rPr>
          <w:rFonts w:asciiTheme="minorBidi" w:hAnsiTheme="minorBidi"/>
          <w:i/>
          <w:iCs/>
          <w:sz w:val="24"/>
          <w:szCs w:val="24"/>
        </w:rPr>
        <w:t>L’Orestea</w:t>
      </w:r>
      <w:r w:rsidRPr="00267A68">
        <w:rPr>
          <w:rFonts w:asciiTheme="minorBidi" w:hAnsiTheme="minorBidi"/>
          <w:sz w:val="24"/>
          <w:szCs w:val="24"/>
        </w:rPr>
        <w:t xml:space="preserve"> è una straordinaria metafora, sotto forma di tragedia, della nascita della democrazia e della giustizia. </w:t>
      </w:r>
      <w:r w:rsidR="00FA6099">
        <w:rPr>
          <w:rFonts w:asciiTheme="minorBidi" w:hAnsiTheme="minorBidi"/>
          <w:sz w:val="24"/>
          <w:szCs w:val="24"/>
        </w:rPr>
        <w:t xml:space="preserve">È </w:t>
      </w:r>
      <w:r w:rsidR="00FA6099">
        <w:rPr>
          <w:rFonts w:asciiTheme="minorBidi" w:hAnsiTheme="minorBidi"/>
          <w:sz w:val="24"/>
          <w:szCs w:val="24"/>
        </w:rPr>
        <w:t>u</w:t>
      </w:r>
      <w:r w:rsidR="00FA6099" w:rsidRPr="00FA6099">
        <w:rPr>
          <w:rFonts w:asciiTheme="minorBidi" w:hAnsiTheme="minorBidi"/>
          <w:sz w:val="24"/>
          <w:szCs w:val="24"/>
        </w:rPr>
        <w:t>n’eredità che arriva dal 458 a.C. e ci parla di una società turbata dalla guerra, dell’attesa di un evento che riporti la felicità, della liberazione dagli errori delle generazioni precedenti, del bisogno di una politica etica, della democrazia, del tramonto degli dèi e della loro sostituzione con l’intelligenza dell’uomo; ma soprattutto della ricerca di un rimedio, dentro e fuori di noi, alla crisi che attraversiamo, nonché la celebrazione del pensiero dell’uomo agli albori della sua storia sociale.</w:t>
      </w:r>
    </w:p>
    <w:p w14:paraId="1A1E699D" w14:textId="77777777" w:rsidR="00267A68" w:rsidRDefault="00267A68" w:rsidP="00267A68">
      <w:pPr>
        <w:rPr>
          <w:rFonts w:asciiTheme="minorBidi" w:hAnsiTheme="minorBidi"/>
          <w:sz w:val="24"/>
          <w:szCs w:val="24"/>
        </w:rPr>
      </w:pPr>
    </w:p>
    <w:p w14:paraId="03748D6F" w14:textId="77777777" w:rsidR="005D3D2B" w:rsidRPr="00267A68" w:rsidRDefault="005D3D2B" w:rsidP="00267A68">
      <w:pPr>
        <w:rPr>
          <w:rFonts w:asciiTheme="minorBidi" w:hAnsiTheme="minorBidi"/>
          <w:sz w:val="24"/>
          <w:szCs w:val="24"/>
        </w:rPr>
      </w:pPr>
    </w:p>
    <w:p w14:paraId="1BC67A6A"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lastRenderedPageBreak/>
        <w:t>LA STORIA</w:t>
      </w:r>
    </w:p>
    <w:p w14:paraId="5B73B49D" w14:textId="77777777" w:rsidR="005D3D2B" w:rsidRDefault="00267A68" w:rsidP="005D3D2B">
      <w:pPr>
        <w:rPr>
          <w:rFonts w:asciiTheme="minorBidi" w:hAnsiTheme="minorBidi"/>
          <w:sz w:val="24"/>
          <w:szCs w:val="24"/>
        </w:rPr>
      </w:pPr>
      <w:r w:rsidRPr="00267A68">
        <w:rPr>
          <w:rFonts w:asciiTheme="minorBidi" w:hAnsiTheme="minorBidi"/>
          <w:sz w:val="24"/>
          <w:szCs w:val="24"/>
        </w:rPr>
        <w:t xml:space="preserve">Le vicende dell’Orestea guidano alla scoperta del passaggio di civiltà tra la vendetta di sangue (propria del </w:t>
      </w:r>
      <w:proofErr w:type="spellStart"/>
      <w:r w:rsidRPr="00267A68">
        <w:rPr>
          <w:rFonts w:asciiTheme="minorBidi" w:hAnsiTheme="minorBidi"/>
          <w:sz w:val="24"/>
          <w:szCs w:val="24"/>
        </w:rPr>
        <w:t>ghenos</w:t>
      </w:r>
      <w:proofErr w:type="spellEnd"/>
      <w:r w:rsidRPr="00267A68">
        <w:rPr>
          <w:rFonts w:asciiTheme="minorBidi" w:hAnsiTheme="minorBidi"/>
          <w:sz w:val="24"/>
          <w:szCs w:val="24"/>
        </w:rPr>
        <w:t xml:space="preserve">) e la giustizia (propria della polis). La storia di Oreste, colpevole di aver dovuto vendicare – aizzato dagli </w:t>
      </w:r>
      <w:proofErr w:type="gramStart"/>
      <w:r w:rsidR="00FA6099" w:rsidRPr="00267A68">
        <w:rPr>
          <w:rFonts w:asciiTheme="minorBidi" w:hAnsiTheme="minorBidi"/>
          <w:sz w:val="24"/>
          <w:szCs w:val="24"/>
        </w:rPr>
        <w:t>dei</w:t>
      </w:r>
      <w:proofErr w:type="gramEnd"/>
      <w:r w:rsidRPr="00267A68">
        <w:rPr>
          <w:rFonts w:asciiTheme="minorBidi" w:hAnsiTheme="minorBidi"/>
          <w:sz w:val="24"/>
          <w:szCs w:val="24"/>
        </w:rPr>
        <w:t xml:space="preserve"> - suo padre, uccidendone l’assassina è a tratti un’epopea eroica</w:t>
      </w:r>
      <w:r w:rsidR="00FA6099">
        <w:rPr>
          <w:rFonts w:asciiTheme="minorBidi" w:hAnsiTheme="minorBidi"/>
          <w:sz w:val="24"/>
          <w:szCs w:val="24"/>
        </w:rPr>
        <w:t xml:space="preserve"> e</w:t>
      </w:r>
      <w:r w:rsidRPr="00267A68">
        <w:rPr>
          <w:rFonts w:asciiTheme="minorBidi" w:hAnsiTheme="minorBidi"/>
          <w:sz w:val="24"/>
          <w:szCs w:val="24"/>
        </w:rPr>
        <w:t xml:space="preserve"> a tratti un incubo</w:t>
      </w:r>
      <w:r w:rsidR="00FA6099">
        <w:rPr>
          <w:rFonts w:asciiTheme="minorBidi" w:hAnsiTheme="minorBidi"/>
          <w:sz w:val="24"/>
          <w:szCs w:val="24"/>
        </w:rPr>
        <w:t xml:space="preserve"> </w:t>
      </w:r>
      <w:r w:rsidRPr="00267A68">
        <w:rPr>
          <w:rFonts w:asciiTheme="minorBidi" w:hAnsiTheme="minorBidi"/>
          <w:sz w:val="24"/>
          <w:szCs w:val="24"/>
        </w:rPr>
        <w:t>psichico contemporaneo. Le leggi del creato</w:t>
      </w:r>
      <w:r w:rsidR="00FA6099">
        <w:rPr>
          <w:rFonts w:asciiTheme="minorBidi" w:hAnsiTheme="minorBidi"/>
          <w:sz w:val="24"/>
          <w:szCs w:val="24"/>
        </w:rPr>
        <w:t xml:space="preserve"> gli chiedono,</w:t>
      </w:r>
      <w:r w:rsidRPr="00267A68">
        <w:rPr>
          <w:rFonts w:asciiTheme="minorBidi" w:hAnsiTheme="minorBidi"/>
          <w:sz w:val="24"/>
          <w:szCs w:val="24"/>
        </w:rPr>
        <w:t xml:space="preserve"> per il bene della stirpe</w:t>
      </w:r>
      <w:r w:rsidR="00FA6099">
        <w:rPr>
          <w:rFonts w:asciiTheme="minorBidi" w:hAnsiTheme="minorBidi"/>
          <w:sz w:val="24"/>
          <w:szCs w:val="24"/>
        </w:rPr>
        <w:t>,</w:t>
      </w:r>
      <w:r w:rsidRPr="00267A68">
        <w:rPr>
          <w:rFonts w:asciiTheme="minorBidi" w:hAnsiTheme="minorBidi"/>
          <w:sz w:val="24"/>
          <w:szCs w:val="24"/>
        </w:rPr>
        <w:t xml:space="preserve"> la cosa più contro natura che esista: uccidere la madre. Ed Oreste è il più antico specchio esistente dei dilemmi dell’umanità; è “l’uomo</w:t>
      </w:r>
      <w:r w:rsidR="00FA6099">
        <w:rPr>
          <w:rFonts w:asciiTheme="minorBidi" w:hAnsiTheme="minorBidi"/>
          <w:sz w:val="24"/>
          <w:szCs w:val="24"/>
        </w:rPr>
        <w:t xml:space="preserve"> </w:t>
      </w:r>
      <w:r w:rsidRPr="00267A68">
        <w:rPr>
          <w:rFonts w:asciiTheme="minorBidi" w:hAnsiTheme="minorBidi"/>
          <w:sz w:val="24"/>
          <w:szCs w:val="24"/>
        </w:rPr>
        <w:t xml:space="preserve">moderno”, un antieroe che avrà infinite variazioni future e che da grande si chiamerà Amleto. </w:t>
      </w:r>
    </w:p>
    <w:p w14:paraId="779868B1" w14:textId="3E0185B8" w:rsidR="00267A68" w:rsidRPr="00267A68" w:rsidRDefault="00267A68" w:rsidP="005D3D2B">
      <w:pPr>
        <w:rPr>
          <w:rFonts w:asciiTheme="minorBidi" w:hAnsiTheme="minorBidi"/>
          <w:sz w:val="24"/>
          <w:szCs w:val="24"/>
        </w:rPr>
      </w:pPr>
      <w:r w:rsidRPr="00267A68">
        <w:rPr>
          <w:rFonts w:asciiTheme="minorBidi" w:hAnsiTheme="minorBidi"/>
          <w:sz w:val="24"/>
          <w:szCs w:val="24"/>
        </w:rPr>
        <w:t>Seguendo il percorso della faida familiare degli Atridi, ci si trova di fronte a una sequenza di vendette</w:t>
      </w:r>
      <w:r w:rsidR="005D3D2B">
        <w:rPr>
          <w:rFonts w:asciiTheme="minorBidi" w:hAnsiTheme="minorBidi"/>
          <w:sz w:val="24"/>
          <w:szCs w:val="24"/>
        </w:rPr>
        <w:t xml:space="preserve">, </w:t>
      </w:r>
      <w:r w:rsidRPr="00267A68">
        <w:rPr>
          <w:rFonts w:asciiTheme="minorBidi" w:hAnsiTheme="minorBidi"/>
          <w:sz w:val="24"/>
          <w:szCs w:val="24"/>
        </w:rPr>
        <w:t xml:space="preserve">di azioni e reazioni, </w:t>
      </w:r>
      <w:r w:rsidR="005D3D2B">
        <w:rPr>
          <w:rFonts w:asciiTheme="minorBidi" w:hAnsiTheme="minorBidi"/>
          <w:sz w:val="24"/>
          <w:szCs w:val="24"/>
        </w:rPr>
        <w:t xml:space="preserve">un circolo vizioso in cui </w:t>
      </w:r>
      <w:r w:rsidRPr="00267A68">
        <w:rPr>
          <w:rFonts w:asciiTheme="minorBidi" w:hAnsiTheme="minorBidi"/>
          <w:sz w:val="24"/>
          <w:szCs w:val="24"/>
        </w:rPr>
        <w:t xml:space="preserve">in realtà nessuno </w:t>
      </w:r>
      <w:r w:rsidR="005D3D2B">
        <w:rPr>
          <w:rFonts w:asciiTheme="minorBidi" w:hAnsiTheme="minorBidi"/>
          <w:sz w:val="24"/>
          <w:szCs w:val="24"/>
        </w:rPr>
        <w:t>è</w:t>
      </w:r>
      <w:r w:rsidRPr="00267A68">
        <w:rPr>
          <w:rFonts w:asciiTheme="minorBidi" w:hAnsiTheme="minorBidi"/>
          <w:sz w:val="24"/>
          <w:szCs w:val="24"/>
        </w:rPr>
        <w:t xml:space="preserve"> libero di agire.</w:t>
      </w:r>
    </w:p>
    <w:p w14:paraId="2CF5437D" w14:textId="77777777" w:rsidR="00267A68" w:rsidRPr="00267A68" w:rsidRDefault="00267A68" w:rsidP="00267A68">
      <w:pPr>
        <w:rPr>
          <w:rFonts w:asciiTheme="minorBidi" w:hAnsiTheme="minorBidi"/>
          <w:sz w:val="24"/>
          <w:szCs w:val="24"/>
        </w:rPr>
      </w:pPr>
    </w:p>
    <w:p w14:paraId="582AEF8B"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t>NOTE DI REGIA</w:t>
      </w:r>
    </w:p>
    <w:p w14:paraId="37CD7E50" w14:textId="2E7DD363" w:rsidR="00267A68" w:rsidRPr="00267A68" w:rsidRDefault="00267A68" w:rsidP="00267A68">
      <w:pPr>
        <w:rPr>
          <w:rFonts w:asciiTheme="minorBidi" w:hAnsiTheme="minorBidi"/>
          <w:sz w:val="24"/>
          <w:szCs w:val="24"/>
        </w:rPr>
      </w:pPr>
      <w:r w:rsidRPr="00267A68">
        <w:rPr>
          <w:rFonts w:asciiTheme="minorBidi" w:hAnsiTheme="minorBidi"/>
          <w:sz w:val="24"/>
          <w:szCs w:val="24"/>
        </w:rPr>
        <w:t>Questa Orestea è un lavoro corale “a corpo libero”, senza altri riferimenti che lo spazio, la parola, il gesto, il ritmo e il canto. Nessuno immaginerebbe saggio consegnare un materiale tanto complesso ad un ensemble di giovani attori. </w:t>
      </w:r>
    </w:p>
    <w:p w14:paraId="6173A1C6"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t>Ma forse sono proprio loro che hanno il diritto di riceverlo. L’attraversamento del dolore, il senso della polis, la riflessione collettiva in loro acquisisce una leggerezza che permette di far pace con la sudditanza dai classici e l’immagine pedante della tragedia.</w:t>
      </w:r>
    </w:p>
    <w:p w14:paraId="2C120A30"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t>Grazie a loro ci si può accorgere di quanto i tre segmenti della trilogia siano differenti. Agamennone è un prologo tragico, denso e carico di nuvole. Ma Coefore è una divertente commedia con due fratelli che si ritrovano in modo buffo e tendono una trappola agli usurpatori con l’aiuto delle serve. Eumenidi poi, è fancy e visionaria: in scena ci sono solo dèi che litigano per il possesso di un uomo e non trovano altra soluzione al problema che hanno creato, che chiedere aiuto agli uomini stessi.</w:t>
      </w:r>
    </w:p>
    <w:p w14:paraId="0F933586" w14:textId="1970BFBC" w:rsidR="00267A68" w:rsidRPr="00267A68" w:rsidRDefault="00267A68" w:rsidP="00FA6099">
      <w:pPr>
        <w:rPr>
          <w:rFonts w:asciiTheme="minorBidi" w:hAnsiTheme="minorBidi"/>
          <w:sz w:val="24"/>
          <w:szCs w:val="24"/>
        </w:rPr>
      </w:pPr>
      <w:r w:rsidRPr="00267A68">
        <w:rPr>
          <w:rFonts w:asciiTheme="minorBidi" w:hAnsiTheme="minorBidi"/>
          <w:sz w:val="24"/>
          <w:szCs w:val="24"/>
        </w:rPr>
        <w:t>Ci piacerebbe far sentire più vicina a noi la tragedia antica, evitando le barriere architettoniche e linguistiche che ci separano da quello che è stato il teatro più politico di tutti i tempi. Perché in fondo il teatro delle origini è una piazza piena di gente in cui passano degli eroi che vengono da quella gente interrogati. Vorremmo</w:t>
      </w:r>
      <w:r w:rsidR="00FA6099">
        <w:rPr>
          <w:rFonts w:asciiTheme="minorBidi" w:hAnsiTheme="minorBidi"/>
          <w:sz w:val="24"/>
          <w:szCs w:val="24"/>
        </w:rPr>
        <w:t xml:space="preserve"> </w:t>
      </w:r>
      <w:r w:rsidRPr="00267A68">
        <w:rPr>
          <w:rFonts w:asciiTheme="minorBidi" w:hAnsiTheme="minorBidi"/>
          <w:sz w:val="24"/>
          <w:szCs w:val="24"/>
        </w:rPr>
        <w:t>essere quella piazza. Interrogare il mito antico con spudoratezza, aiuta a tenere viva la riflessione sul senso del teatro. E soprattutto aiuta a scoprire il piacere di farlo in tanti.</w:t>
      </w:r>
      <w:r w:rsidR="00FA6099">
        <w:rPr>
          <w:rFonts w:asciiTheme="minorBidi" w:hAnsiTheme="minorBidi"/>
          <w:sz w:val="24"/>
          <w:szCs w:val="24"/>
        </w:rPr>
        <w:t xml:space="preserve"> </w:t>
      </w:r>
    </w:p>
    <w:p w14:paraId="1D791E10" w14:textId="77777777" w:rsidR="00267A68" w:rsidRPr="00267A68" w:rsidRDefault="00267A68" w:rsidP="00267A68">
      <w:pPr>
        <w:rPr>
          <w:rFonts w:asciiTheme="minorBidi" w:hAnsiTheme="minorBidi"/>
          <w:sz w:val="24"/>
          <w:szCs w:val="24"/>
        </w:rPr>
      </w:pPr>
      <w:r w:rsidRPr="00267A68">
        <w:rPr>
          <w:rFonts w:asciiTheme="minorBidi" w:hAnsiTheme="minorBidi"/>
          <w:sz w:val="24"/>
          <w:szCs w:val="24"/>
        </w:rPr>
        <w:t>Maurizio Schmidt</w:t>
      </w:r>
    </w:p>
    <w:p w14:paraId="751B577C" w14:textId="77777777" w:rsidR="00267A68" w:rsidRDefault="00267A68"/>
    <w:p w14:paraId="6D69B371" w14:textId="77777777" w:rsidR="005D3D2B" w:rsidRDefault="005D3D2B" w:rsidP="005D3D2B">
      <w:pPr>
        <w:rPr>
          <w:rFonts w:ascii="Arial" w:hAnsi="Arial" w:cs="Arial"/>
          <w:b/>
          <w:bCs/>
        </w:rPr>
      </w:pPr>
      <w:r>
        <w:rPr>
          <w:rFonts w:ascii="Arial" w:hAnsi="Arial" w:cs="Arial"/>
          <w:b/>
          <w:bCs/>
        </w:rPr>
        <w:t>ORARI</w:t>
      </w:r>
    </w:p>
    <w:p w14:paraId="289EC38A" w14:textId="3D93E29F" w:rsidR="005D3D2B" w:rsidRPr="005D3D2B" w:rsidRDefault="005D3D2B" w:rsidP="005D3D2B">
      <w:pPr>
        <w:spacing w:after="0"/>
        <w:rPr>
          <w:rFonts w:ascii="Arial" w:hAnsi="Arial" w:cs="Arial"/>
        </w:rPr>
      </w:pPr>
      <w:r w:rsidRPr="005D3D2B">
        <w:rPr>
          <w:rFonts w:ascii="Arial" w:hAnsi="Arial" w:cs="Arial"/>
        </w:rPr>
        <w:t xml:space="preserve">martedì 14 </w:t>
      </w:r>
      <w:proofErr w:type="gramStart"/>
      <w:r w:rsidRPr="005D3D2B">
        <w:rPr>
          <w:rFonts w:ascii="Arial" w:hAnsi="Arial" w:cs="Arial"/>
        </w:rPr>
        <w:t>Gennaio</w:t>
      </w:r>
      <w:proofErr w:type="gramEnd"/>
      <w:r w:rsidRPr="005D3D2B">
        <w:rPr>
          <w:rFonts w:ascii="Arial" w:hAnsi="Arial" w:cs="Arial"/>
        </w:rPr>
        <w:t xml:space="preserve"> - 19:30</w:t>
      </w:r>
    </w:p>
    <w:p w14:paraId="6DC04E2F" w14:textId="77777777" w:rsidR="005D3D2B" w:rsidRPr="005D3D2B" w:rsidRDefault="005D3D2B" w:rsidP="005D3D2B">
      <w:pPr>
        <w:spacing w:after="0"/>
        <w:rPr>
          <w:rFonts w:ascii="Arial" w:hAnsi="Arial" w:cs="Arial"/>
        </w:rPr>
      </w:pPr>
      <w:r w:rsidRPr="005D3D2B">
        <w:rPr>
          <w:rFonts w:ascii="Arial" w:hAnsi="Arial" w:cs="Arial"/>
        </w:rPr>
        <w:t xml:space="preserve">mercoledì 15 </w:t>
      </w:r>
      <w:proofErr w:type="gramStart"/>
      <w:r w:rsidRPr="005D3D2B">
        <w:rPr>
          <w:rFonts w:ascii="Arial" w:hAnsi="Arial" w:cs="Arial"/>
        </w:rPr>
        <w:t>Gennaio</w:t>
      </w:r>
      <w:proofErr w:type="gramEnd"/>
      <w:r w:rsidRPr="005D3D2B">
        <w:rPr>
          <w:rFonts w:ascii="Arial" w:hAnsi="Arial" w:cs="Arial"/>
        </w:rPr>
        <w:t xml:space="preserve"> - 20:30</w:t>
      </w:r>
    </w:p>
    <w:p w14:paraId="0584651A" w14:textId="77777777" w:rsidR="005D3D2B" w:rsidRPr="005D3D2B" w:rsidRDefault="005D3D2B" w:rsidP="005D3D2B">
      <w:pPr>
        <w:spacing w:after="0"/>
        <w:rPr>
          <w:rFonts w:ascii="Arial" w:hAnsi="Arial" w:cs="Arial"/>
        </w:rPr>
      </w:pPr>
      <w:r w:rsidRPr="005D3D2B">
        <w:rPr>
          <w:rFonts w:ascii="Arial" w:hAnsi="Arial" w:cs="Arial"/>
        </w:rPr>
        <w:t xml:space="preserve">giovedì 16 </w:t>
      </w:r>
      <w:proofErr w:type="gramStart"/>
      <w:r w:rsidRPr="005D3D2B">
        <w:rPr>
          <w:rFonts w:ascii="Arial" w:hAnsi="Arial" w:cs="Arial"/>
        </w:rPr>
        <w:t>Gennaio</w:t>
      </w:r>
      <w:proofErr w:type="gramEnd"/>
      <w:r w:rsidRPr="005D3D2B">
        <w:rPr>
          <w:rFonts w:ascii="Arial" w:hAnsi="Arial" w:cs="Arial"/>
        </w:rPr>
        <w:t xml:space="preserve"> - 19:45</w:t>
      </w:r>
    </w:p>
    <w:p w14:paraId="43274C05" w14:textId="77777777" w:rsidR="005D3D2B" w:rsidRPr="005D3D2B" w:rsidRDefault="005D3D2B" w:rsidP="005D3D2B">
      <w:pPr>
        <w:spacing w:after="0"/>
        <w:rPr>
          <w:rFonts w:ascii="Arial" w:hAnsi="Arial" w:cs="Arial"/>
        </w:rPr>
      </w:pPr>
      <w:r w:rsidRPr="005D3D2B">
        <w:rPr>
          <w:rFonts w:ascii="Arial" w:hAnsi="Arial" w:cs="Arial"/>
        </w:rPr>
        <w:t xml:space="preserve">venerdì 17 </w:t>
      </w:r>
      <w:proofErr w:type="gramStart"/>
      <w:r w:rsidRPr="005D3D2B">
        <w:rPr>
          <w:rFonts w:ascii="Arial" w:hAnsi="Arial" w:cs="Arial"/>
        </w:rPr>
        <w:t>Gennaio</w:t>
      </w:r>
      <w:proofErr w:type="gramEnd"/>
      <w:r w:rsidRPr="005D3D2B">
        <w:rPr>
          <w:rFonts w:ascii="Arial" w:hAnsi="Arial" w:cs="Arial"/>
        </w:rPr>
        <w:t xml:space="preserve"> - 20:15</w:t>
      </w:r>
    </w:p>
    <w:p w14:paraId="559C30C9" w14:textId="77777777" w:rsidR="005D3D2B" w:rsidRPr="005D3D2B" w:rsidRDefault="005D3D2B" w:rsidP="005D3D2B">
      <w:pPr>
        <w:spacing w:after="0"/>
        <w:rPr>
          <w:rFonts w:ascii="Arial" w:hAnsi="Arial" w:cs="Arial"/>
        </w:rPr>
      </w:pPr>
      <w:r w:rsidRPr="005D3D2B">
        <w:rPr>
          <w:rFonts w:ascii="Arial" w:hAnsi="Arial" w:cs="Arial"/>
        </w:rPr>
        <w:t xml:space="preserve">sabato 18 </w:t>
      </w:r>
      <w:proofErr w:type="gramStart"/>
      <w:r w:rsidRPr="005D3D2B">
        <w:rPr>
          <w:rFonts w:ascii="Arial" w:hAnsi="Arial" w:cs="Arial"/>
        </w:rPr>
        <w:t>Gennaio</w:t>
      </w:r>
      <w:proofErr w:type="gramEnd"/>
      <w:r w:rsidRPr="005D3D2B">
        <w:rPr>
          <w:rFonts w:ascii="Arial" w:hAnsi="Arial" w:cs="Arial"/>
        </w:rPr>
        <w:t xml:space="preserve"> - 19:30</w:t>
      </w:r>
    </w:p>
    <w:p w14:paraId="6408681B" w14:textId="77777777" w:rsidR="005D3D2B" w:rsidRPr="005D3D2B" w:rsidRDefault="005D3D2B" w:rsidP="005D3D2B">
      <w:pPr>
        <w:spacing w:after="0"/>
        <w:rPr>
          <w:rFonts w:ascii="Arial" w:hAnsi="Arial" w:cs="Arial"/>
        </w:rPr>
      </w:pPr>
      <w:r w:rsidRPr="005D3D2B">
        <w:rPr>
          <w:rFonts w:ascii="Arial" w:hAnsi="Arial" w:cs="Arial"/>
        </w:rPr>
        <w:t xml:space="preserve">domenica 19 </w:t>
      </w:r>
      <w:proofErr w:type="gramStart"/>
      <w:r w:rsidRPr="005D3D2B">
        <w:rPr>
          <w:rFonts w:ascii="Arial" w:hAnsi="Arial" w:cs="Arial"/>
        </w:rPr>
        <w:t>Gennaio</w:t>
      </w:r>
      <w:proofErr w:type="gramEnd"/>
      <w:r w:rsidRPr="005D3D2B">
        <w:rPr>
          <w:rFonts w:ascii="Arial" w:hAnsi="Arial" w:cs="Arial"/>
        </w:rPr>
        <w:t xml:space="preserve"> - 17:00</w:t>
      </w:r>
    </w:p>
    <w:p w14:paraId="318ED2E3" w14:textId="77777777" w:rsidR="005D3D2B" w:rsidRPr="005D3D2B" w:rsidRDefault="005D3D2B" w:rsidP="005D3D2B">
      <w:pPr>
        <w:spacing w:after="0"/>
        <w:rPr>
          <w:rFonts w:ascii="Arial" w:hAnsi="Arial" w:cs="Arial"/>
        </w:rPr>
      </w:pPr>
      <w:r w:rsidRPr="005D3D2B">
        <w:rPr>
          <w:rFonts w:ascii="Arial" w:hAnsi="Arial" w:cs="Arial"/>
        </w:rPr>
        <w:lastRenderedPageBreak/>
        <w:t xml:space="preserve">martedì 21 </w:t>
      </w:r>
      <w:proofErr w:type="gramStart"/>
      <w:r w:rsidRPr="005D3D2B">
        <w:rPr>
          <w:rFonts w:ascii="Arial" w:hAnsi="Arial" w:cs="Arial"/>
        </w:rPr>
        <w:t>Gennaio</w:t>
      </w:r>
      <w:proofErr w:type="gramEnd"/>
      <w:r w:rsidRPr="005D3D2B">
        <w:rPr>
          <w:rFonts w:ascii="Arial" w:hAnsi="Arial" w:cs="Arial"/>
        </w:rPr>
        <w:t xml:space="preserve"> - 19:30</w:t>
      </w:r>
    </w:p>
    <w:p w14:paraId="4F3D2AB3" w14:textId="77777777" w:rsidR="005D3D2B" w:rsidRPr="005D3D2B" w:rsidRDefault="005D3D2B" w:rsidP="005D3D2B">
      <w:pPr>
        <w:spacing w:after="0"/>
        <w:rPr>
          <w:rFonts w:ascii="Arial" w:hAnsi="Arial" w:cs="Arial"/>
        </w:rPr>
      </w:pPr>
      <w:r w:rsidRPr="005D3D2B">
        <w:rPr>
          <w:rFonts w:ascii="Arial" w:hAnsi="Arial" w:cs="Arial"/>
        </w:rPr>
        <w:t xml:space="preserve">mercoledì 22 </w:t>
      </w:r>
      <w:proofErr w:type="gramStart"/>
      <w:r w:rsidRPr="005D3D2B">
        <w:rPr>
          <w:rFonts w:ascii="Arial" w:hAnsi="Arial" w:cs="Arial"/>
        </w:rPr>
        <w:t>Gennaio</w:t>
      </w:r>
      <w:proofErr w:type="gramEnd"/>
      <w:r w:rsidRPr="005D3D2B">
        <w:rPr>
          <w:rFonts w:ascii="Arial" w:hAnsi="Arial" w:cs="Arial"/>
        </w:rPr>
        <w:t xml:space="preserve"> - 20:30</w:t>
      </w:r>
    </w:p>
    <w:p w14:paraId="149A049F" w14:textId="77777777" w:rsidR="005D3D2B" w:rsidRPr="005D3D2B" w:rsidRDefault="005D3D2B" w:rsidP="005D3D2B">
      <w:pPr>
        <w:spacing w:after="0"/>
        <w:rPr>
          <w:rFonts w:ascii="Arial" w:hAnsi="Arial" w:cs="Arial"/>
        </w:rPr>
      </w:pPr>
      <w:r w:rsidRPr="005D3D2B">
        <w:rPr>
          <w:rFonts w:ascii="Arial" w:hAnsi="Arial" w:cs="Arial"/>
        </w:rPr>
        <w:t xml:space="preserve">giovedì 23 </w:t>
      </w:r>
      <w:proofErr w:type="gramStart"/>
      <w:r w:rsidRPr="005D3D2B">
        <w:rPr>
          <w:rFonts w:ascii="Arial" w:hAnsi="Arial" w:cs="Arial"/>
        </w:rPr>
        <w:t>Gennaio</w:t>
      </w:r>
      <w:proofErr w:type="gramEnd"/>
      <w:r w:rsidRPr="005D3D2B">
        <w:rPr>
          <w:rFonts w:ascii="Arial" w:hAnsi="Arial" w:cs="Arial"/>
        </w:rPr>
        <w:t xml:space="preserve"> - 19:45</w:t>
      </w:r>
    </w:p>
    <w:p w14:paraId="73AFFBAF" w14:textId="77777777" w:rsidR="005D3D2B" w:rsidRPr="005D3D2B" w:rsidRDefault="005D3D2B" w:rsidP="005D3D2B">
      <w:pPr>
        <w:spacing w:after="0"/>
        <w:rPr>
          <w:rFonts w:ascii="Arial" w:hAnsi="Arial" w:cs="Arial"/>
        </w:rPr>
      </w:pPr>
      <w:r w:rsidRPr="005D3D2B">
        <w:rPr>
          <w:rFonts w:ascii="Arial" w:hAnsi="Arial" w:cs="Arial"/>
        </w:rPr>
        <w:t xml:space="preserve">venerdì 24 </w:t>
      </w:r>
      <w:proofErr w:type="gramStart"/>
      <w:r w:rsidRPr="005D3D2B">
        <w:rPr>
          <w:rFonts w:ascii="Arial" w:hAnsi="Arial" w:cs="Arial"/>
        </w:rPr>
        <w:t>Gennaio</w:t>
      </w:r>
      <w:proofErr w:type="gramEnd"/>
      <w:r w:rsidRPr="005D3D2B">
        <w:rPr>
          <w:rFonts w:ascii="Arial" w:hAnsi="Arial" w:cs="Arial"/>
        </w:rPr>
        <w:t xml:space="preserve"> - 20:15</w:t>
      </w:r>
    </w:p>
    <w:p w14:paraId="4157640E" w14:textId="77777777" w:rsidR="005D3D2B" w:rsidRPr="005D3D2B" w:rsidRDefault="005D3D2B" w:rsidP="005D3D2B">
      <w:pPr>
        <w:spacing w:after="0"/>
        <w:rPr>
          <w:rFonts w:ascii="Arial" w:hAnsi="Arial" w:cs="Arial"/>
        </w:rPr>
      </w:pPr>
      <w:r w:rsidRPr="005D3D2B">
        <w:rPr>
          <w:rFonts w:ascii="Arial" w:hAnsi="Arial" w:cs="Arial"/>
        </w:rPr>
        <w:t xml:space="preserve">sabato 25 </w:t>
      </w:r>
      <w:proofErr w:type="gramStart"/>
      <w:r w:rsidRPr="005D3D2B">
        <w:rPr>
          <w:rFonts w:ascii="Arial" w:hAnsi="Arial" w:cs="Arial"/>
        </w:rPr>
        <w:t>Gennaio</w:t>
      </w:r>
      <w:proofErr w:type="gramEnd"/>
      <w:r w:rsidRPr="005D3D2B">
        <w:rPr>
          <w:rFonts w:ascii="Arial" w:hAnsi="Arial" w:cs="Arial"/>
        </w:rPr>
        <w:t xml:space="preserve"> - 19:30</w:t>
      </w:r>
    </w:p>
    <w:p w14:paraId="50A6541D" w14:textId="77777777" w:rsidR="005D3D2B" w:rsidRDefault="005D3D2B" w:rsidP="005D3D2B">
      <w:pPr>
        <w:spacing w:after="0"/>
        <w:rPr>
          <w:rFonts w:ascii="Arial" w:hAnsi="Arial" w:cs="Arial"/>
        </w:rPr>
      </w:pPr>
      <w:r w:rsidRPr="005D3D2B">
        <w:rPr>
          <w:rFonts w:ascii="Arial" w:hAnsi="Arial" w:cs="Arial"/>
        </w:rPr>
        <w:t xml:space="preserve">domenica 26 </w:t>
      </w:r>
      <w:proofErr w:type="gramStart"/>
      <w:r w:rsidRPr="005D3D2B">
        <w:rPr>
          <w:rFonts w:ascii="Arial" w:hAnsi="Arial" w:cs="Arial"/>
        </w:rPr>
        <w:t>Gennaio</w:t>
      </w:r>
      <w:proofErr w:type="gramEnd"/>
      <w:r w:rsidRPr="005D3D2B">
        <w:rPr>
          <w:rFonts w:ascii="Arial" w:hAnsi="Arial" w:cs="Arial"/>
        </w:rPr>
        <w:t xml:space="preserve"> - 17:00</w:t>
      </w:r>
    </w:p>
    <w:p w14:paraId="2655B626" w14:textId="77777777" w:rsidR="005D3D2B" w:rsidRDefault="005D3D2B" w:rsidP="005D3D2B">
      <w:pPr>
        <w:spacing w:after="0"/>
        <w:rPr>
          <w:rFonts w:ascii="Arial" w:hAnsi="Arial" w:cs="Arial"/>
        </w:rPr>
      </w:pPr>
    </w:p>
    <w:p w14:paraId="17F5AD03" w14:textId="30700D7E" w:rsidR="005D3D2B" w:rsidRPr="005D3D2B" w:rsidRDefault="005D3D2B" w:rsidP="005D3D2B">
      <w:pPr>
        <w:rPr>
          <w:rFonts w:ascii="Arial" w:hAnsi="Arial" w:cs="Arial"/>
          <w:b/>
          <w:bCs/>
        </w:rPr>
      </w:pPr>
      <w:r>
        <w:rPr>
          <w:rFonts w:ascii="Arial" w:hAnsi="Arial" w:cs="Arial"/>
          <w:b/>
          <w:bCs/>
        </w:rPr>
        <w:t>PREZZI</w:t>
      </w:r>
    </w:p>
    <w:p w14:paraId="46FB02B6" w14:textId="77777777" w:rsidR="005D3D2B" w:rsidRPr="005D3D2B" w:rsidRDefault="005D3D2B" w:rsidP="005D3D2B">
      <w:pPr>
        <w:rPr>
          <w:rFonts w:ascii="Arial" w:hAnsi="Arial" w:cs="Arial"/>
        </w:rPr>
      </w:pPr>
      <w:r w:rsidRPr="005D3D2B">
        <w:rPr>
          <w:rFonts w:ascii="Arial" w:hAnsi="Arial" w:cs="Arial"/>
        </w:rPr>
        <w:t>intero 25€;</w:t>
      </w:r>
      <w:r w:rsidRPr="005D3D2B">
        <w:rPr>
          <w:rFonts w:ascii="Arial" w:hAnsi="Arial" w:cs="Arial"/>
        </w:rPr>
        <w:br/>
        <w:t>under26/over65/ Carta Giovani 18€</w:t>
      </w:r>
    </w:p>
    <w:p w14:paraId="5B8758CE" w14:textId="77777777" w:rsidR="005D3D2B" w:rsidRPr="00091571" w:rsidRDefault="005D3D2B" w:rsidP="005D3D2B">
      <w:pPr>
        <w:rPr>
          <w:rFonts w:ascii="Arial" w:hAnsi="Arial" w:cs="Arial"/>
        </w:rPr>
      </w:pPr>
      <w:r>
        <w:rPr>
          <w:rFonts w:ascii="Arial" w:hAnsi="Arial" w:cs="Arial"/>
          <w:noProof/>
        </w:rPr>
        <w:pict w14:anchorId="69A4F6F6">
          <v:rect id="_x0000_i1025" alt="" style="width:481.4pt;height:.05pt;mso-width-percent:0;mso-height-percent:0;mso-width-percent:0;mso-height-percent:0" o:hrpct="999" o:hralign="center" o:hrstd="t" o:hr="t" fillcolor="#a0a0a0" stroked="f"/>
        </w:pict>
      </w:r>
    </w:p>
    <w:p w14:paraId="7266BB03" w14:textId="77777777" w:rsidR="005D3D2B" w:rsidRPr="00091571" w:rsidRDefault="005D3D2B" w:rsidP="005D3D2B">
      <w:pPr>
        <w:rPr>
          <w:rFonts w:ascii="Arial" w:hAnsi="Arial" w:cs="Arial"/>
        </w:rPr>
      </w:pPr>
      <w:r w:rsidRPr="00091571">
        <w:rPr>
          <w:rFonts w:ascii="Arial" w:hAnsi="Arial" w:cs="Arial"/>
          <w:i/>
          <w:iCs/>
        </w:rPr>
        <w:t>Tutti i prezzi non includono i diritti di prevendita.</w:t>
      </w:r>
    </w:p>
    <w:p w14:paraId="6A215CAC" w14:textId="77777777" w:rsidR="005D3D2B" w:rsidRPr="00091571" w:rsidRDefault="005D3D2B" w:rsidP="005D3D2B">
      <w:pPr>
        <w:rPr>
          <w:rFonts w:ascii="Arial" w:hAnsi="Arial" w:cs="Arial"/>
        </w:rPr>
      </w:pPr>
    </w:p>
    <w:p w14:paraId="1CED129F" w14:textId="77777777" w:rsidR="005D3D2B" w:rsidRPr="00091571" w:rsidRDefault="005D3D2B" w:rsidP="005D3D2B">
      <w:pPr>
        <w:rPr>
          <w:rFonts w:ascii="Arial" w:hAnsi="Arial" w:cs="Arial"/>
        </w:rPr>
      </w:pPr>
    </w:p>
    <w:p w14:paraId="4DF012F6" w14:textId="77777777" w:rsidR="005D3D2B" w:rsidRPr="00091571" w:rsidRDefault="005D3D2B" w:rsidP="005D3D2B">
      <w:pPr>
        <w:pBdr>
          <w:top w:val="nil"/>
          <w:left w:val="nil"/>
          <w:bottom w:val="nil"/>
          <w:right w:val="nil"/>
          <w:between w:val="nil"/>
        </w:pBdr>
        <w:rPr>
          <w:rFonts w:ascii="Arial" w:eastAsia="Arial" w:hAnsi="Arial" w:cs="Arial"/>
          <w:b/>
        </w:rPr>
      </w:pPr>
      <w:r w:rsidRPr="00091571">
        <w:rPr>
          <w:rFonts w:ascii="Arial" w:eastAsia="Arial" w:hAnsi="Arial" w:cs="Arial"/>
          <w:b/>
        </w:rPr>
        <w:t>Info e biglietteria</w:t>
      </w:r>
    </w:p>
    <w:p w14:paraId="0E143FDC" w14:textId="77777777" w:rsidR="005D3D2B" w:rsidRPr="00091571" w:rsidRDefault="005D3D2B" w:rsidP="005D3D2B">
      <w:pPr>
        <w:pBdr>
          <w:top w:val="nil"/>
          <w:left w:val="nil"/>
          <w:bottom w:val="nil"/>
          <w:right w:val="nil"/>
          <w:between w:val="nil"/>
        </w:pBdr>
        <w:rPr>
          <w:rFonts w:ascii="Arial" w:eastAsia="Arial" w:hAnsi="Arial" w:cs="Arial"/>
        </w:rPr>
      </w:pPr>
      <w:r w:rsidRPr="00091571">
        <w:rPr>
          <w:rFonts w:ascii="Arial" w:eastAsia="Arial" w:hAnsi="Arial" w:cs="Arial"/>
        </w:rPr>
        <w:t>Biglietteria</w:t>
      </w:r>
      <w:r w:rsidRPr="00091571">
        <w:rPr>
          <w:rFonts w:ascii="Arial" w:eastAsia="Arial" w:hAnsi="Arial" w:cs="Arial"/>
        </w:rPr>
        <w:br/>
        <w:t>via Pier Lombardo 14</w:t>
      </w:r>
      <w:r w:rsidRPr="00091571">
        <w:rPr>
          <w:rFonts w:ascii="Arial" w:eastAsia="Arial" w:hAnsi="Arial" w:cs="Arial"/>
        </w:rPr>
        <w:br/>
      </w:r>
      <w:hyperlink r:id="rId6">
        <w:r w:rsidRPr="00091571">
          <w:rPr>
            <w:rFonts w:ascii="Arial" w:eastAsia="Arial" w:hAnsi="Arial" w:cs="Arial"/>
          </w:rPr>
          <w:t>02 59995206</w:t>
        </w:r>
        <w:r w:rsidRPr="00091571">
          <w:rPr>
            <w:rFonts w:ascii="Arial" w:eastAsia="Arial" w:hAnsi="Arial" w:cs="Arial"/>
          </w:rPr>
          <w:br/>
        </w:r>
      </w:hyperlink>
      <w:hyperlink r:id="rId7">
        <w:r w:rsidRPr="00091571">
          <w:rPr>
            <w:rFonts w:ascii="Arial" w:eastAsia="Arial" w:hAnsi="Arial" w:cs="Arial"/>
          </w:rPr>
          <w:t>biglietteria@teatrofrancoparenti.it</w:t>
        </w:r>
      </w:hyperlink>
    </w:p>
    <w:p w14:paraId="39E2A241" w14:textId="77777777" w:rsidR="005D3D2B" w:rsidRPr="00091571" w:rsidRDefault="005D3D2B" w:rsidP="005D3D2B">
      <w:pPr>
        <w:pBdr>
          <w:top w:val="nil"/>
          <w:left w:val="nil"/>
          <w:bottom w:val="nil"/>
          <w:right w:val="nil"/>
          <w:between w:val="nil"/>
        </w:pBdr>
        <w:rPr>
          <w:rFonts w:ascii="Arial" w:eastAsia="Arial" w:hAnsi="Arial" w:cs="Arial"/>
        </w:rPr>
      </w:pPr>
    </w:p>
    <w:p w14:paraId="46776E75" w14:textId="77777777" w:rsidR="005D3D2B" w:rsidRPr="00091571" w:rsidRDefault="005D3D2B" w:rsidP="005D3D2B">
      <w:pPr>
        <w:pBdr>
          <w:top w:val="nil"/>
          <w:left w:val="nil"/>
          <w:bottom w:val="nil"/>
          <w:right w:val="nil"/>
          <w:between w:val="nil"/>
        </w:pBdr>
        <w:rPr>
          <w:rFonts w:ascii="Arial" w:hAnsi="Arial" w:cs="Arial"/>
        </w:rPr>
      </w:pPr>
      <w:r w:rsidRPr="00091571">
        <w:rPr>
          <w:rFonts w:ascii="Arial" w:eastAsia="Arial" w:hAnsi="Arial" w:cs="Arial"/>
          <w:b/>
        </w:rPr>
        <w:t>Ufficio Stampa</w:t>
      </w:r>
      <w:r w:rsidRPr="00091571">
        <w:rPr>
          <w:rFonts w:ascii="Arial" w:eastAsia="Arial" w:hAnsi="Arial" w:cs="Arial"/>
          <w:b/>
        </w:rPr>
        <w:br/>
      </w:r>
      <w:r w:rsidRPr="00091571">
        <w:rPr>
          <w:rFonts w:ascii="Arial" w:eastAsia="Arial" w:hAnsi="Arial" w:cs="Arial"/>
        </w:rPr>
        <w:t>Francesco Malcangio</w:t>
      </w:r>
      <w:r w:rsidRPr="00091571">
        <w:rPr>
          <w:rFonts w:ascii="Arial" w:eastAsia="Arial" w:hAnsi="Arial" w:cs="Arial"/>
        </w:rPr>
        <w:br/>
        <w:t>Teatro Franco Parenti</w:t>
      </w:r>
      <w:r w:rsidRPr="00091571">
        <w:rPr>
          <w:rFonts w:ascii="Arial" w:eastAsia="Arial" w:hAnsi="Arial" w:cs="Arial"/>
        </w:rPr>
        <w:br/>
        <w:t>Via Vasari,15 - 20135 - Milano</w:t>
      </w:r>
      <w:r w:rsidRPr="00091571">
        <w:rPr>
          <w:rFonts w:ascii="Arial" w:eastAsia="Arial" w:hAnsi="Arial" w:cs="Arial"/>
        </w:rPr>
        <w:br/>
        <w:t>Tel. +39 02 59 99 52 17</w:t>
      </w:r>
      <w:r w:rsidRPr="00091571">
        <w:rPr>
          <w:rFonts w:ascii="Arial" w:eastAsia="Arial" w:hAnsi="Arial" w:cs="Arial"/>
        </w:rPr>
        <w:br/>
        <w:t>Mob. </w:t>
      </w:r>
      <w:hyperlink r:id="rId8">
        <w:r w:rsidRPr="00091571">
          <w:rPr>
            <w:rFonts w:ascii="Arial" w:eastAsia="Arial" w:hAnsi="Arial" w:cs="Arial"/>
          </w:rPr>
          <w:t>346 417 91 36 </w:t>
        </w:r>
      </w:hyperlink>
      <w:r w:rsidRPr="00091571">
        <w:rPr>
          <w:rFonts w:ascii="Arial" w:eastAsia="Arial" w:hAnsi="Arial" w:cs="Arial"/>
        </w:rPr>
        <w:br/>
      </w:r>
      <w:hyperlink r:id="rId9">
        <w:r w:rsidRPr="00091571">
          <w:rPr>
            <w:rFonts w:ascii="Arial" w:eastAsia="Arial" w:hAnsi="Arial" w:cs="Arial"/>
          </w:rPr>
          <w:t>http://www.teatrofrancoparenti.it</w:t>
        </w:r>
        <w:r w:rsidRPr="00091571">
          <w:rPr>
            <w:rFonts w:ascii="Arial" w:eastAsia="Arial" w:hAnsi="Arial" w:cs="Arial"/>
          </w:rPr>
          <w:br/>
        </w:r>
      </w:hyperlink>
    </w:p>
    <w:p w14:paraId="6ED545FC" w14:textId="77777777" w:rsidR="005D3D2B" w:rsidRPr="00091571" w:rsidRDefault="005D3D2B" w:rsidP="005D3D2B"/>
    <w:p w14:paraId="06EAB954" w14:textId="77777777" w:rsidR="005D3D2B" w:rsidRPr="00091571" w:rsidRDefault="005D3D2B" w:rsidP="005D3D2B"/>
    <w:p w14:paraId="5F7034EA" w14:textId="77777777" w:rsidR="005D3D2B" w:rsidRDefault="005D3D2B"/>
    <w:sectPr w:rsidR="005D3D2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9C3EC" w14:textId="77777777" w:rsidR="00267A68" w:rsidRDefault="00267A68" w:rsidP="00267A68">
      <w:pPr>
        <w:spacing w:after="0" w:line="240" w:lineRule="auto"/>
      </w:pPr>
      <w:r>
        <w:separator/>
      </w:r>
    </w:p>
  </w:endnote>
  <w:endnote w:type="continuationSeparator" w:id="0">
    <w:p w14:paraId="6D838BD8" w14:textId="77777777" w:rsidR="00267A68" w:rsidRDefault="00267A68" w:rsidP="0026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86147" w14:textId="77777777" w:rsidR="00267A68" w:rsidRDefault="00267A68" w:rsidP="00267A68">
      <w:pPr>
        <w:spacing w:after="0" w:line="240" w:lineRule="auto"/>
      </w:pPr>
      <w:r>
        <w:separator/>
      </w:r>
    </w:p>
  </w:footnote>
  <w:footnote w:type="continuationSeparator" w:id="0">
    <w:p w14:paraId="60081057" w14:textId="77777777" w:rsidR="00267A68" w:rsidRDefault="00267A68" w:rsidP="0026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773E" w14:textId="6296732C" w:rsidR="00267A68" w:rsidRDefault="00267A68" w:rsidP="00267A68">
    <w:pPr>
      <w:pStyle w:val="Header"/>
      <w:jc w:val="center"/>
    </w:pPr>
    <w:r>
      <w:rPr>
        <w:noProof/>
      </w:rPr>
      <w:drawing>
        <wp:inline distT="0" distB="0" distL="0" distR="0" wp14:anchorId="40CD57EB" wp14:editId="20B2B2A8">
          <wp:extent cx="3025885" cy="721995"/>
          <wp:effectExtent l="0" t="0" r="3175" b="1905"/>
          <wp:docPr id="495493666"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93666" name="Immagine 1" descr="Immagine che contiene testo, Carattere, logo, bian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052968" cy="7284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31"/>
    <w:rsid w:val="00267A68"/>
    <w:rsid w:val="00467D31"/>
    <w:rsid w:val="00566873"/>
    <w:rsid w:val="005D3D2B"/>
    <w:rsid w:val="00A62895"/>
    <w:rsid w:val="00E34F6C"/>
    <w:rsid w:val="00FA609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C3BD"/>
  <w15:chartTrackingRefBased/>
  <w15:docId w15:val="{BA2A5352-9F92-4403-B4C2-90DE5070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D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7D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7D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7D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7D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7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D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7D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7D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7D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7D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7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D31"/>
    <w:rPr>
      <w:rFonts w:eastAsiaTheme="majorEastAsia" w:cstheme="majorBidi"/>
      <w:color w:val="272727" w:themeColor="text1" w:themeTint="D8"/>
    </w:rPr>
  </w:style>
  <w:style w:type="paragraph" w:styleId="Title">
    <w:name w:val="Title"/>
    <w:basedOn w:val="Normal"/>
    <w:next w:val="Normal"/>
    <w:link w:val="TitleChar"/>
    <w:uiPriority w:val="10"/>
    <w:qFormat/>
    <w:rsid w:val="00467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D31"/>
    <w:pPr>
      <w:spacing w:before="160"/>
      <w:jc w:val="center"/>
    </w:pPr>
    <w:rPr>
      <w:i/>
      <w:iCs/>
      <w:color w:val="404040" w:themeColor="text1" w:themeTint="BF"/>
    </w:rPr>
  </w:style>
  <w:style w:type="character" w:customStyle="1" w:styleId="QuoteChar">
    <w:name w:val="Quote Char"/>
    <w:basedOn w:val="DefaultParagraphFont"/>
    <w:link w:val="Quote"/>
    <w:uiPriority w:val="29"/>
    <w:rsid w:val="00467D31"/>
    <w:rPr>
      <w:i/>
      <w:iCs/>
      <w:color w:val="404040" w:themeColor="text1" w:themeTint="BF"/>
    </w:rPr>
  </w:style>
  <w:style w:type="paragraph" w:styleId="ListParagraph">
    <w:name w:val="List Paragraph"/>
    <w:basedOn w:val="Normal"/>
    <w:uiPriority w:val="34"/>
    <w:qFormat/>
    <w:rsid w:val="00467D31"/>
    <w:pPr>
      <w:ind w:left="720"/>
      <w:contextualSpacing/>
    </w:pPr>
  </w:style>
  <w:style w:type="character" w:styleId="IntenseEmphasis">
    <w:name w:val="Intense Emphasis"/>
    <w:basedOn w:val="DefaultParagraphFont"/>
    <w:uiPriority w:val="21"/>
    <w:qFormat/>
    <w:rsid w:val="00467D31"/>
    <w:rPr>
      <w:i/>
      <w:iCs/>
      <w:color w:val="2F5496" w:themeColor="accent1" w:themeShade="BF"/>
    </w:rPr>
  </w:style>
  <w:style w:type="paragraph" w:styleId="IntenseQuote">
    <w:name w:val="Intense Quote"/>
    <w:basedOn w:val="Normal"/>
    <w:next w:val="Normal"/>
    <w:link w:val="IntenseQuoteChar"/>
    <w:uiPriority w:val="30"/>
    <w:qFormat/>
    <w:rsid w:val="00467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7D31"/>
    <w:rPr>
      <w:i/>
      <w:iCs/>
      <w:color w:val="2F5496" w:themeColor="accent1" w:themeShade="BF"/>
    </w:rPr>
  </w:style>
  <w:style w:type="character" w:styleId="IntenseReference">
    <w:name w:val="Intense Reference"/>
    <w:basedOn w:val="DefaultParagraphFont"/>
    <w:uiPriority w:val="32"/>
    <w:qFormat/>
    <w:rsid w:val="00467D31"/>
    <w:rPr>
      <w:b/>
      <w:bCs/>
      <w:smallCaps/>
      <w:color w:val="2F5496" w:themeColor="accent1" w:themeShade="BF"/>
      <w:spacing w:val="5"/>
    </w:rPr>
  </w:style>
  <w:style w:type="paragraph" w:styleId="Header">
    <w:name w:val="header"/>
    <w:basedOn w:val="Normal"/>
    <w:link w:val="HeaderChar"/>
    <w:uiPriority w:val="99"/>
    <w:unhideWhenUsed/>
    <w:rsid w:val="00267A68"/>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7A68"/>
  </w:style>
  <w:style w:type="paragraph" w:styleId="Footer">
    <w:name w:val="footer"/>
    <w:basedOn w:val="Normal"/>
    <w:link w:val="FooterChar"/>
    <w:uiPriority w:val="99"/>
    <w:unhideWhenUsed/>
    <w:rsid w:val="00267A68"/>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7A68"/>
  </w:style>
  <w:style w:type="paragraph" w:styleId="NormalWeb">
    <w:name w:val="Normal (Web)"/>
    <w:basedOn w:val="Normal"/>
    <w:uiPriority w:val="99"/>
    <w:semiHidden/>
    <w:unhideWhenUsed/>
    <w:rsid w:val="00267A68"/>
    <w:rPr>
      <w:rFonts w:ascii="Times New Roman" w:hAnsi="Times New Roman" w:cs="Times New Roman"/>
      <w:sz w:val="24"/>
      <w:szCs w:val="24"/>
    </w:rPr>
  </w:style>
  <w:style w:type="character" w:styleId="Hyperlink">
    <w:name w:val="Hyperlink"/>
    <w:basedOn w:val="DefaultParagraphFont"/>
    <w:uiPriority w:val="99"/>
    <w:unhideWhenUsed/>
    <w:rsid w:val="005D3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71071">
      <w:bodyDiv w:val="1"/>
      <w:marLeft w:val="0"/>
      <w:marRight w:val="0"/>
      <w:marTop w:val="0"/>
      <w:marBottom w:val="0"/>
      <w:divBdr>
        <w:top w:val="none" w:sz="0" w:space="0" w:color="auto"/>
        <w:left w:val="none" w:sz="0" w:space="0" w:color="auto"/>
        <w:bottom w:val="none" w:sz="0" w:space="0" w:color="auto"/>
        <w:right w:val="none" w:sz="0" w:space="0" w:color="auto"/>
      </w:divBdr>
    </w:div>
    <w:div w:id="645865520">
      <w:bodyDiv w:val="1"/>
      <w:marLeft w:val="0"/>
      <w:marRight w:val="0"/>
      <w:marTop w:val="0"/>
      <w:marBottom w:val="0"/>
      <w:divBdr>
        <w:top w:val="none" w:sz="0" w:space="0" w:color="auto"/>
        <w:left w:val="none" w:sz="0" w:space="0" w:color="auto"/>
        <w:bottom w:val="none" w:sz="0" w:space="0" w:color="auto"/>
        <w:right w:val="none" w:sz="0" w:space="0" w:color="auto"/>
      </w:divBdr>
    </w:div>
    <w:div w:id="950160127">
      <w:bodyDiv w:val="1"/>
      <w:marLeft w:val="0"/>
      <w:marRight w:val="0"/>
      <w:marTop w:val="0"/>
      <w:marBottom w:val="0"/>
      <w:divBdr>
        <w:top w:val="none" w:sz="0" w:space="0" w:color="auto"/>
        <w:left w:val="none" w:sz="0" w:space="0" w:color="auto"/>
        <w:bottom w:val="none" w:sz="0" w:space="0" w:color="auto"/>
        <w:right w:val="none" w:sz="0" w:space="0" w:color="auto"/>
      </w:divBdr>
      <w:divsChild>
        <w:div w:id="765810418">
          <w:marLeft w:val="0"/>
          <w:marRight w:val="0"/>
          <w:marTop w:val="0"/>
          <w:marBottom w:val="180"/>
          <w:divBdr>
            <w:top w:val="single" w:sz="6" w:space="0" w:color="EDEDED"/>
            <w:left w:val="single" w:sz="6" w:space="0" w:color="EDEDED"/>
            <w:bottom w:val="single" w:sz="6" w:space="0" w:color="EDEDED"/>
            <w:right w:val="single" w:sz="6" w:space="0" w:color="EDEDED"/>
          </w:divBdr>
          <w:divsChild>
            <w:div w:id="1286690196">
              <w:marLeft w:val="0"/>
              <w:marRight w:val="0"/>
              <w:marTop w:val="0"/>
              <w:marBottom w:val="0"/>
              <w:divBdr>
                <w:top w:val="none" w:sz="0" w:space="0" w:color="auto"/>
                <w:left w:val="none" w:sz="0" w:space="0" w:color="auto"/>
                <w:bottom w:val="none" w:sz="0" w:space="0" w:color="auto"/>
                <w:right w:val="none" w:sz="0" w:space="0" w:color="auto"/>
              </w:divBdr>
              <w:divsChild>
                <w:div w:id="383020011">
                  <w:marLeft w:val="0"/>
                  <w:marRight w:val="0"/>
                  <w:marTop w:val="0"/>
                  <w:marBottom w:val="0"/>
                  <w:divBdr>
                    <w:top w:val="none" w:sz="0" w:space="0" w:color="auto"/>
                    <w:left w:val="none" w:sz="0" w:space="0" w:color="auto"/>
                    <w:bottom w:val="none" w:sz="0" w:space="0" w:color="auto"/>
                    <w:right w:val="none" w:sz="0" w:space="0" w:color="auto"/>
                  </w:divBdr>
                  <w:divsChild>
                    <w:div w:id="2079788334">
                      <w:marLeft w:val="0"/>
                      <w:marRight w:val="0"/>
                      <w:marTop w:val="0"/>
                      <w:marBottom w:val="0"/>
                      <w:divBdr>
                        <w:top w:val="none" w:sz="0" w:space="0" w:color="auto"/>
                        <w:left w:val="none" w:sz="0" w:space="0" w:color="auto"/>
                        <w:bottom w:val="none" w:sz="0" w:space="0" w:color="auto"/>
                        <w:right w:val="none" w:sz="0" w:space="0" w:color="auto"/>
                      </w:divBdr>
                      <w:divsChild>
                        <w:div w:id="1275015521">
                          <w:marLeft w:val="0"/>
                          <w:marRight w:val="0"/>
                          <w:marTop w:val="0"/>
                          <w:marBottom w:val="0"/>
                          <w:divBdr>
                            <w:top w:val="none" w:sz="0" w:space="0" w:color="auto"/>
                            <w:left w:val="none" w:sz="0" w:space="0" w:color="auto"/>
                            <w:bottom w:val="none" w:sz="0" w:space="0" w:color="auto"/>
                            <w:right w:val="none" w:sz="0" w:space="0" w:color="auto"/>
                          </w:divBdr>
                          <w:divsChild>
                            <w:div w:id="1333022484">
                              <w:marLeft w:val="0"/>
                              <w:marRight w:val="0"/>
                              <w:marTop w:val="240"/>
                              <w:marBottom w:val="0"/>
                              <w:divBdr>
                                <w:top w:val="single" w:sz="6" w:space="12" w:color="EDEDED"/>
                                <w:left w:val="none" w:sz="0" w:space="0" w:color="auto"/>
                                <w:bottom w:val="none" w:sz="0" w:space="0" w:color="auto"/>
                                <w:right w:val="none" w:sz="0" w:space="0" w:color="auto"/>
                              </w:divBdr>
                              <w:divsChild>
                                <w:div w:id="1940260658">
                                  <w:marLeft w:val="0"/>
                                  <w:marRight w:val="0"/>
                                  <w:marTop w:val="0"/>
                                  <w:marBottom w:val="0"/>
                                  <w:divBdr>
                                    <w:top w:val="none" w:sz="0" w:space="0" w:color="auto"/>
                                    <w:left w:val="none" w:sz="0" w:space="0" w:color="auto"/>
                                    <w:bottom w:val="none" w:sz="0" w:space="0" w:color="auto"/>
                                    <w:right w:val="none" w:sz="0" w:space="0" w:color="auto"/>
                                  </w:divBdr>
                                </w:div>
                                <w:div w:id="1895386426">
                                  <w:marLeft w:val="0"/>
                                  <w:marRight w:val="0"/>
                                  <w:marTop w:val="0"/>
                                  <w:marBottom w:val="0"/>
                                  <w:divBdr>
                                    <w:top w:val="none" w:sz="0" w:space="0" w:color="auto"/>
                                    <w:left w:val="none" w:sz="0" w:space="0" w:color="auto"/>
                                    <w:bottom w:val="none" w:sz="0" w:space="0" w:color="auto"/>
                                    <w:right w:val="none" w:sz="0" w:space="0" w:color="auto"/>
                                  </w:divBdr>
                                  <w:divsChild>
                                    <w:div w:id="3326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79959">
          <w:marLeft w:val="0"/>
          <w:marRight w:val="0"/>
          <w:marTop w:val="0"/>
          <w:marBottom w:val="180"/>
          <w:divBdr>
            <w:top w:val="single" w:sz="6" w:space="0" w:color="EDEDED"/>
            <w:left w:val="single" w:sz="6" w:space="0" w:color="EDEDED"/>
            <w:bottom w:val="single" w:sz="6" w:space="0" w:color="EDEDED"/>
            <w:right w:val="single" w:sz="6" w:space="0" w:color="EDEDED"/>
          </w:divBdr>
          <w:divsChild>
            <w:div w:id="112484018">
              <w:marLeft w:val="0"/>
              <w:marRight w:val="0"/>
              <w:marTop w:val="0"/>
              <w:marBottom w:val="0"/>
              <w:divBdr>
                <w:top w:val="none" w:sz="0" w:space="0" w:color="auto"/>
                <w:left w:val="none" w:sz="0" w:space="0" w:color="auto"/>
                <w:bottom w:val="none" w:sz="0" w:space="0" w:color="auto"/>
                <w:right w:val="none" w:sz="0" w:space="0" w:color="auto"/>
              </w:divBdr>
              <w:divsChild>
                <w:div w:id="595289730">
                  <w:marLeft w:val="0"/>
                  <w:marRight w:val="0"/>
                  <w:marTop w:val="0"/>
                  <w:marBottom w:val="0"/>
                  <w:divBdr>
                    <w:top w:val="none" w:sz="0" w:space="0" w:color="auto"/>
                    <w:left w:val="none" w:sz="0" w:space="0" w:color="auto"/>
                    <w:bottom w:val="none" w:sz="0" w:space="0" w:color="auto"/>
                    <w:right w:val="none" w:sz="0" w:space="0" w:color="auto"/>
                  </w:divBdr>
                </w:div>
                <w:div w:id="1823042024">
                  <w:marLeft w:val="0"/>
                  <w:marRight w:val="0"/>
                  <w:marTop w:val="0"/>
                  <w:marBottom w:val="0"/>
                  <w:divBdr>
                    <w:top w:val="none" w:sz="0" w:space="0" w:color="auto"/>
                    <w:left w:val="none" w:sz="0" w:space="0" w:color="auto"/>
                    <w:bottom w:val="none" w:sz="0" w:space="0" w:color="auto"/>
                    <w:right w:val="none" w:sz="0" w:space="0" w:color="auto"/>
                  </w:divBdr>
                  <w:divsChild>
                    <w:div w:id="599532666">
                      <w:marLeft w:val="0"/>
                      <w:marRight w:val="0"/>
                      <w:marTop w:val="0"/>
                      <w:marBottom w:val="0"/>
                      <w:divBdr>
                        <w:top w:val="none" w:sz="0" w:space="0" w:color="auto"/>
                        <w:left w:val="none" w:sz="0" w:space="0" w:color="auto"/>
                        <w:bottom w:val="none" w:sz="0" w:space="0" w:color="auto"/>
                        <w:right w:val="none" w:sz="0" w:space="0" w:color="auto"/>
                      </w:divBdr>
                      <w:divsChild>
                        <w:div w:id="1603417509">
                          <w:marLeft w:val="0"/>
                          <w:marRight w:val="0"/>
                          <w:marTop w:val="0"/>
                          <w:marBottom w:val="0"/>
                          <w:divBdr>
                            <w:top w:val="none" w:sz="0" w:space="0" w:color="auto"/>
                            <w:left w:val="none" w:sz="0" w:space="0" w:color="auto"/>
                            <w:bottom w:val="none" w:sz="0" w:space="0" w:color="auto"/>
                            <w:right w:val="none" w:sz="0" w:space="0" w:color="auto"/>
                          </w:divBdr>
                          <w:divsChild>
                            <w:div w:id="9806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136186">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69912110">
      <w:bodyDiv w:val="1"/>
      <w:marLeft w:val="0"/>
      <w:marRight w:val="0"/>
      <w:marTop w:val="0"/>
      <w:marBottom w:val="0"/>
      <w:divBdr>
        <w:top w:val="none" w:sz="0" w:space="0" w:color="auto"/>
        <w:left w:val="none" w:sz="0" w:space="0" w:color="auto"/>
        <w:bottom w:val="none" w:sz="0" w:space="0" w:color="auto"/>
        <w:right w:val="none" w:sz="0" w:space="0" w:color="auto"/>
      </w:divBdr>
      <w:divsChild>
        <w:div w:id="938607395">
          <w:marLeft w:val="0"/>
          <w:marRight w:val="0"/>
          <w:marTop w:val="0"/>
          <w:marBottom w:val="180"/>
          <w:divBdr>
            <w:top w:val="single" w:sz="6" w:space="0" w:color="EDEDED"/>
            <w:left w:val="single" w:sz="6" w:space="0" w:color="EDEDED"/>
            <w:bottom w:val="single" w:sz="6" w:space="0" w:color="EDEDED"/>
            <w:right w:val="single" w:sz="6" w:space="0" w:color="EDEDED"/>
          </w:divBdr>
          <w:divsChild>
            <w:div w:id="423108985">
              <w:marLeft w:val="0"/>
              <w:marRight w:val="0"/>
              <w:marTop w:val="0"/>
              <w:marBottom w:val="0"/>
              <w:divBdr>
                <w:top w:val="none" w:sz="0" w:space="0" w:color="auto"/>
                <w:left w:val="none" w:sz="0" w:space="0" w:color="auto"/>
                <w:bottom w:val="none" w:sz="0" w:space="0" w:color="auto"/>
                <w:right w:val="none" w:sz="0" w:space="0" w:color="auto"/>
              </w:divBdr>
              <w:divsChild>
                <w:div w:id="1674411858">
                  <w:marLeft w:val="0"/>
                  <w:marRight w:val="0"/>
                  <w:marTop w:val="0"/>
                  <w:marBottom w:val="0"/>
                  <w:divBdr>
                    <w:top w:val="none" w:sz="0" w:space="0" w:color="auto"/>
                    <w:left w:val="none" w:sz="0" w:space="0" w:color="auto"/>
                    <w:bottom w:val="none" w:sz="0" w:space="0" w:color="auto"/>
                    <w:right w:val="none" w:sz="0" w:space="0" w:color="auto"/>
                  </w:divBdr>
                  <w:divsChild>
                    <w:div w:id="21635273">
                      <w:marLeft w:val="0"/>
                      <w:marRight w:val="0"/>
                      <w:marTop w:val="0"/>
                      <w:marBottom w:val="0"/>
                      <w:divBdr>
                        <w:top w:val="none" w:sz="0" w:space="0" w:color="auto"/>
                        <w:left w:val="none" w:sz="0" w:space="0" w:color="auto"/>
                        <w:bottom w:val="none" w:sz="0" w:space="0" w:color="auto"/>
                        <w:right w:val="none" w:sz="0" w:space="0" w:color="auto"/>
                      </w:divBdr>
                      <w:divsChild>
                        <w:div w:id="1112823240">
                          <w:marLeft w:val="0"/>
                          <w:marRight w:val="0"/>
                          <w:marTop w:val="0"/>
                          <w:marBottom w:val="0"/>
                          <w:divBdr>
                            <w:top w:val="none" w:sz="0" w:space="0" w:color="auto"/>
                            <w:left w:val="none" w:sz="0" w:space="0" w:color="auto"/>
                            <w:bottom w:val="none" w:sz="0" w:space="0" w:color="auto"/>
                            <w:right w:val="none" w:sz="0" w:space="0" w:color="auto"/>
                          </w:divBdr>
                          <w:divsChild>
                            <w:div w:id="664288759">
                              <w:marLeft w:val="0"/>
                              <w:marRight w:val="0"/>
                              <w:marTop w:val="240"/>
                              <w:marBottom w:val="0"/>
                              <w:divBdr>
                                <w:top w:val="single" w:sz="6" w:space="12" w:color="EDEDED"/>
                                <w:left w:val="none" w:sz="0" w:space="0" w:color="auto"/>
                                <w:bottom w:val="none" w:sz="0" w:space="0" w:color="auto"/>
                                <w:right w:val="none" w:sz="0" w:space="0" w:color="auto"/>
                              </w:divBdr>
                              <w:divsChild>
                                <w:div w:id="401566815">
                                  <w:marLeft w:val="0"/>
                                  <w:marRight w:val="0"/>
                                  <w:marTop w:val="0"/>
                                  <w:marBottom w:val="0"/>
                                  <w:divBdr>
                                    <w:top w:val="none" w:sz="0" w:space="0" w:color="auto"/>
                                    <w:left w:val="none" w:sz="0" w:space="0" w:color="auto"/>
                                    <w:bottom w:val="none" w:sz="0" w:space="0" w:color="auto"/>
                                    <w:right w:val="none" w:sz="0" w:space="0" w:color="auto"/>
                                  </w:divBdr>
                                </w:div>
                                <w:div w:id="119224592">
                                  <w:marLeft w:val="0"/>
                                  <w:marRight w:val="0"/>
                                  <w:marTop w:val="0"/>
                                  <w:marBottom w:val="0"/>
                                  <w:divBdr>
                                    <w:top w:val="none" w:sz="0" w:space="0" w:color="auto"/>
                                    <w:left w:val="none" w:sz="0" w:space="0" w:color="auto"/>
                                    <w:bottom w:val="none" w:sz="0" w:space="0" w:color="auto"/>
                                    <w:right w:val="none" w:sz="0" w:space="0" w:color="auto"/>
                                  </w:divBdr>
                                  <w:divsChild>
                                    <w:div w:id="855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733823">
          <w:marLeft w:val="0"/>
          <w:marRight w:val="0"/>
          <w:marTop w:val="0"/>
          <w:marBottom w:val="180"/>
          <w:divBdr>
            <w:top w:val="single" w:sz="6" w:space="0" w:color="EDEDED"/>
            <w:left w:val="single" w:sz="6" w:space="0" w:color="EDEDED"/>
            <w:bottom w:val="single" w:sz="6" w:space="0" w:color="EDEDED"/>
            <w:right w:val="single" w:sz="6" w:space="0" w:color="EDEDED"/>
          </w:divBdr>
          <w:divsChild>
            <w:div w:id="1514101104">
              <w:marLeft w:val="0"/>
              <w:marRight w:val="0"/>
              <w:marTop w:val="0"/>
              <w:marBottom w:val="0"/>
              <w:divBdr>
                <w:top w:val="none" w:sz="0" w:space="0" w:color="auto"/>
                <w:left w:val="none" w:sz="0" w:space="0" w:color="auto"/>
                <w:bottom w:val="none" w:sz="0" w:space="0" w:color="auto"/>
                <w:right w:val="none" w:sz="0" w:space="0" w:color="auto"/>
              </w:divBdr>
              <w:divsChild>
                <w:div w:id="1705902252">
                  <w:marLeft w:val="0"/>
                  <w:marRight w:val="0"/>
                  <w:marTop w:val="0"/>
                  <w:marBottom w:val="0"/>
                  <w:divBdr>
                    <w:top w:val="none" w:sz="0" w:space="0" w:color="auto"/>
                    <w:left w:val="none" w:sz="0" w:space="0" w:color="auto"/>
                    <w:bottom w:val="none" w:sz="0" w:space="0" w:color="auto"/>
                    <w:right w:val="none" w:sz="0" w:space="0" w:color="auto"/>
                  </w:divBdr>
                </w:div>
                <w:div w:id="1120490194">
                  <w:marLeft w:val="0"/>
                  <w:marRight w:val="0"/>
                  <w:marTop w:val="0"/>
                  <w:marBottom w:val="0"/>
                  <w:divBdr>
                    <w:top w:val="none" w:sz="0" w:space="0" w:color="auto"/>
                    <w:left w:val="none" w:sz="0" w:space="0" w:color="auto"/>
                    <w:bottom w:val="none" w:sz="0" w:space="0" w:color="auto"/>
                    <w:right w:val="none" w:sz="0" w:space="0" w:color="auto"/>
                  </w:divBdr>
                  <w:divsChild>
                    <w:div w:id="716397676">
                      <w:marLeft w:val="0"/>
                      <w:marRight w:val="0"/>
                      <w:marTop w:val="0"/>
                      <w:marBottom w:val="0"/>
                      <w:divBdr>
                        <w:top w:val="none" w:sz="0" w:space="0" w:color="auto"/>
                        <w:left w:val="none" w:sz="0" w:space="0" w:color="auto"/>
                        <w:bottom w:val="none" w:sz="0" w:space="0" w:color="auto"/>
                        <w:right w:val="none" w:sz="0" w:space="0" w:color="auto"/>
                      </w:divBdr>
                      <w:divsChild>
                        <w:div w:id="1502548671">
                          <w:marLeft w:val="0"/>
                          <w:marRight w:val="0"/>
                          <w:marTop w:val="0"/>
                          <w:marBottom w:val="0"/>
                          <w:divBdr>
                            <w:top w:val="none" w:sz="0" w:space="0" w:color="auto"/>
                            <w:left w:val="none" w:sz="0" w:space="0" w:color="auto"/>
                            <w:bottom w:val="none" w:sz="0" w:space="0" w:color="auto"/>
                            <w:right w:val="none" w:sz="0" w:space="0" w:color="auto"/>
                          </w:divBdr>
                          <w:divsChild>
                            <w:div w:id="1545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3" Type="http://schemas.openxmlformats.org/officeDocument/2006/relationships/webSettings" Target="webSettings.xml"/><Relationship Id="rId7" Type="http://schemas.openxmlformats.org/officeDocument/2006/relationships/hyperlink" Target="mailto:biglietteria@teatrofrancoparent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99952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dcterms:created xsi:type="dcterms:W3CDTF">2024-12-23T14:23:00Z</dcterms:created>
  <dcterms:modified xsi:type="dcterms:W3CDTF">2024-12-23T14:51:00Z</dcterms:modified>
</cp:coreProperties>
</file>