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13F4F" w:rsidRDefault="00313F4F">
      <w:pPr>
        <w:spacing w:line="240" w:lineRule="auto"/>
        <w:jc w:val="center"/>
        <w:rPr>
          <w:sz w:val="24"/>
          <w:szCs w:val="24"/>
        </w:rPr>
      </w:pPr>
    </w:p>
    <w:p w14:paraId="00000002" w14:textId="77777777" w:rsidR="00313F4F" w:rsidRDefault="0000000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Comunicato stampa</w:t>
      </w:r>
    </w:p>
    <w:p w14:paraId="00000003" w14:textId="77777777" w:rsidR="00313F4F" w:rsidRDefault="00313F4F">
      <w:pPr>
        <w:spacing w:line="240" w:lineRule="auto"/>
        <w:rPr>
          <w:i/>
          <w:sz w:val="26"/>
          <w:szCs w:val="26"/>
        </w:rPr>
      </w:pPr>
    </w:p>
    <w:p w14:paraId="00000004" w14:textId="77777777" w:rsidR="00313F4F" w:rsidRDefault="00000000">
      <w:pPr>
        <w:spacing w:line="240" w:lineRule="auto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30 </w:t>
      </w:r>
      <w:proofErr w:type="gramStart"/>
      <w:r>
        <w:rPr>
          <w:color w:val="1A1A1A"/>
          <w:sz w:val="26"/>
          <w:szCs w:val="26"/>
        </w:rPr>
        <w:t>Aprile</w:t>
      </w:r>
      <w:proofErr w:type="gramEnd"/>
      <w:r>
        <w:rPr>
          <w:color w:val="1A1A1A"/>
          <w:sz w:val="26"/>
          <w:szCs w:val="26"/>
        </w:rPr>
        <w:t xml:space="preserve"> - 5 Maggio 2024 | Sala Grande</w:t>
      </w:r>
    </w:p>
    <w:p w14:paraId="00000005" w14:textId="77777777" w:rsidR="00313F4F" w:rsidRDefault="00000000">
      <w:pPr>
        <w:spacing w:line="240" w:lineRule="auto"/>
        <w:rPr>
          <w:b/>
          <w:sz w:val="26"/>
          <w:szCs w:val="26"/>
        </w:rPr>
      </w:pPr>
      <w:r>
        <w:rPr>
          <w:b/>
          <w:color w:val="1A1A1A"/>
          <w:sz w:val="26"/>
          <w:szCs w:val="26"/>
        </w:rPr>
        <w:br/>
        <w:t xml:space="preserve">LA MADRE DI EVA </w:t>
      </w:r>
    </w:p>
    <w:p w14:paraId="00000006" w14:textId="77777777" w:rsidR="00313F4F" w:rsidRDefault="00313F4F">
      <w:pPr>
        <w:spacing w:line="240" w:lineRule="auto"/>
        <w:rPr>
          <w:sz w:val="26"/>
          <w:szCs w:val="26"/>
        </w:rPr>
      </w:pPr>
    </w:p>
    <w:p w14:paraId="00000007" w14:textId="77777777" w:rsidR="00313F4F" w:rsidRDefault="0000000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dal romanzo di Silvia Ferreri (NEO Edizioni)</w:t>
      </w:r>
    </w:p>
    <w:p w14:paraId="00000008" w14:textId="77777777" w:rsidR="00313F4F" w:rsidRDefault="0000000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adattamento e regia Stefania Rocca</w:t>
      </w:r>
    </w:p>
    <w:p w14:paraId="00000009" w14:textId="77777777" w:rsidR="00313F4F" w:rsidRDefault="0000000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con Stefania Rocca</w:t>
      </w:r>
    </w:p>
    <w:p w14:paraId="0000000A" w14:textId="77777777" w:rsidR="00313F4F" w:rsidRDefault="0000000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e Bryan </w:t>
      </w:r>
      <w:proofErr w:type="spellStart"/>
      <w:r>
        <w:rPr>
          <w:sz w:val="26"/>
          <w:szCs w:val="26"/>
        </w:rPr>
        <w:t>Ceotto</w:t>
      </w:r>
      <w:proofErr w:type="spellEnd"/>
      <w:r>
        <w:rPr>
          <w:sz w:val="26"/>
          <w:szCs w:val="26"/>
        </w:rPr>
        <w:t xml:space="preserve"> / Simon Sisti Ajmone</w:t>
      </w:r>
    </w:p>
    <w:p w14:paraId="0000000B" w14:textId="77777777" w:rsidR="00313F4F" w:rsidRDefault="0000000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musiche Luca Maria Baldini</w:t>
      </w:r>
    </w:p>
    <w:p w14:paraId="0000000C" w14:textId="77777777" w:rsidR="00313F4F" w:rsidRDefault="0000000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scene Gabriele Moreschi</w:t>
      </w:r>
    </w:p>
    <w:p w14:paraId="0000000D" w14:textId="77777777" w:rsidR="00313F4F" w:rsidRDefault="0000000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produzione Stage Entertainment Enfi Teatro – </w:t>
      </w:r>
      <w:proofErr w:type="spellStart"/>
      <w:r>
        <w:rPr>
          <w:sz w:val="26"/>
          <w:szCs w:val="26"/>
        </w:rPr>
        <w:t>Oraone</w:t>
      </w:r>
      <w:proofErr w:type="spellEnd"/>
      <w:r>
        <w:rPr>
          <w:sz w:val="26"/>
          <w:szCs w:val="26"/>
        </w:rPr>
        <w:t xml:space="preserve"> Production</w:t>
      </w:r>
    </w:p>
    <w:p w14:paraId="0000000E" w14:textId="77777777" w:rsidR="00313F4F" w:rsidRDefault="00313F4F">
      <w:pPr>
        <w:spacing w:line="240" w:lineRule="auto"/>
        <w:rPr>
          <w:sz w:val="26"/>
          <w:szCs w:val="26"/>
        </w:rPr>
      </w:pPr>
    </w:p>
    <w:p w14:paraId="0000000F" w14:textId="77777777" w:rsidR="00313F4F" w:rsidRDefault="0000000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Durata: 1 ora e 30 minuti</w:t>
      </w:r>
    </w:p>
    <w:p w14:paraId="00000010" w14:textId="77777777" w:rsidR="00313F4F" w:rsidRDefault="00313F4F">
      <w:pPr>
        <w:spacing w:line="240" w:lineRule="auto"/>
        <w:rPr>
          <w:sz w:val="26"/>
          <w:szCs w:val="26"/>
        </w:rPr>
      </w:pPr>
    </w:p>
    <w:p w14:paraId="00000011" w14:textId="77777777" w:rsidR="00313F4F" w:rsidRDefault="00000000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Stefania Rocca regista e attrice dalla carriera poliedrica e vastissima che ha attraversato tutti i generi e ricevuto numerosi riconoscimenti nazionali e internazionali arriva per la prima volta al Teatro Franco Parenti con </w:t>
      </w:r>
      <w:r>
        <w:rPr>
          <w:i/>
          <w:sz w:val="26"/>
          <w:szCs w:val="26"/>
        </w:rPr>
        <w:t>La Madre di Eva</w:t>
      </w:r>
      <w:r>
        <w:rPr>
          <w:sz w:val="26"/>
          <w:szCs w:val="26"/>
        </w:rPr>
        <w:t>. Lo spettacolo, che si terrà in Sala Grande dal 30 aprile al 5 maggio, è tratto dall’omonimo romanzo di Silvia Ferreri, finalista al premio Strega nel 2018. In scena le tematiche transgender e la complessità del rapporto genitori-figli.</w:t>
      </w:r>
    </w:p>
    <w:p w14:paraId="00000012" w14:textId="77777777" w:rsidR="00313F4F" w:rsidRDefault="00313F4F">
      <w:pPr>
        <w:shd w:val="clear" w:color="auto" w:fill="FFFFFF"/>
        <w:spacing w:line="240" w:lineRule="auto"/>
        <w:rPr>
          <w:sz w:val="26"/>
          <w:szCs w:val="26"/>
        </w:rPr>
      </w:pPr>
    </w:p>
    <w:p w14:paraId="00000013" w14:textId="77777777" w:rsidR="00313F4F" w:rsidRDefault="00000000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Eva si è sempre sentita Alessandro, per questo la sua vita è sempre stata complicata, crudele. Ha appena compiuto diciotto anni e si prepara al momento che aspetta da tutta la vita: l'intervento che la renderà uomo. Al di là delle mura della sala operatoria sua madre racconta il viaggio verso la trasformazione della figlia, i sentimenti, le paure; la loro vita fino a quel momento. Cinema, musica e teatro si fondono in un unico flusso di coscienza, un dialogo senza risposte, sospeso tra immaginazione e realtà. Una storia di tormento e dolore, della rabbia e della fatica di chi non si sente nella propria pelle. Nel difficile ruolo di Eva/Alessandro, una coppia di adolescenti transgender, perfetta incarnazione nella vita di quello che interpretano in scena, Bryan </w:t>
      </w:r>
      <w:proofErr w:type="spellStart"/>
      <w:r>
        <w:rPr>
          <w:sz w:val="26"/>
          <w:szCs w:val="26"/>
        </w:rPr>
        <w:t>Ceotto</w:t>
      </w:r>
      <w:proofErr w:type="spellEnd"/>
      <w:r>
        <w:rPr>
          <w:sz w:val="26"/>
          <w:szCs w:val="26"/>
        </w:rPr>
        <w:t xml:space="preserve"> e Simon Sisti Ajmone, rispettivamente 23 e 16 anni.</w:t>
      </w:r>
    </w:p>
    <w:p w14:paraId="00000014" w14:textId="77777777" w:rsidR="00313F4F" w:rsidRDefault="00000000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Uno spettacolo dalla forte carica emotiva accompagnata e sottolineata dalle penetranti composizioni musicali di Luca Maria Baldini.</w:t>
      </w:r>
    </w:p>
    <w:p w14:paraId="00000015" w14:textId="77777777" w:rsidR="00313F4F" w:rsidRDefault="00313F4F">
      <w:pPr>
        <w:shd w:val="clear" w:color="auto" w:fill="FFFFFF"/>
        <w:spacing w:line="240" w:lineRule="auto"/>
        <w:rPr>
          <w:sz w:val="26"/>
          <w:szCs w:val="26"/>
        </w:rPr>
      </w:pPr>
    </w:p>
    <w:p w14:paraId="00000016" w14:textId="77777777" w:rsidR="00313F4F" w:rsidRDefault="00313F4F">
      <w:pPr>
        <w:shd w:val="clear" w:color="auto" w:fill="FFFFFF"/>
        <w:spacing w:line="240" w:lineRule="auto"/>
        <w:rPr>
          <w:sz w:val="26"/>
          <w:szCs w:val="26"/>
        </w:rPr>
      </w:pPr>
    </w:p>
    <w:p w14:paraId="7B413F82" w14:textId="77777777" w:rsidR="007247C0" w:rsidRDefault="007247C0">
      <w:pPr>
        <w:shd w:val="clear" w:color="auto" w:fill="FFFFFF"/>
        <w:spacing w:line="240" w:lineRule="auto"/>
        <w:rPr>
          <w:sz w:val="26"/>
          <w:szCs w:val="26"/>
        </w:rPr>
      </w:pPr>
    </w:p>
    <w:p w14:paraId="3C118676" w14:textId="77777777" w:rsidR="007247C0" w:rsidRDefault="007247C0">
      <w:pPr>
        <w:shd w:val="clear" w:color="auto" w:fill="FFFFFF"/>
        <w:spacing w:line="240" w:lineRule="auto"/>
        <w:rPr>
          <w:sz w:val="26"/>
          <w:szCs w:val="26"/>
        </w:rPr>
      </w:pPr>
    </w:p>
    <w:p w14:paraId="12C61C6B" w14:textId="77777777" w:rsidR="007247C0" w:rsidRDefault="007247C0">
      <w:pPr>
        <w:shd w:val="clear" w:color="auto" w:fill="FFFFFF"/>
        <w:spacing w:line="240" w:lineRule="auto"/>
        <w:rPr>
          <w:sz w:val="26"/>
          <w:szCs w:val="26"/>
        </w:rPr>
      </w:pPr>
    </w:p>
    <w:p w14:paraId="00000017" w14:textId="77777777" w:rsidR="00313F4F" w:rsidRDefault="00000000">
      <w:pPr>
        <w:shd w:val="clear" w:color="auto" w:fill="FFFFFF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NOTE DI REGIA </w:t>
      </w:r>
    </w:p>
    <w:p w14:paraId="00000018" w14:textId="77777777" w:rsidR="00313F4F" w:rsidRDefault="00313F4F">
      <w:pPr>
        <w:shd w:val="clear" w:color="auto" w:fill="FFFFFF"/>
        <w:spacing w:line="240" w:lineRule="auto"/>
        <w:rPr>
          <w:b/>
          <w:sz w:val="26"/>
          <w:szCs w:val="26"/>
        </w:rPr>
      </w:pPr>
    </w:p>
    <w:p w14:paraId="00000019" w14:textId="77777777" w:rsidR="00313F4F" w:rsidRDefault="00000000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Un percorso tra due generazioni per riconoscere la diversità come un valore.</w:t>
      </w:r>
    </w:p>
    <w:p w14:paraId="0000001A" w14:textId="77777777" w:rsidR="00313F4F" w:rsidRDefault="00000000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Che cosa vuol dire essere madre?</w:t>
      </w:r>
    </w:p>
    <w:p w14:paraId="0000001B" w14:textId="77777777" w:rsidR="00313F4F" w:rsidRDefault="00000000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Nessuno nasce genitore e nessuna donna nasce madre. L’unica, vera, possibile guida è l’amore, uno scambio continuo tra genitori e figli, in un ascolto reale e sincero tra generazioni.</w:t>
      </w:r>
    </w:p>
    <w:p w14:paraId="0000001C" w14:textId="77777777" w:rsidR="00313F4F" w:rsidRDefault="00000000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“La madre di Eva” è la storia, toccante e contemporanea, di una madre che parla a sua figlia - lei l’ha sempre considerata una femmina – in una clinica di Belgrado, mentre al di là del muro, stanno preparando la sala operatoria e i dottori tracciano linee verdi sul corpo nudo di Alessandro, per permettergli di realizzare, finalmente, il suo desiderio: “prima dei miei diciotto anni voglio sottopormi all’intervento che mi renderà quello che sono davvero: un uomo”.</w:t>
      </w:r>
    </w:p>
    <w:p w14:paraId="0000001D" w14:textId="77777777" w:rsidR="00313F4F" w:rsidRDefault="00000000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In un dialogo surreale senza risposte, sospeso tra l’immaginato e il reale, la madre racconta la loro vita fino a quel momento. Un viaggio costellato di amore e odio, sensi di colpa, paure, desideri e speranze. Madre e figli* sono le facce di una società che evolve e non dà tempo, ci spiazza e ci rende soli.</w:t>
      </w:r>
    </w:p>
    <w:p w14:paraId="0000001E" w14:textId="77777777" w:rsidR="00313F4F" w:rsidRDefault="00000000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Con questo spettacolo, voglio raccontare il forte contrasto generazionale e le tematiche transgender dal punto di vista di chi ne è fisicamente coinvolto ed anche di chi, in quanto genitore, sente il dovere di proteggere “la sua creatura”, con il timore delle discriminazioni che la società spesso riserva a coloro che perseguono un percorso di transizione.</w:t>
      </w:r>
    </w:p>
    <w:p w14:paraId="0000001F" w14:textId="77777777" w:rsidR="00313F4F" w:rsidRDefault="00000000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Per Alessandro la transizione è un percorso che modifica il corpo, non l’identità. Lui è nato uomo.</w:t>
      </w:r>
    </w:p>
    <w:p w14:paraId="00000020" w14:textId="77777777" w:rsidR="00313F4F" w:rsidRDefault="00000000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Non c’è un prima e un dopo.</w:t>
      </w:r>
    </w:p>
    <w:p w14:paraId="00000021" w14:textId="77777777" w:rsidR="00313F4F" w:rsidRDefault="00000000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Per la madre, condizionata da un pregiudizio ancestrale, la transizione è un calvario ingiustificato oltre a essere un insulto al “frutto del suo seno”. Non è una donna bigotta ma ha paura. Paura che sua figlia soffra troppo, paura che venga giudicata, paura che la vita per lei possa essere più difficile. L’amore e l’ansia di essere una madre perfetta, la portano a guardare da un’unica prospettiva, la sua, fino a quando lei stessa non sarà in grado di comprendere e abbattere quel muro di solitudine che le ha divise, fino al momento in cui entrambe rinasceranno.</w:t>
      </w:r>
    </w:p>
    <w:p w14:paraId="00000022" w14:textId="77777777" w:rsidR="00313F4F" w:rsidRDefault="00000000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Vorrei si aprisse per il pubblico una finestra in più sull’identità di genere, che porti lo spettatore ad immedesimarsi emotivamente in entrambi i personaggi. Penso che tanti genitori e </w:t>
      </w:r>
      <w:proofErr w:type="spellStart"/>
      <w:r>
        <w:rPr>
          <w:sz w:val="26"/>
          <w:szCs w:val="26"/>
        </w:rPr>
        <w:t>tant</w:t>
      </w:r>
      <w:proofErr w:type="spellEnd"/>
      <w:r>
        <w:rPr>
          <w:sz w:val="26"/>
          <w:szCs w:val="26"/>
        </w:rPr>
        <w:t xml:space="preserve">* </w:t>
      </w:r>
      <w:proofErr w:type="spellStart"/>
      <w:r>
        <w:rPr>
          <w:sz w:val="26"/>
          <w:szCs w:val="26"/>
        </w:rPr>
        <w:t>figl</w:t>
      </w:r>
      <w:proofErr w:type="spellEnd"/>
      <w:r>
        <w:rPr>
          <w:sz w:val="26"/>
          <w:szCs w:val="26"/>
        </w:rPr>
        <w:t>* che stanno affrontando un percorso analogo, grazie alla visione di questo spettacolo potranno sentirsi meno soli.</w:t>
      </w:r>
    </w:p>
    <w:p w14:paraId="00000023" w14:textId="77777777" w:rsidR="00313F4F" w:rsidRDefault="00313F4F">
      <w:pPr>
        <w:shd w:val="clear" w:color="auto" w:fill="FFFFFF"/>
        <w:spacing w:line="240" w:lineRule="auto"/>
        <w:rPr>
          <w:b/>
          <w:sz w:val="26"/>
          <w:szCs w:val="26"/>
        </w:rPr>
      </w:pPr>
    </w:p>
    <w:p w14:paraId="00000024" w14:textId="77777777" w:rsidR="00313F4F" w:rsidRDefault="00000000">
      <w:pPr>
        <w:shd w:val="clear" w:color="auto" w:fill="FFFFFF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BIOGRAFIE</w:t>
      </w:r>
    </w:p>
    <w:p w14:paraId="00000025" w14:textId="77777777" w:rsidR="00313F4F" w:rsidRDefault="00313F4F">
      <w:pPr>
        <w:shd w:val="clear" w:color="auto" w:fill="FFFFFF"/>
        <w:spacing w:line="240" w:lineRule="auto"/>
        <w:rPr>
          <w:b/>
          <w:sz w:val="26"/>
          <w:szCs w:val="26"/>
        </w:rPr>
      </w:pPr>
    </w:p>
    <w:p w14:paraId="00000026" w14:textId="77777777" w:rsidR="00313F4F" w:rsidRDefault="00000000">
      <w:pPr>
        <w:shd w:val="clear" w:color="auto" w:fill="FFFFFF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Stefania Rocca</w:t>
      </w:r>
    </w:p>
    <w:p w14:paraId="00000027" w14:textId="77777777" w:rsidR="00313F4F" w:rsidRDefault="00000000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Regista e attrice italiana con una carriera internazionale, elogiata dalla critica per la sua capacità di smentire luoghi comuni e stereotipi oltre a recitare in </w:t>
      </w:r>
      <w:r>
        <w:rPr>
          <w:sz w:val="26"/>
          <w:szCs w:val="26"/>
        </w:rPr>
        <w:lastRenderedPageBreak/>
        <w:t>generi, lingue e ruoli sempre diversi. Ha studiato recitazione a Roma presso il Centro Sperimentale di Cinematografia e all’</w:t>
      </w:r>
      <w:proofErr w:type="spellStart"/>
      <w:r>
        <w:rPr>
          <w:sz w:val="26"/>
          <w:szCs w:val="26"/>
        </w:rPr>
        <w:t>Actor’s</w:t>
      </w:r>
      <w:proofErr w:type="spellEnd"/>
      <w:r>
        <w:rPr>
          <w:sz w:val="26"/>
          <w:szCs w:val="26"/>
        </w:rPr>
        <w:t xml:space="preserve"> Studio di New York. Ad oggi ha ricevuto 8 </w:t>
      </w:r>
      <w:proofErr w:type="gramStart"/>
      <w:r>
        <w:rPr>
          <w:sz w:val="26"/>
          <w:szCs w:val="26"/>
        </w:rPr>
        <w:t>nomination</w:t>
      </w:r>
      <w:proofErr w:type="gramEnd"/>
      <w:r>
        <w:rPr>
          <w:sz w:val="26"/>
          <w:szCs w:val="26"/>
        </w:rPr>
        <w:t xml:space="preserve"> e vinto 5 premi tra cui Golden Globe, David di Donatello e Nastro d’Argento. Anche in teatro dà prova di grande poliedricità e quindi passa con disinvoltura da “Angelo e Beatrice” di Memè Perlini, a “Processo di Giovanna D’Arco” di Walter </w:t>
      </w:r>
      <w:proofErr w:type="spellStart"/>
      <w:r>
        <w:rPr>
          <w:sz w:val="26"/>
          <w:szCs w:val="26"/>
        </w:rPr>
        <w:t>LeMoli</w:t>
      </w:r>
      <w:proofErr w:type="spellEnd"/>
      <w:r>
        <w:rPr>
          <w:sz w:val="26"/>
          <w:szCs w:val="26"/>
        </w:rPr>
        <w:t xml:space="preserve">, a “Totem” per la regia di Alessandro Baricco e Gabriele Vacis, a “Le </w:t>
      </w:r>
      <w:proofErr w:type="spellStart"/>
      <w:r>
        <w:rPr>
          <w:sz w:val="26"/>
          <w:szCs w:val="26"/>
        </w:rPr>
        <w:t>polygraphe</w:t>
      </w:r>
      <w:proofErr w:type="spellEnd"/>
      <w:r>
        <w:rPr>
          <w:sz w:val="26"/>
          <w:szCs w:val="26"/>
        </w:rPr>
        <w:t>” diretto da Robert Le Page (</w:t>
      </w:r>
      <w:proofErr w:type="spellStart"/>
      <w:r>
        <w:rPr>
          <w:sz w:val="26"/>
          <w:szCs w:val="26"/>
        </w:rPr>
        <w:t>ecc</w:t>
      </w:r>
      <w:proofErr w:type="spellEnd"/>
      <w:r>
        <w:rPr>
          <w:sz w:val="26"/>
          <w:szCs w:val="26"/>
        </w:rPr>
        <w:t xml:space="preserve">… Ha partecipato a numerosi film italiani e produzioni </w:t>
      </w:r>
      <w:proofErr w:type="gramStart"/>
      <w:r>
        <w:rPr>
          <w:sz w:val="26"/>
          <w:szCs w:val="26"/>
        </w:rPr>
        <w:t>internazionali</w:t>
      </w:r>
      <w:proofErr w:type="gramEnd"/>
      <w:r>
        <w:rPr>
          <w:sz w:val="26"/>
          <w:szCs w:val="26"/>
        </w:rPr>
        <w:t xml:space="preserve"> tra cui In lingua inglese: “Il talento di Mr. Ripley” di Anthony Minghella, candidato a 5 Oscar. In televisione raggiunge il grande pubblico con importanti lavori tra i quali “Mafalda di Savoia” di Maurizio Zaccaro; la serie tv di Riccardo Milani “Tutti pazzi per amore”, “La grande famiglia” e “Di padre in figlia”.</w:t>
      </w:r>
    </w:p>
    <w:p w14:paraId="00000028" w14:textId="77777777" w:rsidR="00313F4F" w:rsidRDefault="00313F4F">
      <w:pPr>
        <w:shd w:val="clear" w:color="auto" w:fill="FFFFFF"/>
        <w:spacing w:line="240" w:lineRule="auto"/>
        <w:rPr>
          <w:sz w:val="26"/>
          <w:szCs w:val="26"/>
        </w:rPr>
      </w:pPr>
    </w:p>
    <w:p w14:paraId="00000029" w14:textId="77777777" w:rsidR="00313F4F" w:rsidRDefault="00000000">
      <w:pPr>
        <w:shd w:val="clear" w:color="auto" w:fill="FFFFFF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Bryan </w:t>
      </w:r>
      <w:proofErr w:type="spellStart"/>
      <w:r>
        <w:rPr>
          <w:b/>
          <w:sz w:val="26"/>
          <w:szCs w:val="26"/>
        </w:rPr>
        <w:t>Ceotto</w:t>
      </w:r>
      <w:proofErr w:type="spellEnd"/>
      <w:r>
        <w:rPr>
          <w:b/>
          <w:sz w:val="26"/>
          <w:szCs w:val="26"/>
        </w:rPr>
        <w:t xml:space="preserve"> </w:t>
      </w:r>
    </w:p>
    <w:p w14:paraId="0000002A" w14:textId="77777777" w:rsidR="00313F4F" w:rsidRDefault="00000000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Nasce l’8 marzo del 2000 in provincia di Treviso. Vive la sua adolescenza in Veneto per poi intraprendere studi umanistici presso l’università statale di Lettere a Milano. Inizia il percorso di transizione nel 2021 e di qui si apre una strada nell’attivismo sociale in relazione al tema dell’espressione di genere. Ha partecipato a programmi televisivi come Pomeriggio 5, Fatti vostri, Oggi è un altro giorno, tele nord-est. Ad oggi collabora con l’attrice Stefania Rocca per raccontare, attraverso il teatro, il rapporto generazionale sullo sfondo della transessualità</w:t>
      </w:r>
    </w:p>
    <w:p w14:paraId="0000002B" w14:textId="77777777" w:rsidR="00313F4F" w:rsidRDefault="00313F4F">
      <w:pPr>
        <w:shd w:val="clear" w:color="auto" w:fill="FFFFFF"/>
        <w:spacing w:line="240" w:lineRule="auto"/>
        <w:rPr>
          <w:b/>
          <w:sz w:val="26"/>
          <w:szCs w:val="26"/>
        </w:rPr>
      </w:pPr>
    </w:p>
    <w:p w14:paraId="0000002C" w14:textId="77777777" w:rsidR="00313F4F" w:rsidRDefault="00000000">
      <w:pPr>
        <w:shd w:val="clear" w:color="auto" w:fill="FFFFFF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Simon Sisti Ajmone </w:t>
      </w:r>
    </w:p>
    <w:p w14:paraId="0000002D" w14:textId="77777777" w:rsidR="00313F4F" w:rsidRDefault="00000000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Classe 2007, ha cominciato a lavorare nel teatro musicale al Piccolo Teatro Studio Melato nel 2016 con lo spettacolo Salis e l’equilibrio dei regni della compagnia Op.64 diretta da Fred Santambrogio e Pilar Bravo.</w:t>
      </w:r>
    </w:p>
    <w:p w14:paraId="0000002E" w14:textId="77777777" w:rsidR="00313F4F" w:rsidRDefault="00000000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Sempre con Op.64 ha preso parte ad altri spettacoli tra cui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“Matilda the Musical” (Teatro Franco Parenti, 2018) “Il piccolo principe” (Castello Sforzesco e Teatro Bruno Munari, 2018</w:t>
      </w:r>
      <w:proofErr w:type="gramStart"/>
      <w:r>
        <w:rPr>
          <w:sz w:val="26"/>
          <w:szCs w:val="26"/>
        </w:rPr>
        <w:t>),“</w:t>
      </w:r>
      <w:proofErr w:type="gramEnd"/>
      <w:r>
        <w:rPr>
          <w:sz w:val="26"/>
          <w:szCs w:val="26"/>
        </w:rPr>
        <w:t xml:space="preserve">Due sorelle in treno” e” un Diabolik in tasca” (Teatro Carcano, 2022). Nel 2021 ha interpretato </w:t>
      </w:r>
      <w:proofErr w:type="spellStart"/>
      <w:r>
        <w:rPr>
          <w:sz w:val="26"/>
          <w:szCs w:val="26"/>
        </w:rPr>
        <w:t>Judas</w:t>
      </w:r>
      <w:proofErr w:type="spellEnd"/>
      <w:r>
        <w:rPr>
          <w:sz w:val="26"/>
          <w:szCs w:val="26"/>
        </w:rPr>
        <w:t xml:space="preserve"> nel film musicale JCS per la regia di Fred Santambrogio.</w:t>
      </w:r>
    </w:p>
    <w:p w14:paraId="0000002F" w14:textId="77777777" w:rsidR="00313F4F" w:rsidRDefault="00313F4F">
      <w:pPr>
        <w:shd w:val="clear" w:color="auto" w:fill="FFFFFF"/>
        <w:spacing w:line="240" w:lineRule="auto"/>
        <w:rPr>
          <w:sz w:val="26"/>
          <w:szCs w:val="26"/>
        </w:rPr>
      </w:pPr>
    </w:p>
    <w:p w14:paraId="00000030" w14:textId="77777777" w:rsidR="00313F4F" w:rsidRDefault="00313F4F">
      <w:pPr>
        <w:shd w:val="clear" w:color="auto" w:fill="FFFFFF"/>
        <w:spacing w:line="240" w:lineRule="auto"/>
        <w:rPr>
          <w:sz w:val="26"/>
          <w:szCs w:val="26"/>
        </w:rPr>
      </w:pPr>
    </w:p>
    <w:p w14:paraId="00000031" w14:textId="77777777" w:rsidR="00313F4F" w:rsidRDefault="0000000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ORARI</w:t>
      </w:r>
    </w:p>
    <w:p w14:paraId="00000032" w14:textId="77777777" w:rsidR="00313F4F" w:rsidRDefault="0000000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martedì 30 </w:t>
      </w:r>
      <w:proofErr w:type="gramStart"/>
      <w:r>
        <w:rPr>
          <w:sz w:val="26"/>
          <w:szCs w:val="26"/>
        </w:rPr>
        <w:t>Aprile</w:t>
      </w:r>
      <w:proofErr w:type="gramEnd"/>
      <w:r>
        <w:rPr>
          <w:sz w:val="26"/>
          <w:szCs w:val="26"/>
        </w:rPr>
        <w:t xml:space="preserve"> h 20:00</w:t>
      </w:r>
    </w:p>
    <w:p w14:paraId="00000033" w14:textId="77777777" w:rsidR="00313F4F" w:rsidRDefault="0000000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mercoledì </w:t>
      </w:r>
      <w:proofErr w:type="gramStart"/>
      <w:r>
        <w:rPr>
          <w:sz w:val="26"/>
          <w:szCs w:val="26"/>
        </w:rPr>
        <w:t>1 Maggio</w:t>
      </w:r>
      <w:proofErr w:type="gramEnd"/>
      <w:r>
        <w:rPr>
          <w:sz w:val="26"/>
          <w:szCs w:val="26"/>
        </w:rPr>
        <w:t xml:space="preserve"> h 19:45</w:t>
      </w:r>
    </w:p>
    <w:p w14:paraId="00000034" w14:textId="77777777" w:rsidR="00313F4F" w:rsidRDefault="0000000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giovedì 2 </w:t>
      </w:r>
      <w:proofErr w:type="gramStart"/>
      <w:r>
        <w:rPr>
          <w:sz w:val="26"/>
          <w:szCs w:val="26"/>
        </w:rPr>
        <w:t>Maggio</w:t>
      </w:r>
      <w:proofErr w:type="gramEnd"/>
      <w:r>
        <w:rPr>
          <w:sz w:val="26"/>
          <w:szCs w:val="26"/>
        </w:rPr>
        <w:t xml:space="preserve"> h 21:00</w:t>
      </w:r>
    </w:p>
    <w:p w14:paraId="00000035" w14:textId="77777777" w:rsidR="00313F4F" w:rsidRDefault="0000000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venerdì 3 </w:t>
      </w:r>
      <w:proofErr w:type="gramStart"/>
      <w:r>
        <w:rPr>
          <w:sz w:val="26"/>
          <w:szCs w:val="26"/>
        </w:rPr>
        <w:t>Maggio</w:t>
      </w:r>
      <w:proofErr w:type="gramEnd"/>
      <w:r>
        <w:rPr>
          <w:sz w:val="26"/>
          <w:szCs w:val="26"/>
        </w:rPr>
        <w:t xml:space="preserve"> h 19:45</w:t>
      </w:r>
    </w:p>
    <w:p w14:paraId="00000036" w14:textId="77777777" w:rsidR="00313F4F" w:rsidRDefault="0000000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sabato 4 </w:t>
      </w:r>
      <w:proofErr w:type="gramStart"/>
      <w:r>
        <w:rPr>
          <w:sz w:val="26"/>
          <w:szCs w:val="26"/>
        </w:rPr>
        <w:t>Maggio</w:t>
      </w:r>
      <w:proofErr w:type="gramEnd"/>
      <w:r>
        <w:rPr>
          <w:sz w:val="26"/>
          <w:szCs w:val="26"/>
        </w:rPr>
        <w:t xml:space="preserve"> h 19:45</w:t>
      </w:r>
    </w:p>
    <w:p w14:paraId="00000037" w14:textId="77777777" w:rsidR="00313F4F" w:rsidRDefault="0000000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domenica 5 </w:t>
      </w:r>
      <w:proofErr w:type="gramStart"/>
      <w:r>
        <w:rPr>
          <w:sz w:val="26"/>
          <w:szCs w:val="26"/>
        </w:rPr>
        <w:t>Maggio</w:t>
      </w:r>
      <w:proofErr w:type="gramEnd"/>
      <w:r>
        <w:rPr>
          <w:sz w:val="26"/>
          <w:szCs w:val="26"/>
        </w:rPr>
        <w:t xml:space="preserve"> h 16:15</w:t>
      </w:r>
    </w:p>
    <w:p w14:paraId="00000038" w14:textId="77777777" w:rsidR="00313F4F" w:rsidRDefault="00313F4F">
      <w:pPr>
        <w:spacing w:line="240" w:lineRule="auto"/>
        <w:rPr>
          <w:rFonts w:ascii="Calibri" w:eastAsia="Calibri" w:hAnsi="Calibri" w:cs="Calibri"/>
          <w:sz w:val="26"/>
          <w:szCs w:val="26"/>
        </w:rPr>
      </w:pPr>
    </w:p>
    <w:p w14:paraId="00000039" w14:textId="77777777" w:rsidR="00313F4F" w:rsidRDefault="00000000">
      <w:pPr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PREZZI</w:t>
      </w:r>
      <w:r>
        <w:rPr>
          <w:b/>
          <w:sz w:val="26"/>
          <w:szCs w:val="26"/>
        </w:rPr>
        <w:br/>
      </w:r>
      <w:r>
        <w:rPr>
          <w:sz w:val="26"/>
          <w:szCs w:val="26"/>
        </w:rPr>
        <w:t>SETTORE A (file A–I)</w:t>
      </w:r>
    </w:p>
    <w:p w14:paraId="0000003A" w14:textId="77777777" w:rsidR="00313F4F" w:rsidRDefault="0000000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intero 38€</w:t>
      </w:r>
    </w:p>
    <w:p w14:paraId="0000003B" w14:textId="77777777" w:rsidR="00313F4F" w:rsidRDefault="0000000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SETTORE B (file L–R)</w:t>
      </w:r>
    </w:p>
    <w:p w14:paraId="0000003C" w14:textId="77777777" w:rsidR="00313F4F" w:rsidRDefault="0000000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intero 28€; under26/over65 18€; convenzioni 21€</w:t>
      </w:r>
    </w:p>
    <w:p w14:paraId="0000003D" w14:textId="77777777" w:rsidR="00313F4F" w:rsidRDefault="0000000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SETTORE C (file S–ZZ)</w:t>
      </w:r>
    </w:p>
    <w:p w14:paraId="0000003E" w14:textId="77777777" w:rsidR="00313F4F" w:rsidRDefault="0000000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intero 21€; under26/over65 18€</w:t>
      </w:r>
    </w:p>
    <w:p w14:paraId="0000003F" w14:textId="77777777" w:rsidR="00313F4F" w:rsidRDefault="00313F4F">
      <w:pPr>
        <w:spacing w:line="240" w:lineRule="auto"/>
        <w:rPr>
          <w:sz w:val="26"/>
          <w:szCs w:val="26"/>
        </w:rPr>
      </w:pPr>
    </w:p>
    <w:p w14:paraId="00000040" w14:textId="77777777" w:rsidR="00313F4F" w:rsidRDefault="009D1736">
      <w:pPr>
        <w:spacing w:line="240" w:lineRule="auto"/>
        <w:rPr>
          <w:i/>
          <w:sz w:val="26"/>
          <w:szCs w:val="26"/>
        </w:rPr>
      </w:pPr>
      <w:r>
        <w:rPr>
          <w:noProof/>
        </w:rPr>
        <w:pict w14:anchorId="13F117DB">
          <v:rect id="_x0000_i1025" alt="" style="width:451.55pt;height:.05pt;mso-width-percent:0;mso-height-percent:0;mso-width-percent:0;mso-height-percent:0" o:hrpct="937" o:hralign="center" o:hrstd="t" o:hr="t" fillcolor="#a0a0a0" stroked="f"/>
        </w:pict>
      </w:r>
    </w:p>
    <w:p w14:paraId="00000041" w14:textId="77777777" w:rsidR="00313F4F" w:rsidRDefault="00000000">
      <w:pPr>
        <w:spacing w:line="240" w:lineRule="auto"/>
        <w:rPr>
          <w:b/>
          <w:sz w:val="26"/>
          <w:szCs w:val="26"/>
        </w:rPr>
      </w:pPr>
      <w:r>
        <w:rPr>
          <w:i/>
          <w:sz w:val="26"/>
          <w:szCs w:val="26"/>
        </w:rPr>
        <w:t>Tutti i prezzi non includono i diritti di prevendita.</w:t>
      </w:r>
    </w:p>
    <w:p w14:paraId="00000042" w14:textId="77777777" w:rsidR="00313F4F" w:rsidRDefault="0000000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Info e biglietteria</w:t>
      </w:r>
    </w:p>
    <w:p w14:paraId="00000043" w14:textId="77777777" w:rsidR="00313F4F" w:rsidRDefault="0000000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Biglietteria</w:t>
      </w:r>
      <w:r>
        <w:rPr>
          <w:sz w:val="26"/>
          <w:szCs w:val="26"/>
        </w:rPr>
        <w:br/>
        <w:t>via Pier Lombardo 14</w:t>
      </w:r>
      <w:r>
        <w:rPr>
          <w:sz w:val="26"/>
          <w:szCs w:val="26"/>
        </w:rPr>
        <w:br/>
      </w:r>
      <w:hyperlink r:id="rId6">
        <w:r>
          <w:rPr>
            <w:sz w:val="26"/>
            <w:szCs w:val="26"/>
            <w:u w:val="single"/>
          </w:rPr>
          <w:t>02 59995206</w:t>
        </w:r>
      </w:hyperlink>
      <w:hyperlink r:id="rId7">
        <w:r>
          <w:rPr>
            <w:sz w:val="26"/>
            <w:szCs w:val="26"/>
          </w:rPr>
          <w:br/>
        </w:r>
      </w:hyperlink>
      <w:hyperlink r:id="rId8">
        <w:r>
          <w:rPr>
            <w:sz w:val="26"/>
            <w:szCs w:val="26"/>
            <w:u w:val="single"/>
          </w:rPr>
          <w:t>biglietteria@teatrofrancoparenti.it</w:t>
        </w:r>
      </w:hyperlink>
    </w:p>
    <w:p w14:paraId="00000044" w14:textId="77777777" w:rsidR="00313F4F" w:rsidRDefault="00313F4F">
      <w:pPr>
        <w:spacing w:line="240" w:lineRule="auto"/>
        <w:rPr>
          <w:sz w:val="26"/>
          <w:szCs w:val="26"/>
        </w:rPr>
      </w:pPr>
    </w:p>
    <w:p w14:paraId="00000045" w14:textId="77777777" w:rsidR="00313F4F" w:rsidRDefault="00000000">
      <w:pPr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>Ufficio Stampa</w:t>
      </w:r>
      <w:r>
        <w:rPr>
          <w:sz w:val="26"/>
          <w:szCs w:val="26"/>
        </w:rPr>
        <w:br/>
        <w:t xml:space="preserve">Francesco </w:t>
      </w:r>
      <w:proofErr w:type="spellStart"/>
      <w:r>
        <w:rPr>
          <w:sz w:val="26"/>
          <w:szCs w:val="26"/>
        </w:rPr>
        <w:t>Malcangio</w:t>
      </w:r>
      <w:proofErr w:type="spellEnd"/>
      <w:r>
        <w:rPr>
          <w:sz w:val="26"/>
          <w:szCs w:val="26"/>
        </w:rPr>
        <w:br/>
        <w:t>Teatro Franco Parenti</w:t>
      </w:r>
      <w:r>
        <w:rPr>
          <w:sz w:val="26"/>
          <w:szCs w:val="26"/>
        </w:rPr>
        <w:br/>
        <w:t>Via Vasari,15 - 20135 - Milano</w:t>
      </w:r>
      <w:r>
        <w:rPr>
          <w:sz w:val="26"/>
          <w:szCs w:val="26"/>
        </w:rPr>
        <w:br/>
        <w:t>Tel. +39 02 59 99 52 17</w:t>
      </w:r>
      <w:r>
        <w:rPr>
          <w:sz w:val="26"/>
          <w:szCs w:val="26"/>
        </w:rPr>
        <w:br/>
        <w:t>Mob. </w:t>
      </w:r>
      <w:hyperlink r:id="rId9">
        <w:r>
          <w:rPr>
            <w:color w:val="0563C1"/>
            <w:sz w:val="26"/>
            <w:szCs w:val="26"/>
            <w:u w:val="single"/>
          </w:rPr>
          <w:t>346 417 91 36 </w:t>
        </w:r>
      </w:hyperlink>
    </w:p>
    <w:p w14:paraId="00000046" w14:textId="77777777" w:rsidR="00313F4F" w:rsidRDefault="00000000">
      <w:pPr>
        <w:spacing w:line="240" w:lineRule="auto"/>
        <w:rPr>
          <w:rFonts w:ascii="Calibri" w:eastAsia="Calibri" w:hAnsi="Calibri" w:cs="Calibri"/>
          <w:sz w:val="26"/>
          <w:szCs w:val="26"/>
        </w:rPr>
      </w:pPr>
      <w:hyperlink r:id="rId10">
        <w:r>
          <w:rPr>
            <w:color w:val="0563C1"/>
            <w:sz w:val="26"/>
            <w:szCs w:val="26"/>
            <w:u w:val="single"/>
          </w:rPr>
          <w:t>http://www.teatrofrancoparenti.it</w:t>
        </w:r>
      </w:hyperlink>
      <w:hyperlink r:id="rId11">
        <w:r>
          <w:rPr>
            <w:sz w:val="26"/>
            <w:szCs w:val="26"/>
          </w:rPr>
          <w:br/>
        </w:r>
      </w:hyperlink>
    </w:p>
    <w:p w14:paraId="00000047" w14:textId="77777777" w:rsidR="00313F4F" w:rsidRDefault="00313F4F"/>
    <w:sectPr w:rsidR="00313F4F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52FF6" w14:textId="77777777" w:rsidR="009D1736" w:rsidRDefault="009D1736" w:rsidP="007247C0">
      <w:pPr>
        <w:spacing w:line="240" w:lineRule="auto"/>
      </w:pPr>
      <w:r>
        <w:separator/>
      </w:r>
    </w:p>
  </w:endnote>
  <w:endnote w:type="continuationSeparator" w:id="0">
    <w:p w14:paraId="5608684A" w14:textId="77777777" w:rsidR="009D1736" w:rsidRDefault="009D1736" w:rsidP="007247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AD88A" w14:textId="77777777" w:rsidR="009D1736" w:rsidRDefault="009D1736" w:rsidP="007247C0">
      <w:pPr>
        <w:spacing w:line="240" w:lineRule="auto"/>
      </w:pPr>
      <w:r>
        <w:separator/>
      </w:r>
    </w:p>
  </w:footnote>
  <w:footnote w:type="continuationSeparator" w:id="0">
    <w:p w14:paraId="17FBA5FB" w14:textId="77777777" w:rsidR="009D1736" w:rsidRDefault="009D1736" w:rsidP="007247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CD2C" w14:textId="50E2EB09" w:rsidR="007247C0" w:rsidRDefault="007247C0">
    <w:pPr>
      <w:pStyle w:val="Intestazione"/>
    </w:pPr>
    <w:r>
      <w:rPr>
        <w:noProof/>
      </w:rPr>
      <w:drawing>
        <wp:inline distT="0" distB="0" distL="0" distR="0" wp14:anchorId="2C5F95C8" wp14:editId="661B3580">
          <wp:extent cx="4051300" cy="1016000"/>
          <wp:effectExtent l="0" t="0" r="0" b="0"/>
          <wp:docPr id="1060930784" name="Immagine 1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930784" name="Immagine 1" descr="Immagine che contiene testo, Carattere, logo, bian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130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F4F"/>
    <w:rsid w:val="00313F4F"/>
    <w:rsid w:val="007247C0"/>
    <w:rsid w:val="009D1736"/>
    <w:rsid w:val="00A75737"/>
    <w:rsid w:val="00A777E6"/>
    <w:rsid w:val="00B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9757"/>
  <w15:docId w15:val="{8CCB0EF1-349C-304E-B52C-1B39170D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7247C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47C0"/>
  </w:style>
  <w:style w:type="paragraph" w:styleId="Pidipagina">
    <w:name w:val="footer"/>
    <w:basedOn w:val="Normale"/>
    <w:link w:val="PidipaginaCarattere"/>
    <w:uiPriority w:val="99"/>
    <w:unhideWhenUsed/>
    <w:rsid w:val="007247C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4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glietteria@teatrofrancoparenti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02-59995206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2-59995206" TargetMode="External"/><Relationship Id="rId11" Type="http://schemas.openxmlformats.org/officeDocument/2006/relationships/hyperlink" Target="http://www.bagnimisteriosi.it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bagnimisteriosi.it/" TargetMode="External"/><Relationship Id="rId4" Type="http://schemas.openxmlformats.org/officeDocument/2006/relationships/footnotes" Target="footnotes.xml"/><Relationship Id="rId9" Type="http://schemas.openxmlformats.org/officeDocument/2006/relationships/hyperlink" Target="tel:346%20417%2091%203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1112</Words>
  <Characters>6344</Characters>
  <Application>Microsoft Office Word</Application>
  <DocSecurity>0</DocSecurity>
  <Lines>52</Lines>
  <Paragraphs>14</Paragraphs>
  <ScaleCrop>false</ScaleCrop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Malcangio</cp:lastModifiedBy>
  <cp:revision>3</cp:revision>
  <dcterms:created xsi:type="dcterms:W3CDTF">2024-04-09T14:24:00Z</dcterms:created>
  <dcterms:modified xsi:type="dcterms:W3CDTF">2024-04-09T14:25:00Z</dcterms:modified>
</cp:coreProperties>
</file>