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3A" w:rsidRDefault="0018083A" w:rsidP="00214F75">
      <w:pPr>
        <w:rPr>
          <w:rFonts w:ascii="Arial" w:hAnsi="Arial" w:cs="Arial"/>
        </w:rPr>
      </w:pPr>
    </w:p>
    <w:p w:rsidR="008B2865" w:rsidRPr="008B2865" w:rsidRDefault="008B2865" w:rsidP="00214F75">
      <w:pPr>
        <w:rPr>
          <w:rFonts w:ascii="Arial" w:hAnsi="Arial" w:cs="Arial"/>
        </w:rPr>
      </w:pPr>
      <w:r w:rsidRPr="008B2865">
        <w:rPr>
          <w:rFonts w:ascii="Arial" w:hAnsi="Arial" w:cs="Arial"/>
        </w:rPr>
        <w:t>Comunicato stampa</w:t>
      </w:r>
    </w:p>
    <w:p w:rsidR="008B2865" w:rsidRPr="008B2865" w:rsidRDefault="008B2865" w:rsidP="00214F75">
      <w:pPr>
        <w:rPr>
          <w:rFonts w:ascii="Arial" w:hAnsi="Arial" w:cs="Arial"/>
        </w:rPr>
      </w:pPr>
    </w:p>
    <w:p w:rsidR="008B2865" w:rsidRDefault="003D0DAF" w:rsidP="008B2865">
      <w:pPr>
        <w:rPr>
          <w:rFonts w:ascii="Arial" w:hAnsi="Arial" w:cs="Arial"/>
        </w:rPr>
      </w:pPr>
      <w:r>
        <w:rPr>
          <w:rFonts w:ascii="Arial" w:hAnsi="Arial" w:cs="Arial"/>
        </w:rPr>
        <w:t>16</w:t>
      </w:r>
      <w:r w:rsidR="008B2865" w:rsidRPr="008B2865">
        <w:rPr>
          <w:rFonts w:ascii="Arial" w:hAnsi="Arial" w:cs="Arial"/>
        </w:rPr>
        <w:t xml:space="preserve"> - </w:t>
      </w:r>
      <w:r>
        <w:rPr>
          <w:rFonts w:ascii="Arial" w:hAnsi="Arial" w:cs="Arial"/>
        </w:rPr>
        <w:t>21</w:t>
      </w:r>
      <w:r w:rsidR="008B2865" w:rsidRPr="008B2865">
        <w:rPr>
          <w:rFonts w:ascii="Arial" w:hAnsi="Arial" w:cs="Arial"/>
        </w:rPr>
        <w:t xml:space="preserve"> Gennaio 2024 – Sala </w:t>
      </w:r>
      <w:r>
        <w:rPr>
          <w:rFonts w:ascii="Arial" w:hAnsi="Arial" w:cs="Arial"/>
        </w:rPr>
        <w:t>Grande</w:t>
      </w:r>
    </w:p>
    <w:p w:rsidR="008B2865" w:rsidRPr="008B2865" w:rsidRDefault="008B2865" w:rsidP="008B2865">
      <w:pPr>
        <w:rPr>
          <w:rFonts w:ascii="Arial" w:hAnsi="Arial" w:cs="Arial"/>
        </w:rPr>
      </w:pPr>
    </w:p>
    <w:p w:rsidR="008B2865" w:rsidRDefault="003D0DAF" w:rsidP="008B2865">
      <w:pPr>
        <w:rPr>
          <w:rFonts w:ascii="Arial" w:hAnsi="Arial" w:cs="Arial"/>
          <w:b/>
          <w:sz w:val="28"/>
          <w:szCs w:val="28"/>
        </w:rPr>
      </w:pPr>
      <w:r>
        <w:rPr>
          <w:rFonts w:ascii="Arial" w:hAnsi="Arial" w:cs="Arial"/>
          <w:b/>
          <w:sz w:val="28"/>
          <w:szCs w:val="28"/>
        </w:rPr>
        <w:t xml:space="preserve">Agosto a </w:t>
      </w:r>
      <w:proofErr w:type="spellStart"/>
      <w:r>
        <w:rPr>
          <w:rFonts w:ascii="Arial" w:hAnsi="Arial" w:cs="Arial"/>
          <w:b/>
          <w:sz w:val="28"/>
          <w:szCs w:val="28"/>
        </w:rPr>
        <w:t>Osage</w:t>
      </w:r>
      <w:proofErr w:type="spellEnd"/>
      <w:r>
        <w:rPr>
          <w:rFonts w:ascii="Arial" w:hAnsi="Arial" w:cs="Arial"/>
          <w:b/>
          <w:sz w:val="28"/>
          <w:szCs w:val="28"/>
        </w:rPr>
        <w:t xml:space="preserve"> County</w:t>
      </w:r>
    </w:p>
    <w:p w:rsidR="003D0DAF" w:rsidRPr="006D65CA" w:rsidRDefault="003D0DAF" w:rsidP="003D0DAF">
      <w:pPr>
        <w:pStyle w:val="NormaleWeb"/>
        <w:spacing w:before="0" w:beforeAutospacing="0" w:after="0" w:afterAutospacing="0" w:line="172" w:lineRule="atLeast"/>
        <w:rPr>
          <w:rFonts w:ascii="Arial" w:hAnsi="Arial" w:cs="Arial"/>
          <w:sz w:val="22"/>
          <w:szCs w:val="22"/>
        </w:rPr>
      </w:pPr>
      <w:r w:rsidRPr="006D65CA">
        <w:rPr>
          <w:rFonts w:ascii="Arial" w:hAnsi="Arial" w:cs="Arial"/>
          <w:sz w:val="22"/>
          <w:szCs w:val="22"/>
        </w:rPr>
        <w:t>di </w:t>
      </w:r>
      <w:r w:rsidRPr="006D65CA">
        <w:rPr>
          <w:rStyle w:val="Enfasigrassetto"/>
          <w:rFonts w:ascii="Arial" w:hAnsi="Arial" w:cs="Arial"/>
          <w:bCs w:val="0"/>
          <w:sz w:val="22"/>
          <w:szCs w:val="22"/>
          <w:bdr w:val="none" w:sz="0" w:space="0" w:color="auto" w:frame="1"/>
        </w:rPr>
        <w:t xml:space="preserve">Tracy </w:t>
      </w:r>
      <w:proofErr w:type="spellStart"/>
      <w:r w:rsidRPr="006D65CA">
        <w:rPr>
          <w:rStyle w:val="Enfasigrassetto"/>
          <w:rFonts w:ascii="Arial" w:hAnsi="Arial" w:cs="Arial"/>
          <w:bCs w:val="0"/>
          <w:sz w:val="22"/>
          <w:szCs w:val="22"/>
          <w:bdr w:val="none" w:sz="0" w:space="0" w:color="auto" w:frame="1"/>
        </w:rPr>
        <w:t>Letts</w:t>
      </w:r>
      <w:proofErr w:type="spellEnd"/>
      <w:r w:rsidRPr="006D65CA">
        <w:rPr>
          <w:rFonts w:ascii="Arial" w:hAnsi="Arial" w:cs="Arial"/>
          <w:sz w:val="22"/>
          <w:szCs w:val="22"/>
        </w:rPr>
        <w:br/>
        <w:t xml:space="preserve">traduzione Monica </w:t>
      </w:r>
      <w:proofErr w:type="spellStart"/>
      <w:r w:rsidRPr="006D65CA">
        <w:rPr>
          <w:rFonts w:ascii="Arial" w:hAnsi="Arial" w:cs="Arial"/>
          <w:sz w:val="22"/>
          <w:szCs w:val="22"/>
        </w:rPr>
        <w:t>Capuani</w:t>
      </w:r>
      <w:proofErr w:type="spellEnd"/>
      <w:r w:rsidRPr="006D65CA">
        <w:rPr>
          <w:rFonts w:ascii="Arial" w:hAnsi="Arial" w:cs="Arial"/>
          <w:sz w:val="22"/>
          <w:szCs w:val="22"/>
        </w:rPr>
        <w:br/>
        <w:t>regia </w:t>
      </w:r>
      <w:r w:rsidRPr="006D65CA">
        <w:rPr>
          <w:rStyle w:val="Enfasigrassetto"/>
          <w:rFonts w:ascii="Arial" w:hAnsi="Arial" w:cs="Arial"/>
          <w:bCs w:val="0"/>
          <w:sz w:val="22"/>
          <w:szCs w:val="22"/>
          <w:bdr w:val="none" w:sz="0" w:space="0" w:color="auto" w:frame="1"/>
        </w:rPr>
        <w:t>Filippo Dini</w:t>
      </w:r>
      <w:r w:rsidRPr="006D65CA">
        <w:rPr>
          <w:rFonts w:ascii="Arial" w:hAnsi="Arial" w:cs="Arial"/>
          <w:sz w:val="22"/>
          <w:szCs w:val="22"/>
        </w:rPr>
        <w:br/>
        <w:t>con</w:t>
      </w:r>
      <w:r w:rsidRPr="006D65CA">
        <w:rPr>
          <w:rFonts w:ascii="Arial" w:hAnsi="Arial" w:cs="Arial"/>
          <w:b/>
          <w:sz w:val="22"/>
          <w:szCs w:val="22"/>
        </w:rPr>
        <w:t> </w:t>
      </w:r>
      <w:r w:rsidRPr="006D65CA">
        <w:rPr>
          <w:rStyle w:val="Enfasigrassetto"/>
          <w:rFonts w:ascii="Arial" w:hAnsi="Arial" w:cs="Arial"/>
          <w:bCs w:val="0"/>
          <w:sz w:val="22"/>
          <w:szCs w:val="22"/>
          <w:bdr w:val="none" w:sz="0" w:space="0" w:color="auto" w:frame="1"/>
        </w:rPr>
        <w:t xml:space="preserve">Anna </w:t>
      </w:r>
      <w:proofErr w:type="spellStart"/>
      <w:r w:rsidRPr="006D65CA">
        <w:rPr>
          <w:rStyle w:val="Enfasigrassetto"/>
          <w:rFonts w:ascii="Arial" w:hAnsi="Arial" w:cs="Arial"/>
          <w:bCs w:val="0"/>
          <w:sz w:val="22"/>
          <w:szCs w:val="22"/>
          <w:bdr w:val="none" w:sz="0" w:space="0" w:color="auto" w:frame="1"/>
        </w:rPr>
        <w:t>Bonaiuto</w:t>
      </w:r>
      <w:proofErr w:type="spellEnd"/>
      <w:r w:rsidRPr="006D65CA">
        <w:rPr>
          <w:rFonts w:ascii="Arial" w:hAnsi="Arial" w:cs="Arial"/>
          <w:sz w:val="22"/>
          <w:szCs w:val="22"/>
        </w:rPr>
        <w:t>, </w:t>
      </w:r>
      <w:r w:rsidRPr="006D65CA">
        <w:rPr>
          <w:rStyle w:val="Enfasigrassetto"/>
          <w:rFonts w:ascii="Arial" w:hAnsi="Arial" w:cs="Arial"/>
          <w:bCs w:val="0"/>
          <w:sz w:val="22"/>
          <w:szCs w:val="22"/>
          <w:bdr w:val="none" w:sz="0" w:space="0" w:color="auto" w:frame="1"/>
        </w:rPr>
        <w:t xml:space="preserve">Manuela </w:t>
      </w:r>
      <w:proofErr w:type="spellStart"/>
      <w:r w:rsidRPr="006D65CA">
        <w:rPr>
          <w:rStyle w:val="Enfasigrassetto"/>
          <w:rFonts w:ascii="Arial" w:hAnsi="Arial" w:cs="Arial"/>
          <w:bCs w:val="0"/>
          <w:sz w:val="22"/>
          <w:szCs w:val="22"/>
          <w:bdr w:val="none" w:sz="0" w:space="0" w:color="auto" w:frame="1"/>
        </w:rPr>
        <w:t>Mandracchia</w:t>
      </w:r>
      <w:proofErr w:type="spellEnd"/>
      <w:r w:rsidRPr="006D65CA">
        <w:rPr>
          <w:rFonts w:ascii="Arial" w:hAnsi="Arial" w:cs="Arial"/>
          <w:sz w:val="22"/>
          <w:szCs w:val="22"/>
        </w:rPr>
        <w:t>, </w:t>
      </w:r>
      <w:r w:rsidRPr="006D65CA">
        <w:rPr>
          <w:rStyle w:val="Enfasigrassetto"/>
          <w:rFonts w:ascii="Arial" w:hAnsi="Arial" w:cs="Arial"/>
          <w:bCs w:val="0"/>
          <w:sz w:val="22"/>
          <w:szCs w:val="22"/>
          <w:bdr w:val="none" w:sz="0" w:space="0" w:color="auto" w:frame="1"/>
        </w:rPr>
        <w:t>Filippo Dini</w:t>
      </w:r>
      <w:r w:rsidRPr="006D65CA">
        <w:rPr>
          <w:rFonts w:ascii="Arial" w:hAnsi="Arial" w:cs="Arial"/>
          <w:b/>
          <w:sz w:val="22"/>
          <w:szCs w:val="22"/>
        </w:rPr>
        <w:t xml:space="preserve">, Fabrizio Contri, Orietta Notari, Andrea Di Casa, Fulvio Pepe, Stefania </w:t>
      </w:r>
      <w:proofErr w:type="spellStart"/>
      <w:r w:rsidRPr="006D65CA">
        <w:rPr>
          <w:rFonts w:ascii="Arial" w:hAnsi="Arial" w:cs="Arial"/>
          <w:b/>
          <w:sz w:val="22"/>
          <w:szCs w:val="22"/>
        </w:rPr>
        <w:t>Medri</w:t>
      </w:r>
      <w:proofErr w:type="spellEnd"/>
      <w:r w:rsidRPr="006D65CA">
        <w:rPr>
          <w:rFonts w:ascii="Arial" w:hAnsi="Arial" w:cs="Arial"/>
          <w:b/>
          <w:sz w:val="22"/>
          <w:szCs w:val="22"/>
        </w:rPr>
        <w:t xml:space="preserve">, Valeria </w:t>
      </w:r>
      <w:proofErr w:type="spellStart"/>
      <w:r w:rsidRPr="006D65CA">
        <w:rPr>
          <w:rFonts w:ascii="Arial" w:hAnsi="Arial" w:cs="Arial"/>
          <w:b/>
          <w:sz w:val="22"/>
          <w:szCs w:val="22"/>
        </w:rPr>
        <w:t>Angelozzi</w:t>
      </w:r>
      <w:proofErr w:type="spellEnd"/>
      <w:r w:rsidRPr="006D65CA">
        <w:rPr>
          <w:rFonts w:ascii="Arial" w:hAnsi="Arial" w:cs="Arial"/>
          <w:b/>
          <w:sz w:val="22"/>
          <w:szCs w:val="22"/>
        </w:rPr>
        <w:t xml:space="preserve">, Edoardo Sorgente, Caterina </w:t>
      </w:r>
      <w:proofErr w:type="spellStart"/>
      <w:r w:rsidRPr="006D65CA">
        <w:rPr>
          <w:rFonts w:ascii="Arial" w:hAnsi="Arial" w:cs="Arial"/>
          <w:b/>
          <w:sz w:val="22"/>
          <w:szCs w:val="22"/>
        </w:rPr>
        <w:t>Tieghi</w:t>
      </w:r>
      <w:proofErr w:type="spellEnd"/>
      <w:r w:rsidRPr="006D65CA">
        <w:rPr>
          <w:rFonts w:ascii="Arial" w:hAnsi="Arial" w:cs="Arial"/>
          <w:b/>
          <w:sz w:val="22"/>
          <w:szCs w:val="22"/>
        </w:rPr>
        <w:t xml:space="preserve">, Valentina </w:t>
      </w:r>
      <w:proofErr w:type="spellStart"/>
      <w:r w:rsidRPr="006D65CA">
        <w:rPr>
          <w:rFonts w:ascii="Arial" w:hAnsi="Arial" w:cs="Arial"/>
          <w:b/>
          <w:sz w:val="22"/>
          <w:szCs w:val="22"/>
        </w:rPr>
        <w:t>Spaletta</w:t>
      </w:r>
      <w:proofErr w:type="spellEnd"/>
      <w:r w:rsidRPr="006D65CA">
        <w:rPr>
          <w:rFonts w:ascii="Arial" w:hAnsi="Arial" w:cs="Arial"/>
          <w:b/>
          <w:sz w:val="22"/>
          <w:szCs w:val="22"/>
        </w:rPr>
        <w:t xml:space="preserve"> Tavella</w:t>
      </w:r>
      <w:r w:rsidRPr="006D65CA">
        <w:rPr>
          <w:rFonts w:ascii="Arial" w:hAnsi="Arial" w:cs="Arial"/>
          <w:b/>
          <w:sz w:val="22"/>
          <w:szCs w:val="22"/>
        </w:rPr>
        <w:br/>
      </w:r>
      <w:proofErr w:type="spellStart"/>
      <w:r w:rsidRPr="006D65CA">
        <w:rPr>
          <w:rFonts w:ascii="Arial" w:hAnsi="Arial" w:cs="Arial"/>
          <w:sz w:val="22"/>
          <w:szCs w:val="22"/>
        </w:rPr>
        <w:t>dramaturg</w:t>
      </w:r>
      <w:proofErr w:type="spellEnd"/>
      <w:r w:rsidRPr="006D65CA">
        <w:rPr>
          <w:rFonts w:ascii="Arial" w:hAnsi="Arial" w:cs="Arial"/>
          <w:sz w:val="22"/>
          <w:szCs w:val="22"/>
        </w:rPr>
        <w:t xml:space="preserve"> e aiuto regia Carlo Orlando</w:t>
      </w:r>
      <w:r w:rsidRPr="006D65CA">
        <w:rPr>
          <w:rFonts w:ascii="Arial" w:hAnsi="Arial" w:cs="Arial"/>
          <w:sz w:val="22"/>
          <w:szCs w:val="22"/>
        </w:rPr>
        <w:br/>
        <w:t>scene Gregorio Zurla</w:t>
      </w:r>
      <w:r w:rsidRPr="006D65CA">
        <w:rPr>
          <w:rFonts w:ascii="Arial" w:hAnsi="Arial" w:cs="Arial"/>
          <w:sz w:val="22"/>
          <w:szCs w:val="22"/>
        </w:rPr>
        <w:br/>
        <w:t>costumi Alessio Rosati</w:t>
      </w:r>
      <w:r w:rsidRPr="006D65CA">
        <w:rPr>
          <w:rFonts w:ascii="Arial" w:hAnsi="Arial" w:cs="Arial"/>
          <w:sz w:val="22"/>
          <w:szCs w:val="22"/>
        </w:rPr>
        <w:br/>
        <w:t>luci Pasquale Mari</w:t>
      </w:r>
      <w:r w:rsidRPr="006D65CA">
        <w:rPr>
          <w:rFonts w:ascii="Arial" w:hAnsi="Arial" w:cs="Arial"/>
          <w:sz w:val="22"/>
          <w:szCs w:val="22"/>
        </w:rPr>
        <w:br/>
        <w:t xml:space="preserve">musiche </w:t>
      </w:r>
      <w:proofErr w:type="spellStart"/>
      <w:r w:rsidRPr="006D65CA">
        <w:rPr>
          <w:rFonts w:ascii="Arial" w:hAnsi="Arial" w:cs="Arial"/>
          <w:sz w:val="22"/>
          <w:szCs w:val="22"/>
        </w:rPr>
        <w:t>Aleph</w:t>
      </w:r>
      <w:proofErr w:type="spellEnd"/>
      <w:r w:rsidRPr="006D65CA">
        <w:rPr>
          <w:rFonts w:ascii="Arial" w:hAnsi="Arial" w:cs="Arial"/>
          <w:sz w:val="22"/>
          <w:szCs w:val="22"/>
        </w:rPr>
        <w:t xml:space="preserve"> Viola</w:t>
      </w:r>
      <w:r w:rsidRPr="006D65CA">
        <w:rPr>
          <w:rFonts w:ascii="Arial" w:hAnsi="Arial" w:cs="Arial"/>
          <w:sz w:val="22"/>
          <w:szCs w:val="22"/>
        </w:rPr>
        <w:br/>
        <w:t xml:space="preserve">suono Claudio </w:t>
      </w:r>
      <w:proofErr w:type="spellStart"/>
      <w:r w:rsidRPr="006D65CA">
        <w:rPr>
          <w:rFonts w:ascii="Arial" w:hAnsi="Arial" w:cs="Arial"/>
          <w:sz w:val="22"/>
          <w:szCs w:val="22"/>
        </w:rPr>
        <w:t>Tortorici</w:t>
      </w:r>
      <w:proofErr w:type="spellEnd"/>
    </w:p>
    <w:p w:rsidR="003D0DAF" w:rsidRPr="006D65CA" w:rsidRDefault="003D0DAF" w:rsidP="003D0DAF">
      <w:pPr>
        <w:pStyle w:val="NormaleWeb"/>
        <w:spacing w:before="0" w:beforeAutospacing="0" w:line="172" w:lineRule="atLeast"/>
        <w:rPr>
          <w:rFonts w:ascii="Arial" w:hAnsi="Arial" w:cs="Arial"/>
          <w:sz w:val="22"/>
          <w:szCs w:val="22"/>
        </w:rPr>
      </w:pPr>
      <w:r w:rsidRPr="006D65CA">
        <w:rPr>
          <w:rFonts w:ascii="Arial" w:hAnsi="Arial" w:cs="Arial"/>
          <w:sz w:val="22"/>
          <w:szCs w:val="22"/>
        </w:rPr>
        <w:t>produzione Teatro Stabile di Torino – Teatro Nazionale</w:t>
      </w:r>
    </w:p>
    <w:p w:rsidR="008B2865" w:rsidRDefault="008B2865" w:rsidP="008B2865">
      <w:pPr>
        <w:spacing w:line="270" w:lineRule="exact"/>
        <w:rPr>
          <w:rFonts w:ascii="Arial" w:eastAsia="Arial" w:hAnsi="Arial" w:cs="Arial"/>
        </w:rPr>
      </w:pPr>
      <w:r w:rsidRPr="759AEA64">
        <w:rPr>
          <w:rFonts w:ascii="Arial" w:eastAsia="Arial" w:hAnsi="Arial" w:cs="Arial"/>
        </w:rPr>
        <w:t xml:space="preserve">durata </w:t>
      </w:r>
      <w:r w:rsidR="003D0DAF">
        <w:rPr>
          <w:rFonts w:ascii="Arial" w:eastAsia="Arial" w:hAnsi="Arial" w:cs="Arial"/>
        </w:rPr>
        <w:t>2</w:t>
      </w:r>
      <w:r w:rsidRPr="759AEA64">
        <w:rPr>
          <w:rFonts w:ascii="Arial" w:eastAsia="Arial" w:hAnsi="Arial" w:cs="Arial"/>
        </w:rPr>
        <w:t xml:space="preserve"> h</w:t>
      </w:r>
      <w:r w:rsidR="003D0DAF">
        <w:rPr>
          <w:rFonts w:ascii="Arial" w:eastAsia="Arial" w:hAnsi="Arial" w:cs="Arial"/>
        </w:rPr>
        <w:t xml:space="preserve"> 45’</w:t>
      </w:r>
    </w:p>
    <w:p w:rsidR="003D0DAF" w:rsidRDefault="003D0DAF" w:rsidP="008B2865">
      <w:pPr>
        <w:spacing w:line="270" w:lineRule="exact"/>
        <w:rPr>
          <w:rFonts w:ascii="Arial" w:eastAsia="Arial" w:hAnsi="Arial" w:cs="Arial"/>
        </w:rPr>
      </w:pPr>
    </w:p>
    <w:p w:rsidR="003D0DAF" w:rsidRPr="003D0DAF" w:rsidRDefault="003D0DAF" w:rsidP="003D0DAF">
      <w:pPr>
        <w:rPr>
          <w:rFonts w:ascii="Arial" w:hAnsi="Arial" w:cs="Arial"/>
        </w:rPr>
      </w:pPr>
      <w:r w:rsidRPr="003D0DAF">
        <w:rPr>
          <w:rFonts w:ascii="Arial" w:hAnsi="Arial" w:cs="Arial"/>
          <w:b/>
        </w:rPr>
        <w:t>Filippo Dini</w:t>
      </w:r>
      <w:r w:rsidRPr="003D0DAF">
        <w:rPr>
          <w:rFonts w:ascii="Arial" w:hAnsi="Arial" w:cs="Arial"/>
        </w:rPr>
        <w:t xml:space="preserve"> rappresenta per la prima volta in Italia la commedia di Tracy </w:t>
      </w:r>
      <w:proofErr w:type="spellStart"/>
      <w:r w:rsidRPr="003D0DAF">
        <w:rPr>
          <w:rFonts w:ascii="Arial" w:hAnsi="Arial" w:cs="Arial"/>
        </w:rPr>
        <w:t>Letts</w:t>
      </w:r>
      <w:proofErr w:type="spellEnd"/>
      <w:r w:rsidRPr="003D0DAF">
        <w:rPr>
          <w:rFonts w:ascii="Arial" w:hAnsi="Arial" w:cs="Arial"/>
        </w:rPr>
        <w:t>, premiata nel 2008 con il Pulitzer e da cui è stato tratto il celebre film </w:t>
      </w:r>
      <w:r w:rsidRPr="003D0DAF">
        <w:rPr>
          <w:rFonts w:ascii="Arial" w:hAnsi="Arial" w:cs="Arial"/>
          <w:i/>
        </w:rPr>
        <w:t xml:space="preserve">I segreti di </w:t>
      </w:r>
      <w:proofErr w:type="spellStart"/>
      <w:r w:rsidRPr="003D0DAF">
        <w:rPr>
          <w:rFonts w:ascii="Arial" w:hAnsi="Arial" w:cs="Arial"/>
          <w:i/>
        </w:rPr>
        <w:t>Osage</w:t>
      </w:r>
      <w:proofErr w:type="spellEnd"/>
      <w:r w:rsidRPr="003D0DAF">
        <w:rPr>
          <w:rFonts w:ascii="Arial" w:hAnsi="Arial" w:cs="Arial"/>
          <w:i/>
        </w:rPr>
        <w:t xml:space="preserve"> County</w:t>
      </w:r>
      <w:r w:rsidRPr="003D0DAF">
        <w:rPr>
          <w:rFonts w:ascii="Arial" w:hAnsi="Arial" w:cs="Arial"/>
        </w:rPr>
        <w:t>.</w:t>
      </w:r>
    </w:p>
    <w:p w:rsidR="003D0DAF" w:rsidRDefault="003D0DAF" w:rsidP="003D0DAF">
      <w:pPr>
        <w:rPr>
          <w:rFonts w:ascii="Arial" w:hAnsi="Arial" w:cs="Arial"/>
        </w:rPr>
      </w:pPr>
    </w:p>
    <w:p w:rsidR="003D0DAF" w:rsidRPr="003D0DAF" w:rsidRDefault="003D0DAF" w:rsidP="003D0DAF">
      <w:pPr>
        <w:rPr>
          <w:rFonts w:ascii="Arial" w:hAnsi="Arial" w:cs="Arial"/>
        </w:rPr>
      </w:pPr>
      <w:r w:rsidRPr="003D0DAF">
        <w:rPr>
          <w:rFonts w:ascii="Arial" w:hAnsi="Arial" w:cs="Arial"/>
        </w:rPr>
        <w:t xml:space="preserve">Nella contea di </w:t>
      </w:r>
      <w:proofErr w:type="spellStart"/>
      <w:r w:rsidRPr="003D0DAF">
        <w:rPr>
          <w:rFonts w:ascii="Arial" w:hAnsi="Arial" w:cs="Arial"/>
        </w:rPr>
        <w:t>Osage</w:t>
      </w:r>
      <w:proofErr w:type="spellEnd"/>
      <w:r w:rsidRPr="003D0DAF">
        <w:rPr>
          <w:rFonts w:ascii="Arial" w:hAnsi="Arial" w:cs="Arial"/>
        </w:rPr>
        <w:t xml:space="preserve">, in Oklahoma, la famiglia </w:t>
      </w:r>
      <w:proofErr w:type="spellStart"/>
      <w:r w:rsidRPr="003D0DAF">
        <w:rPr>
          <w:rFonts w:ascii="Arial" w:hAnsi="Arial" w:cs="Arial"/>
        </w:rPr>
        <w:t>Weston</w:t>
      </w:r>
      <w:proofErr w:type="spellEnd"/>
      <w:r w:rsidRPr="003D0DAF">
        <w:rPr>
          <w:rFonts w:ascii="Arial" w:hAnsi="Arial" w:cs="Arial"/>
        </w:rPr>
        <w:t xml:space="preserve"> si riunisce per il funerale del patriarca Beverly, poeta e alcolizzato. Per le donne di casa questo evento tragico sarà l’occasione per ritrovarsi, dando vita a un’emozionante e divertente resa dei conti.</w:t>
      </w:r>
    </w:p>
    <w:p w:rsidR="003D0DAF" w:rsidRPr="003D0DAF" w:rsidRDefault="003D0DAF" w:rsidP="003D0DAF">
      <w:pPr>
        <w:rPr>
          <w:rFonts w:ascii="Arial" w:hAnsi="Arial" w:cs="Arial"/>
        </w:rPr>
      </w:pPr>
      <w:r w:rsidRPr="003D0DAF">
        <w:rPr>
          <w:rFonts w:ascii="Arial" w:hAnsi="Arial" w:cs="Arial"/>
        </w:rPr>
        <w:t>La </w:t>
      </w:r>
      <w:proofErr w:type="spellStart"/>
      <w:r w:rsidRPr="003D0DAF">
        <w:rPr>
          <w:rFonts w:ascii="Arial" w:hAnsi="Arial" w:cs="Arial"/>
        </w:rPr>
        <w:t>pièce</w:t>
      </w:r>
      <w:proofErr w:type="spellEnd"/>
      <w:r w:rsidRPr="003D0DAF">
        <w:rPr>
          <w:rFonts w:ascii="Arial" w:hAnsi="Arial" w:cs="Arial"/>
        </w:rPr>
        <w:t xml:space="preserve"> di </w:t>
      </w:r>
      <w:proofErr w:type="spellStart"/>
      <w:r w:rsidRPr="003D0DAF">
        <w:rPr>
          <w:rFonts w:ascii="Arial" w:hAnsi="Arial" w:cs="Arial"/>
        </w:rPr>
        <w:t>Letts</w:t>
      </w:r>
      <w:proofErr w:type="spellEnd"/>
      <w:r w:rsidRPr="003D0DAF">
        <w:rPr>
          <w:rFonts w:ascii="Arial" w:hAnsi="Arial" w:cs="Arial"/>
        </w:rPr>
        <w:t xml:space="preserve">, poliedrico e pluripremiato attore e drammaturgo americano, è oggi considerata una delle storie </w:t>
      </w:r>
      <w:proofErr w:type="spellStart"/>
      <w:r w:rsidRPr="003D0DAF">
        <w:rPr>
          <w:rFonts w:ascii="Arial" w:hAnsi="Arial" w:cs="Arial"/>
        </w:rPr>
        <w:t>più</w:t>
      </w:r>
      <w:proofErr w:type="spellEnd"/>
      <w:r w:rsidRPr="003D0DAF">
        <w:rPr>
          <w:rFonts w:ascii="Arial" w:hAnsi="Arial" w:cs="Arial"/>
        </w:rPr>
        <w:t xml:space="preserve"> sarcastiche e impietose sulle </w:t>
      </w:r>
      <w:proofErr w:type="spellStart"/>
      <w:r w:rsidRPr="003D0DAF">
        <w:rPr>
          <w:rFonts w:ascii="Arial" w:hAnsi="Arial" w:cs="Arial"/>
        </w:rPr>
        <w:t>disfunzionalità</w:t>
      </w:r>
      <w:proofErr w:type="spellEnd"/>
      <w:r w:rsidRPr="003D0DAF">
        <w:rPr>
          <w:rFonts w:ascii="Arial" w:hAnsi="Arial" w:cs="Arial"/>
        </w:rPr>
        <w:t xml:space="preserve"> della famiglia. Un viaggio sentimentale tra affetti, dispetti, segreti, cinismo e humour nero, che vedrà impegnati Filippo Dini, nelle vesti di regista e interprete, e Anna </w:t>
      </w:r>
      <w:proofErr w:type="spellStart"/>
      <w:r w:rsidRPr="003D0DAF">
        <w:rPr>
          <w:rFonts w:ascii="Arial" w:hAnsi="Arial" w:cs="Arial"/>
        </w:rPr>
        <w:t>Bonaiuto</w:t>
      </w:r>
      <w:proofErr w:type="spellEnd"/>
      <w:r w:rsidRPr="003D0DAF">
        <w:rPr>
          <w:rFonts w:ascii="Arial" w:hAnsi="Arial" w:cs="Arial"/>
        </w:rPr>
        <w:t> nel ruolo che sul grande schermo fu di Meryl Streep.</w:t>
      </w:r>
    </w:p>
    <w:p w:rsidR="003D0DAF" w:rsidRPr="003D0DAF" w:rsidRDefault="003D0DAF" w:rsidP="008B2865">
      <w:pPr>
        <w:spacing w:line="270" w:lineRule="exact"/>
        <w:rPr>
          <w:rFonts w:ascii="Arial" w:eastAsia="Arial" w:hAnsi="Arial" w:cs="Arial"/>
        </w:rPr>
      </w:pPr>
    </w:p>
    <w:p w:rsidR="003D0DAF" w:rsidRPr="003D0DAF" w:rsidRDefault="003D0DAF" w:rsidP="008B2865">
      <w:pPr>
        <w:rPr>
          <w:rFonts w:ascii="Arial" w:hAnsi="Arial" w:cs="Arial"/>
          <w:i/>
        </w:rPr>
      </w:pPr>
      <w:r w:rsidRPr="003D0DAF">
        <w:rPr>
          <w:rFonts w:ascii="Arial" w:hAnsi="Arial" w:cs="Arial"/>
          <w:i/>
        </w:rPr>
        <w:t xml:space="preserve">Mi sono innamorato di questo testo per la sua violenza, vedendo il film; poi l’ho letto e mi sono reso conto che aveva delle possibilità ulteriori, che lo strumento cinematografico non poteva sviluppare fino in fondo. Il film è un prodotto hollywoodiano, un film drammatico: lascia poco spazio all’ironia. Ma mi è sembrato che il testo avesse una potenzialità grottesca, tragicamente comica, che amplifica la rappresentazione della violenza che racconta. Inoltre, anche se la pellicola non può evitare di raccontare l’Oklahoma e la società americana, ho pensato che fosse possibile astrarre la storia, trasporla in un contesto meno realistico, spingendola verso un racconto di quello che è la famiglia oggi. Questo testo è l’ultimo anello di un filone meraviglioso, quello di Ibsen, di Čechov, di Pirandello e poi di Eduardo: il dramma borghese, che si concentra sulla dinamica familiare. Ma Tracy </w:t>
      </w:r>
      <w:proofErr w:type="spellStart"/>
      <w:r w:rsidRPr="003D0DAF">
        <w:rPr>
          <w:rFonts w:ascii="Arial" w:hAnsi="Arial" w:cs="Arial"/>
          <w:i/>
        </w:rPr>
        <w:t>Letts</w:t>
      </w:r>
      <w:proofErr w:type="spellEnd"/>
      <w:r w:rsidRPr="003D0DAF">
        <w:rPr>
          <w:rFonts w:ascii="Arial" w:hAnsi="Arial" w:cs="Arial"/>
          <w:i/>
        </w:rPr>
        <w:t xml:space="preserve"> ci parla della società contemporanea, e dunque può permettersi una crudezza che Čechov non conosce. Ma anche in questo contesto la poesia ha un ruolo. Ricorrono le citazioni poetiche, soprattutto in bocca al personaggio di Beverly, il padre, che è a sua volta un poeta. Sono citazioni alte: Eliot, in particolare Gli uomini vuoti, proprio a far sentire la presenza del passato “nobile”, in senso spirituale, che ha conosciuto la famiglia, e a evidenziare dunque il degrado nel quale si ritrova. Ho identificato tre periodi, nella saga dei </w:t>
      </w:r>
      <w:proofErr w:type="spellStart"/>
      <w:r w:rsidRPr="003D0DAF">
        <w:rPr>
          <w:rFonts w:ascii="Arial" w:hAnsi="Arial" w:cs="Arial"/>
          <w:i/>
        </w:rPr>
        <w:t>Weston</w:t>
      </w:r>
      <w:proofErr w:type="spellEnd"/>
      <w:r w:rsidRPr="003D0DAF">
        <w:rPr>
          <w:rFonts w:ascii="Arial" w:hAnsi="Arial" w:cs="Arial"/>
          <w:i/>
        </w:rPr>
        <w:t xml:space="preserve">: preistoria, storia e presente. La prima fase è </w:t>
      </w:r>
      <w:r w:rsidRPr="003D0DAF">
        <w:rPr>
          <w:rFonts w:ascii="Arial" w:hAnsi="Arial" w:cs="Arial"/>
          <w:i/>
        </w:rPr>
        <w:lastRenderedPageBreak/>
        <w:t xml:space="preserve">quella delle origini, l’infanzia dei genitori: è una preistoria brutale seguita da una storia nobile, il momento in cui Beverly e sua moglie </w:t>
      </w:r>
      <w:proofErr w:type="spellStart"/>
      <w:r w:rsidRPr="003D0DAF">
        <w:rPr>
          <w:rFonts w:ascii="Arial" w:hAnsi="Arial" w:cs="Arial"/>
          <w:i/>
        </w:rPr>
        <w:t>Violet</w:t>
      </w:r>
      <w:proofErr w:type="spellEnd"/>
      <w:r w:rsidRPr="003D0DAF">
        <w:rPr>
          <w:rFonts w:ascii="Arial" w:hAnsi="Arial" w:cs="Arial"/>
          <w:i/>
        </w:rPr>
        <w:t xml:space="preserve"> si elevano grazie ai loro sforzi, o almeno tentano di farlo. Lui, che è stato un bambino poverissimo, diventa un poeta pluripremiato. Ma poi arriva il presente. L’unica eredità che spetta alle tre figlie, dopo tanti anni, è fatta di odio e violenza. </w:t>
      </w:r>
      <w:proofErr w:type="spellStart"/>
      <w:r w:rsidRPr="003D0DAF">
        <w:rPr>
          <w:rFonts w:ascii="Arial" w:hAnsi="Arial" w:cs="Arial"/>
          <w:i/>
        </w:rPr>
        <w:t>Però…</w:t>
      </w:r>
      <w:proofErr w:type="spellEnd"/>
      <w:r w:rsidRPr="003D0DAF">
        <w:rPr>
          <w:rFonts w:ascii="Arial" w:hAnsi="Arial" w:cs="Arial"/>
          <w:i/>
        </w:rPr>
        <w:t xml:space="preserve"> c’è un però. </w:t>
      </w:r>
      <w:proofErr w:type="spellStart"/>
      <w:r w:rsidRPr="003D0DAF">
        <w:rPr>
          <w:rFonts w:ascii="Arial" w:hAnsi="Arial" w:cs="Arial"/>
          <w:i/>
        </w:rPr>
        <w:t>Letts</w:t>
      </w:r>
      <w:proofErr w:type="spellEnd"/>
      <w:r w:rsidRPr="003D0DAF">
        <w:rPr>
          <w:rFonts w:ascii="Arial" w:hAnsi="Arial" w:cs="Arial"/>
          <w:i/>
        </w:rPr>
        <w:t xml:space="preserve"> apre il testo con una poesia di Howard </w:t>
      </w:r>
      <w:proofErr w:type="spellStart"/>
      <w:r w:rsidRPr="003D0DAF">
        <w:rPr>
          <w:rFonts w:ascii="Arial" w:hAnsi="Arial" w:cs="Arial"/>
          <w:i/>
        </w:rPr>
        <w:t>Starks</w:t>
      </w:r>
      <w:proofErr w:type="spellEnd"/>
      <w:r w:rsidRPr="003D0DAF">
        <w:rPr>
          <w:rFonts w:ascii="Arial" w:hAnsi="Arial" w:cs="Arial"/>
          <w:i/>
        </w:rPr>
        <w:t xml:space="preserve"> che funge da dedica: io la interpreto come un invito a leggere questa storia con uno sguardo benevolo. La poesia, da cui la </w:t>
      </w:r>
      <w:proofErr w:type="spellStart"/>
      <w:r w:rsidRPr="003D0DAF">
        <w:rPr>
          <w:rFonts w:ascii="Arial" w:hAnsi="Arial" w:cs="Arial"/>
          <w:i/>
        </w:rPr>
        <w:t>pièce</w:t>
      </w:r>
      <w:proofErr w:type="spellEnd"/>
      <w:r w:rsidRPr="003D0DAF">
        <w:rPr>
          <w:rFonts w:ascii="Arial" w:hAnsi="Arial" w:cs="Arial"/>
          <w:i/>
        </w:rPr>
        <w:t xml:space="preserve"> prende il titolo, racconta di una famiglia riunita intorno all’agonia di una vecchia signora. Tutti le parlano con grande dolcezza, per restituirle la dolcezza della sua vita. È un riferimento che siamo chiamati a cogliere. Ci offre la possibilità di guardare ai personaggi della storia con la stessa pietà che mostrano i personaggi della poesia, nonostante il peso di violenza e di odio che </w:t>
      </w:r>
      <w:proofErr w:type="spellStart"/>
      <w:r w:rsidRPr="003D0DAF">
        <w:rPr>
          <w:rFonts w:ascii="Arial" w:hAnsi="Arial" w:cs="Arial"/>
          <w:i/>
        </w:rPr>
        <w:t>Violet</w:t>
      </w:r>
      <w:proofErr w:type="spellEnd"/>
      <w:r w:rsidRPr="003D0DAF">
        <w:rPr>
          <w:rFonts w:ascii="Arial" w:hAnsi="Arial" w:cs="Arial"/>
          <w:i/>
        </w:rPr>
        <w:t xml:space="preserve"> (e Beverly, in maniera più passiva) ha scaricato sulla famiglia </w:t>
      </w:r>
      <w:proofErr w:type="spellStart"/>
      <w:r w:rsidRPr="003D0DAF">
        <w:rPr>
          <w:rFonts w:ascii="Arial" w:hAnsi="Arial" w:cs="Arial"/>
          <w:i/>
        </w:rPr>
        <w:t>Weston</w:t>
      </w:r>
      <w:proofErr w:type="spellEnd"/>
      <w:r w:rsidRPr="003D0DAF">
        <w:rPr>
          <w:rFonts w:ascii="Arial" w:hAnsi="Arial" w:cs="Arial"/>
          <w:i/>
        </w:rPr>
        <w:t xml:space="preserve">. È proprio grazie a questa pietà che August: </w:t>
      </w:r>
      <w:proofErr w:type="spellStart"/>
      <w:r w:rsidRPr="003D0DAF">
        <w:rPr>
          <w:rFonts w:ascii="Arial" w:hAnsi="Arial" w:cs="Arial"/>
          <w:i/>
        </w:rPr>
        <w:t>Osage</w:t>
      </w:r>
      <w:proofErr w:type="spellEnd"/>
      <w:r w:rsidRPr="003D0DAF">
        <w:rPr>
          <w:rFonts w:ascii="Arial" w:hAnsi="Arial" w:cs="Arial"/>
          <w:i/>
        </w:rPr>
        <w:t xml:space="preserve"> County si apparenta alle opere di Ibsen, di Čechov, di Pirandello, di Eduardo. E così possiamo addirittura perdonare ai personaggi tutta la violenza e le frustrazioni che hanno proiettato su di noi. </w:t>
      </w:r>
    </w:p>
    <w:p w:rsidR="003D0DAF" w:rsidRDefault="003D0DAF" w:rsidP="008B2865">
      <w:pPr>
        <w:rPr>
          <w:rFonts w:ascii="Arial" w:hAnsi="Arial" w:cs="Arial"/>
        </w:rPr>
      </w:pPr>
    </w:p>
    <w:p w:rsidR="008B2865" w:rsidRPr="003D0DAF" w:rsidRDefault="003D0DAF" w:rsidP="008B2865">
      <w:pPr>
        <w:rPr>
          <w:rFonts w:ascii="Arial" w:hAnsi="Arial" w:cs="Arial"/>
          <w:b/>
        </w:rPr>
      </w:pPr>
      <w:r w:rsidRPr="003D0DAF">
        <w:rPr>
          <w:rFonts w:ascii="Arial" w:hAnsi="Arial" w:cs="Arial"/>
          <w:b/>
        </w:rPr>
        <w:t xml:space="preserve">Estratto dall’intervista di Ilaria </w:t>
      </w:r>
      <w:proofErr w:type="spellStart"/>
      <w:r w:rsidRPr="003D0DAF">
        <w:rPr>
          <w:rFonts w:ascii="Arial" w:hAnsi="Arial" w:cs="Arial"/>
          <w:b/>
        </w:rPr>
        <w:t>Gaspari</w:t>
      </w:r>
      <w:proofErr w:type="spellEnd"/>
      <w:r w:rsidRPr="003D0DAF">
        <w:rPr>
          <w:rFonts w:ascii="Arial" w:hAnsi="Arial" w:cs="Arial"/>
          <w:b/>
        </w:rPr>
        <w:t xml:space="preserve"> a Filippo Dini, in </w:t>
      </w:r>
      <w:r w:rsidRPr="006D65CA">
        <w:rPr>
          <w:rFonts w:ascii="Arial" w:hAnsi="Arial" w:cs="Arial"/>
          <w:b/>
          <w:i/>
        </w:rPr>
        <w:t xml:space="preserve">Agosto a </w:t>
      </w:r>
      <w:proofErr w:type="spellStart"/>
      <w:r w:rsidRPr="006D65CA">
        <w:rPr>
          <w:rFonts w:ascii="Arial" w:hAnsi="Arial" w:cs="Arial"/>
          <w:b/>
          <w:i/>
        </w:rPr>
        <w:t>Osage</w:t>
      </w:r>
      <w:proofErr w:type="spellEnd"/>
      <w:r w:rsidRPr="006D65CA">
        <w:rPr>
          <w:rFonts w:ascii="Arial" w:hAnsi="Arial" w:cs="Arial"/>
          <w:b/>
          <w:i/>
        </w:rPr>
        <w:t xml:space="preserve"> County</w:t>
      </w:r>
      <w:r w:rsidRPr="003D0DAF">
        <w:rPr>
          <w:rFonts w:ascii="Arial" w:hAnsi="Arial" w:cs="Arial"/>
          <w:b/>
        </w:rPr>
        <w:t xml:space="preserve"> | I Quaderni del Teatro Stabile di Torino.</w:t>
      </w:r>
    </w:p>
    <w:p w:rsidR="00214F75" w:rsidRPr="00214F75" w:rsidRDefault="00214F75" w:rsidP="00214F75">
      <w:pPr>
        <w:pStyle w:val="Standard"/>
        <w:rPr>
          <w:rFonts w:ascii="Arial" w:hAnsi="Arial" w:cs="Arial"/>
        </w:rPr>
      </w:pPr>
    </w:p>
    <w:p w:rsidR="0018083A" w:rsidRPr="00214F75" w:rsidRDefault="00214F75" w:rsidP="00CB09B8">
      <w:pPr>
        <w:spacing w:line="0" w:lineRule="atLeast"/>
        <w:rPr>
          <w:rFonts w:ascii="Arial" w:hAnsi="Arial" w:cs="Arial"/>
          <w:b/>
          <w:bCs/>
        </w:rPr>
      </w:pPr>
      <w:r w:rsidRPr="00214F75">
        <w:rPr>
          <w:rFonts w:ascii="Arial" w:hAnsi="Arial" w:cs="Arial"/>
          <w:b/>
          <w:bCs/>
        </w:rPr>
        <w:t>ORARI</w:t>
      </w:r>
    </w:p>
    <w:p w:rsidR="006D65CA" w:rsidRPr="006D65CA" w:rsidRDefault="006D65CA" w:rsidP="006D65CA">
      <w:pPr>
        <w:rPr>
          <w:rFonts w:ascii="Arial" w:hAnsi="Arial" w:cs="Arial"/>
        </w:rPr>
      </w:pPr>
      <w:r w:rsidRPr="006D65CA">
        <w:rPr>
          <w:rFonts w:ascii="Arial" w:hAnsi="Arial" w:cs="Arial"/>
        </w:rPr>
        <w:t>martedì 16 Gennaio - 20:00</w:t>
      </w:r>
      <w:r>
        <w:rPr>
          <w:rFonts w:ascii="Arial" w:hAnsi="Arial" w:cs="Arial"/>
        </w:rPr>
        <w:t xml:space="preserve">; </w:t>
      </w:r>
      <w:r w:rsidRPr="006D65CA">
        <w:rPr>
          <w:rFonts w:ascii="Arial" w:hAnsi="Arial" w:cs="Arial"/>
        </w:rPr>
        <w:t>mercoledì 17 Gennaio - 19:45</w:t>
      </w:r>
      <w:r>
        <w:rPr>
          <w:rFonts w:ascii="Arial" w:hAnsi="Arial" w:cs="Arial"/>
        </w:rPr>
        <w:t xml:space="preserve">; </w:t>
      </w:r>
      <w:r w:rsidRPr="006D65CA">
        <w:rPr>
          <w:rFonts w:ascii="Arial" w:hAnsi="Arial" w:cs="Arial"/>
        </w:rPr>
        <w:t>giovedì 18 Gennaio - 21:00</w:t>
      </w:r>
      <w:r>
        <w:rPr>
          <w:rFonts w:ascii="Arial" w:hAnsi="Arial" w:cs="Arial"/>
        </w:rPr>
        <w:t>;</w:t>
      </w:r>
    </w:p>
    <w:p w:rsidR="006D65CA" w:rsidRPr="006D65CA" w:rsidRDefault="006D65CA" w:rsidP="006D65CA">
      <w:pPr>
        <w:rPr>
          <w:rFonts w:ascii="Arial" w:hAnsi="Arial" w:cs="Arial"/>
        </w:rPr>
      </w:pPr>
      <w:r w:rsidRPr="006D65CA">
        <w:rPr>
          <w:rFonts w:ascii="Arial" w:hAnsi="Arial" w:cs="Arial"/>
        </w:rPr>
        <w:t>venerdì 19 Gennaio - 19:45</w:t>
      </w:r>
      <w:r>
        <w:rPr>
          <w:rFonts w:ascii="Arial" w:hAnsi="Arial" w:cs="Arial"/>
        </w:rPr>
        <w:t xml:space="preserve">; </w:t>
      </w:r>
      <w:r w:rsidRPr="006D65CA">
        <w:rPr>
          <w:rFonts w:ascii="Arial" w:hAnsi="Arial" w:cs="Arial"/>
        </w:rPr>
        <w:t>sabato 20 Gennaio - 19:45</w:t>
      </w:r>
      <w:r>
        <w:rPr>
          <w:rFonts w:ascii="Arial" w:hAnsi="Arial" w:cs="Arial"/>
        </w:rPr>
        <w:t xml:space="preserve">; </w:t>
      </w:r>
      <w:r w:rsidRPr="006D65CA">
        <w:rPr>
          <w:rFonts w:ascii="Arial" w:hAnsi="Arial" w:cs="Arial"/>
        </w:rPr>
        <w:t>domenica 21 Gennaio - 16:15</w:t>
      </w:r>
    </w:p>
    <w:p w:rsidR="00214F75" w:rsidRPr="00214F75" w:rsidRDefault="00214F75" w:rsidP="00CB09B8">
      <w:pPr>
        <w:spacing w:line="0" w:lineRule="atLeast"/>
        <w:rPr>
          <w:rFonts w:ascii="Arial" w:hAnsi="Arial" w:cs="Arial"/>
          <w:b/>
          <w:bCs/>
        </w:rPr>
      </w:pPr>
    </w:p>
    <w:p w:rsidR="006D65CA" w:rsidRPr="006D65CA" w:rsidRDefault="00214F75" w:rsidP="006D65CA">
      <w:pPr>
        <w:rPr>
          <w:rFonts w:ascii="Arial" w:hAnsi="Arial" w:cs="Arial"/>
        </w:rPr>
      </w:pPr>
      <w:r w:rsidRPr="006D65CA">
        <w:rPr>
          <w:rFonts w:ascii="Arial" w:hAnsi="Arial" w:cs="Arial"/>
          <w:b/>
        </w:rPr>
        <w:t>PREZZI</w:t>
      </w:r>
      <w:r w:rsidRPr="006D65CA">
        <w:rPr>
          <w:rFonts w:ascii="Arial" w:hAnsi="Arial" w:cs="Arial"/>
        </w:rPr>
        <w:br/>
      </w:r>
      <w:r w:rsidR="006D65CA" w:rsidRPr="006D65CA">
        <w:rPr>
          <w:rFonts w:ascii="Arial" w:hAnsi="Arial" w:cs="Arial"/>
        </w:rPr>
        <w:t>SETTORE A (file A–I)</w:t>
      </w:r>
      <w:r w:rsidR="006D65CA" w:rsidRPr="006D65CA">
        <w:rPr>
          <w:rFonts w:ascii="Arial" w:hAnsi="Arial" w:cs="Arial"/>
        </w:rPr>
        <w:br/>
        <w:t>intero 38€</w:t>
      </w:r>
      <w:r w:rsidR="006D65CA" w:rsidRPr="006D65CA">
        <w:rPr>
          <w:rFonts w:ascii="Arial" w:hAnsi="Arial" w:cs="Arial"/>
        </w:rPr>
        <w:br/>
        <w:t>SETTORE B (file L–R)</w:t>
      </w:r>
      <w:r w:rsidR="006D65CA" w:rsidRPr="006D65CA">
        <w:rPr>
          <w:rFonts w:ascii="Arial" w:hAnsi="Arial" w:cs="Arial"/>
        </w:rPr>
        <w:br/>
        <w:t>intero 28€; under26/over65 18€; </w:t>
      </w:r>
      <w:hyperlink r:id="rId7" w:history="1">
        <w:r w:rsidR="006D65CA" w:rsidRPr="006D65CA">
          <w:rPr>
            <w:rStyle w:val="Collegamentoipertestuale"/>
            <w:rFonts w:ascii="Arial" w:hAnsi="Arial" w:cs="Arial"/>
            <w:color w:val="auto"/>
            <w:u w:val="none"/>
          </w:rPr>
          <w:t>convenzioni</w:t>
        </w:r>
      </w:hyperlink>
      <w:r w:rsidR="006D65CA" w:rsidRPr="006D65CA">
        <w:rPr>
          <w:rFonts w:ascii="Arial" w:hAnsi="Arial" w:cs="Arial"/>
        </w:rPr>
        <w:t> 21€</w:t>
      </w:r>
      <w:r w:rsidR="006D65CA" w:rsidRPr="006D65CA">
        <w:rPr>
          <w:rFonts w:ascii="Arial" w:hAnsi="Arial" w:cs="Arial"/>
        </w:rPr>
        <w:br/>
        <w:t>SETTORE C (file S–ZZ)</w:t>
      </w:r>
      <w:r w:rsidR="006D65CA" w:rsidRPr="006D65CA">
        <w:rPr>
          <w:rFonts w:ascii="Arial" w:hAnsi="Arial" w:cs="Arial"/>
        </w:rPr>
        <w:br/>
        <w:t>intero 21€; under26/over65 18€</w:t>
      </w:r>
    </w:p>
    <w:p w:rsidR="006D65CA" w:rsidRPr="006D65CA" w:rsidRDefault="006D65CA" w:rsidP="006D65CA">
      <w:pPr>
        <w:rPr>
          <w:rFonts w:ascii="Arial" w:hAnsi="Arial" w:cs="Arial"/>
        </w:rPr>
      </w:pPr>
      <w:r w:rsidRPr="006D65CA">
        <w:rPr>
          <w:rFonts w:ascii="Arial" w:hAnsi="Arial" w:cs="Arial"/>
        </w:rPr>
        <w:pict>
          <v:rect id="_x0000_i1027" style="width:0;height:.5pt" o:hralign="center" o:hrstd="t" o:hrnoshade="t" o:hr="t" fillcolor="#4a4a49" stroked="f"/>
        </w:pict>
      </w:r>
    </w:p>
    <w:p w:rsidR="006D65CA" w:rsidRPr="006D65CA" w:rsidRDefault="006D65CA" w:rsidP="006D65CA">
      <w:pPr>
        <w:rPr>
          <w:rFonts w:ascii="Arial" w:hAnsi="Arial" w:cs="Arial"/>
        </w:rPr>
      </w:pPr>
      <w:r w:rsidRPr="006D65CA">
        <w:rPr>
          <w:rFonts w:ascii="Arial" w:hAnsi="Arial" w:cs="Arial"/>
        </w:rPr>
        <w:t>Tutti i prezzi non includono i diritti di prevendita.</w:t>
      </w:r>
    </w:p>
    <w:p w:rsidR="008B2865" w:rsidRPr="008B2865" w:rsidRDefault="008B2865" w:rsidP="006D65CA">
      <w:pPr>
        <w:rPr>
          <w:rFonts w:ascii="Arial" w:hAnsi="Arial" w:cs="Arial"/>
        </w:rPr>
      </w:pPr>
    </w:p>
    <w:p w:rsidR="00EC44C6" w:rsidRDefault="00EC44C6" w:rsidP="008B2865">
      <w:pPr>
        <w:spacing w:line="0" w:lineRule="atLeast"/>
        <w:rPr>
          <w:rFonts w:ascii="Arial" w:hAnsi="Arial" w:cs="Arial"/>
          <w:b/>
          <w:bCs/>
        </w:rPr>
      </w:pPr>
    </w:p>
    <w:p w:rsidR="0017521E" w:rsidRDefault="0017521E" w:rsidP="00CB09B8">
      <w:pPr>
        <w:spacing w:line="0" w:lineRule="atLeast"/>
        <w:rPr>
          <w:rFonts w:ascii="Arial" w:hAnsi="Arial" w:cs="Arial"/>
          <w:b/>
          <w:bCs/>
        </w:rPr>
      </w:pPr>
    </w:p>
    <w:p w:rsidR="00CB09B8" w:rsidRPr="0018083A" w:rsidRDefault="00CB09B8" w:rsidP="00CB09B8">
      <w:pPr>
        <w:spacing w:line="0" w:lineRule="atLeast"/>
        <w:rPr>
          <w:rFonts w:ascii="Arial" w:hAnsi="Arial" w:cs="Arial"/>
          <w:b/>
          <w:bCs/>
        </w:rPr>
      </w:pPr>
      <w:r w:rsidRPr="0018083A">
        <w:rPr>
          <w:rFonts w:ascii="Arial" w:hAnsi="Arial" w:cs="Arial"/>
          <w:b/>
          <w:bCs/>
        </w:rPr>
        <w:t>Info e biglietteria</w:t>
      </w:r>
    </w:p>
    <w:p w:rsidR="00CB09B8" w:rsidRPr="0018083A" w:rsidRDefault="00CB09B8" w:rsidP="00CB09B8">
      <w:pPr>
        <w:rPr>
          <w:rFonts w:ascii="Arial" w:hAnsi="Arial" w:cs="Arial"/>
        </w:rPr>
      </w:pPr>
      <w:r w:rsidRPr="0018083A">
        <w:rPr>
          <w:rFonts w:ascii="Arial" w:hAnsi="Arial" w:cs="Arial"/>
        </w:rPr>
        <w:t>Biglietteria</w:t>
      </w:r>
      <w:r w:rsidRPr="0018083A">
        <w:rPr>
          <w:rFonts w:ascii="Arial" w:hAnsi="Arial" w:cs="Arial"/>
        </w:rPr>
        <w:br/>
        <w:t>via Pier Lombardo 14</w:t>
      </w:r>
      <w:r w:rsidRPr="0018083A">
        <w:rPr>
          <w:rFonts w:ascii="Arial" w:hAnsi="Arial" w:cs="Arial"/>
        </w:rPr>
        <w:br/>
      </w:r>
      <w:hyperlink r:id="rId8" w:history="1">
        <w:r w:rsidRPr="0018083A">
          <w:rPr>
            <w:rStyle w:val="Collegamentoipertestuale"/>
            <w:rFonts w:ascii="Arial" w:hAnsi="Arial" w:cs="Arial"/>
            <w:color w:val="auto"/>
          </w:rPr>
          <w:t>02 59995206</w:t>
        </w:r>
      </w:hyperlink>
      <w:r w:rsidRPr="0018083A">
        <w:rPr>
          <w:rFonts w:ascii="Arial" w:hAnsi="Arial" w:cs="Arial"/>
        </w:rPr>
        <w:br/>
      </w:r>
      <w:hyperlink r:id="rId9" w:history="1">
        <w:r w:rsidRPr="0018083A">
          <w:rPr>
            <w:rStyle w:val="Collegamentoipertestuale"/>
            <w:rFonts w:ascii="Arial" w:hAnsi="Arial" w:cs="Arial"/>
            <w:color w:val="auto"/>
          </w:rPr>
          <w:t>biglietteria@teatrofrancoparenti.it</w:t>
        </w:r>
      </w:hyperlink>
    </w:p>
    <w:p w:rsidR="00CB09B8" w:rsidRPr="0018083A" w:rsidRDefault="00CB09B8" w:rsidP="00CB09B8">
      <w:pPr>
        <w:rPr>
          <w:rFonts w:ascii="Arial" w:hAnsi="Arial" w:cs="Arial"/>
        </w:rPr>
      </w:pPr>
    </w:p>
    <w:p w:rsidR="004A6103" w:rsidRPr="0018083A" w:rsidRDefault="004A6103" w:rsidP="00CB09B8">
      <w:pPr>
        <w:rPr>
          <w:rFonts w:ascii="Arial" w:eastAsia="Arial" w:hAnsi="Arial" w:cs="Arial"/>
          <w:b/>
        </w:rPr>
      </w:pPr>
    </w:p>
    <w:p w:rsidR="00CB09B8" w:rsidRPr="0018083A" w:rsidRDefault="00CB09B8" w:rsidP="00CB09B8">
      <w:pPr>
        <w:rPr>
          <w:rFonts w:ascii="Arial" w:eastAsia="Arial" w:hAnsi="Arial" w:cs="Arial"/>
        </w:rPr>
      </w:pPr>
      <w:r w:rsidRPr="0018083A">
        <w:rPr>
          <w:rFonts w:ascii="Arial" w:eastAsia="Arial" w:hAnsi="Arial" w:cs="Arial"/>
          <w:b/>
        </w:rPr>
        <w:t>Ufficio Stampa</w:t>
      </w:r>
      <w:r w:rsidRPr="0018083A">
        <w:rPr>
          <w:rFonts w:ascii="Arial" w:hAnsi="Arial" w:cs="Arial"/>
        </w:rPr>
        <w:br/>
      </w:r>
      <w:r w:rsidRPr="0018083A">
        <w:rPr>
          <w:rFonts w:ascii="Arial" w:eastAsia="Arial" w:hAnsi="Arial" w:cs="Arial"/>
        </w:rPr>
        <w:t xml:space="preserve">Francesco </w:t>
      </w:r>
      <w:proofErr w:type="spellStart"/>
      <w:r w:rsidRPr="0018083A">
        <w:rPr>
          <w:rFonts w:ascii="Arial" w:eastAsia="Arial" w:hAnsi="Arial" w:cs="Arial"/>
        </w:rPr>
        <w:t>Malcangio</w:t>
      </w:r>
      <w:proofErr w:type="spellEnd"/>
      <w:r w:rsidRPr="0018083A">
        <w:rPr>
          <w:rFonts w:ascii="Arial" w:hAnsi="Arial" w:cs="Arial"/>
        </w:rPr>
        <w:br/>
      </w:r>
      <w:r w:rsidRPr="0018083A">
        <w:rPr>
          <w:rFonts w:ascii="Arial" w:eastAsia="Arial" w:hAnsi="Arial" w:cs="Arial"/>
        </w:rPr>
        <w:t>Teatro Franco Parenti</w:t>
      </w:r>
      <w:r w:rsidRPr="0018083A">
        <w:rPr>
          <w:rFonts w:ascii="Arial" w:hAnsi="Arial" w:cs="Arial"/>
        </w:rPr>
        <w:br/>
      </w:r>
      <w:r w:rsidRPr="0018083A">
        <w:rPr>
          <w:rFonts w:ascii="Arial" w:eastAsia="Arial" w:hAnsi="Arial" w:cs="Arial"/>
        </w:rPr>
        <w:t>Via Vasari,15 - 20135 - Milano</w:t>
      </w:r>
      <w:r w:rsidRPr="0018083A">
        <w:rPr>
          <w:rFonts w:ascii="Arial" w:hAnsi="Arial" w:cs="Arial"/>
        </w:rPr>
        <w:br/>
      </w:r>
      <w:proofErr w:type="spellStart"/>
      <w:r w:rsidRPr="0018083A">
        <w:rPr>
          <w:rFonts w:ascii="Arial" w:eastAsia="Arial" w:hAnsi="Arial" w:cs="Arial"/>
        </w:rPr>
        <w:t>Mob</w:t>
      </w:r>
      <w:proofErr w:type="spellEnd"/>
      <w:r w:rsidRPr="0018083A">
        <w:rPr>
          <w:rFonts w:ascii="Arial" w:eastAsia="Arial" w:hAnsi="Arial" w:cs="Arial"/>
        </w:rPr>
        <w:t>. </w:t>
      </w:r>
      <w:hyperlink r:id="rId10">
        <w:r w:rsidRPr="0018083A">
          <w:rPr>
            <w:rStyle w:val="Collegamentoipertestuale"/>
            <w:rFonts w:ascii="Arial" w:eastAsia="Arial" w:hAnsi="Arial" w:cs="Arial"/>
            <w:color w:val="auto"/>
          </w:rPr>
          <w:t>346 417 91 36 </w:t>
        </w:r>
      </w:hyperlink>
    </w:p>
    <w:p w:rsidR="00CB09B8" w:rsidRPr="0018083A" w:rsidRDefault="00014D3E" w:rsidP="00CB09B8">
      <w:pPr>
        <w:rPr>
          <w:rFonts w:ascii="Arial" w:hAnsi="Arial" w:cs="Arial"/>
        </w:rPr>
      </w:pPr>
      <w:hyperlink r:id="rId11">
        <w:r w:rsidR="00CB09B8" w:rsidRPr="0018083A">
          <w:rPr>
            <w:rStyle w:val="Collegamentoipertestuale"/>
            <w:rFonts w:ascii="Arial" w:eastAsia="Arial" w:hAnsi="Arial" w:cs="Arial"/>
            <w:color w:val="auto"/>
          </w:rPr>
          <w:t>http://www.teatrofrancoparenti.it</w:t>
        </w:r>
      </w:hyperlink>
    </w:p>
    <w:p w:rsidR="00CB09B8" w:rsidRPr="0018083A" w:rsidRDefault="00CB09B8" w:rsidP="00CB09B8">
      <w:pPr>
        <w:rPr>
          <w:rFonts w:ascii="Arial" w:eastAsia="Times New Roman" w:hAnsi="Arial" w:cs="Arial"/>
          <w:b/>
          <w:lang w:eastAsia="it-IT"/>
        </w:rPr>
      </w:pPr>
    </w:p>
    <w:p w:rsidR="00CB09B8" w:rsidRPr="0018083A" w:rsidRDefault="00CB09B8" w:rsidP="00CB09B8">
      <w:pPr>
        <w:rPr>
          <w:rFonts w:ascii="Arial" w:eastAsia="Times New Roman" w:hAnsi="Arial" w:cs="Arial"/>
          <w:b/>
          <w:lang w:eastAsia="it-IT"/>
        </w:rPr>
      </w:pPr>
    </w:p>
    <w:p w:rsidR="00FD713A" w:rsidRPr="004077BD" w:rsidRDefault="00FD713A">
      <w:pPr>
        <w:rPr>
          <w:rFonts w:ascii="Arial" w:hAnsi="Arial" w:cs="Arial"/>
        </w:rPr>
      </w:pPr>
    </w:p>
    <w:sectPr w:rsidR="00FD713A" w:rsidRPr="004077BD" w:rsidSect="00FD713A">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AF" w:rsidRDefault="003D0DAF" w:rsidP="00A82E69">
      <w:r>
        <w:separator/>
      </w:r>
    </w:p>
  </w:endnote>
  <w:endnote w:type="continuationSeparator" w:id="0">
    <w:p w:rsidR="003D0DAF" w:rsidRDefault="003D0DAF"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AF" w:rsidRDefault="003D0DAF" w:rsidP="00A82E69">
      <w:r>
        <w:separator/>
      </w:r>
    </w:p>
  </w:footnote>
  <w:footnote w:type="continuationSeparator" w:id="0">
    <w:p w:rsidR="003D0DAF" w:rsidRDefault="003D0DAF"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AF" w:rsidRDefault="003D0DAF">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C9C"/>
    <w:multiLevelType w:val="hybridMultilevel"/>
    <w:tmpl w:val="B39E5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14D3E"/>
    <w:rsid w:val="00026FAA"/>
    <w:rsid w:val="00066ADB"/>
    <w:rsid w:val="0009472E"/>
    <w:rsid w:val="00125179"/>
    <w:rsid w:val="00170752"/>
    <w:rsid w:val="0017521E"/>
    <w:rsid w:val="00180081"/>
    <w:rsid w:val="0018083A"/>
    <w:rsid w:val="001863F5"/>
    <w:rsid w:val="001B2C0F"/>
    <w:rsid w:val="001C6BBF"/>
    <w:rsid w:val="001D1E42"/>
    <w:rsid w:val="00214F75"/>
    <w:rsid w:val="0022733A"/>
    <w:rsid w:val="002332F3"/>
    <w:rsid w:val="002746CE"/>
    <w:rsid w:val="002D1C0C"/>
    <w:rsid w:val="002D337D"/>
    <w:rsid w:val="003151EE"/>
    <w:rsid w:val="003B5412"/>
    <w:rsid w:val="003C3722"/>
    <w:rsid w:val="003D0DAF"/>
    <w:rsid w:val="0040637B"/>
    <w:rsid w:val="004077BD"/>
    <w:rsid w:val="00430529"/>
    <w:rsid w:val="00445B45"/>
    <w:rsid w:val="004508FC"/>
    <w:rsid w:val="00450BEB"/>
    <w:rsid w:val="00492FDD"/>
    <w:rsid w:val="004A141B"/>
    <w:rsid w:val="004A6103"/>
    <w:rsid w:val="004D4CA9"/>
    <w:rsid w:val="004D4ED2"/>
    <w:rsid w:val="0051166E"/>
    <w:rsid w:val="00521A84"/>
    <w:rsid w:val="00551AD2"/>
    <w:rsid w:val="00555151"/>
    <w:rsid w:val="005A34B2"/>
    <w:rsid w:val="005E29F9"/>
    <w:rsid w:val="005E2EAE"/>
    <w:rsid w:val="00617381"/>
    <w:rsid w:val="00635383"/>
    <w:rsid w:val="006449FB"/>
    <w:rsid w:val="00690DC0"/>
    <w:rsid w:val="00695504"/>
    <w:rsid w:val="006B5A86"/>
    <w:rsid w:val="006D65CA"/>
    <w:rsid w:val="006E195F"/>
    <w:rsid w:val="006E5EF2"/>
    <w:rsid w:val="006E66C0"/>
    <w:rsid w:val="007569C0"/>
    <w:rsid w:val="007E4305"/>
    <w:rsid w:val="00886A29"/>
    <w:rsid w:val="008B2865"/>
    <w:rsid w:val="008E0A57"/>
    <w:rsid w:val="008E594C"/>
    <w:rsid w:val="008F433C"/>
    <w:rsid w:val="00957394"/>
    <w:rsid w:val="00971CD2"/>
    <w:rsid w:val="009F5DF4"/>
    <w:rsid w:val="00A24451"/>
    <w:rsid w:val="00A82E69"/>
    <w:rsid w:val="00AE37BB"/>
    <w:rsid w:val="00AE666B"/>
    <w:rsid w:val="00AF4835"/>
    <w:rsid w:val="00B01116"/>
    <w:rsid w:val="00B56098"/>
    <w:rsid w:val="00B65EB8"/>
    <w:rsid w:val="00B96BF1"/>
    <w:rsid w:val="00BE2AD1"/>
    <w:rsid w:val="00C073D1"/>
    <w:rsid w:val="00C1109D"/>
    <w:rsid w:val="00C31FD2"/>
    <w:rsid w:val="00C44252"/>
    <w:rsid w:val="00CB09B8"/>
    <w:rsid w:val="00CB32BB"/>
    <w:rsid w:val="00D00B44"/>
    <w:rsid w:val="00D23694"/>
    <w:rsid w:val="00D25379"/>
    <w:rsid w:val="00DA3446"/>
    <w:rsid w:val="00DB220B"/>
    <w:rsid w:val="00DC41B8"/>
    <w:rsid w:val="00DE7C86"/>
    <w:rsid w:val="00E27D51"/>
    <w:rsid w:val="00E621FD"/>
    <w:rsid w:val="00E756DA"/>
    <w:rsid w:val="00EC44C6"/>
    <w:rsid w:val="00EE51DD"/>
    <w:rsid w:val="00F10598"/>
    <w:rsid w:val="00F11071"/>
    <w:rsid w:val="00F12D8E"/>
    <w:rsid w:val="00F14BD2"/>
    <w:rsid w:val="00F4481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073D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09472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C073D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semiHidden/>
    <w:rsid w:val="00C073D1"/>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rsid w:val="00C073D1"/>
    <w:rPr>
      <w:rFonts w:asciiTheme="majorHAnsi" w:eastAsiaTheme="majorEastAsia" w:hAnsiTheme="majorHAnsi" w:cstheme="majorBidi"/>
      <w:color w:val="243F60" w:themeColor="accent1" w:themeShade="7F"/>
      <w:sz w:val="24"/>
      <w:szCs w:val="24"/>
    </w:rPr>
  </w:style>
  <w:style w:type="character" w:customStyle="1" w:styleId="Menzionenonrisolta1">
    <w:name w:val="Menzione non risolta1"/>
    <w:basedOn w:val="Carpredefinitoparagrafo"/>
    <w:uiPriority w:val="99"/>
    <w:semiHidden/>
    <w:unhideWhenUsed/>
    <w:rsid w:val="00C073D1"/>
    <w:rPr>
      <w:color w:val="605E5C"/>
      <w:shd w:val="clear" w:color="auto" w:fill="E1DFDD"/>
    </w:rPr>
  </w:style>
  <w:style w:type="paragraph" w:styleId="Paragrafoelenco">
    <w:name w:val="List Paragraph"/>
    <w:basedOn w:val="Normale"/>
    <w:uiPriority w:val="34"/>
    <w:qFormat/>
    <w:rsid w:val="006E195F"/>
    <w:pPr>
      <w:spacing w:after="160" w:line="259" w:lineRule="auto"/>
      <w:ind w:left="720"/>
      <w:contextualSpacing/>
    </w:pPr>
    <w:rPr>
      <w:sz w:val="22"/>
      <w:szCs w:val="22"/>
    </w:rPr>
  </w:style>
  <w:style w:type="character" w:customStyle="1" w:styleId="Titolo4Carattere">
    <w:name w:val="Titolo 4 Carattere"/>
    <w:basedOn w:val="Carpredefinitoparagrafo"/>
    <w:link w:val="Titolo4"/>
    <w:uiPriority w:val="9"/>
    <w:semiHidden/>
    <w:rsid w:val="0009472E"/>
    <w:rPr>
      <w:rFonts w:asciiTheme="majorHAnsi" w:eastAsiaTheme="majorEastAsia" w:hAnsiTheme="majorHAnsi" w:cstheme="majorBidi"/>
      <w:b/>
      <w:bCs/>
      <w:i/>
      <w:iCs/>
      <w:color w:val="4F81BD" w:themeColor="accent1"/>
      <w:sz w:val="24"/>
      <w:szCs w:val="24"/>
    </w:rPr>
  </w:style>
  <w:style w:type="character" w:customStyle="1" w:styleId="UnresolvedMention">
    <w:name w:val="Unresolved Mention"/>
    <w:basedOn w:val="Carpredefinitoparagrafo"/>
    <w:uiPriority w:val="99"/>
    <w:semiHidden/>
    <w:unhideWhenUsed/>
    <w:rsid w:val="00214F75"/>
    <w:rPr>
      <w:color w:val="605E5C"/>
      <w:shd w:val="clear" w:color="auto" w:fill="E1DFDD"/>
    </w:rPr>
  </w:style>
  <w:style w:type="paragraph" w:customStyle="1" w:styleId="Standard">
    <w:name w:val="Standard"/>
    <w:rsid w:val="00214F7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5550403">
      <w:bodyDiv w:val="1"/>
      <w:marLeft w:val="0"/>
      <w:marRight w:val="0"/>
      <w:marTop w:val="0"/>
      <w:marBottom w:val="0"/>
      <w:divBdr>
        <w:top w:val="none" w:sz="0" w:space="0" w:color="auto"/>
        <w:left w:val="none" w:sz="0" w:space="0" w:color="auto"/>
        <w:bottom w:val="none" w:sz="0" w:space="0" w:color="auto"/>
        <w:right w:val="none" w:sz="0" w:space="0" w:color="auto"/>
      </w:divBdr>
    </w:div>
    <w:div w:id="42406279">
      <w:bodyDiv w:val="1"/>
      <w:marLeft w:val="0"/>
      <w:marRight w:val="0"/>
      <w:marTop w:val="0"/>
      <w:marBottom w:val="0"/>
      <w:divBdr>
        <w:top w:val="none" w:sz="0" w:space="0" w:color="auto"/>
        <w:left w:val="none" w:sz="0" w:space="0" w:color="auto"/>
        <w:bottom w:val="none" w:sz="0" w:space="0" w:color="auto"/>
        <w:right w:val="none" w:sz="0" w:space="0" w:color="auto"/>
      </w:divBdr>
    </w:div>
    <w:div w:id="193078554">
      <w:bodyDiv w:val="1"/>
      <w:marLeft w:val="0"/>
      <w:marRight w:val="0"/>
      <w:marTop w:val="0"/>
      <w:marBottom w:val="0"/>
      <w:divBdr>
        <w:top w:val="none" w:sz="0" w:space="0" w:color="auto"/>
        <w:left w:val="none" w:sz="0" w:space="0" w:color="auto"/>
        <w:bottom w:val="none" w:sz="0" w:space="0" w:color="auto"/>
        <w:right w:val="none" w:sz="0" w:space="0" w:color="auto"/>
      </w:divBdr>
    </w:div>
    <w:div w:id="193272762">
      <w:bodyDiv w:val="1"/>
      <w:marLeft w:val="0"/>
      <w:marRight w:val="0"/>
      <w:marTop w:val="0"/>
      <w:marBottom w:val="0"/>
      <w:divBdr>
        <w:top w:val="none" w:sz="0" w:space="0" w:color="auto"/>
        <w:left w:val="none" w:sz="0" w:space="0" w:color="auto"/>
        <w:bottom w:val="none" w:sz="0" w:space="0" w:color="auto"/>
        <w:right w:val="none" w:sz="0" w:space="0" w:color="auto"/>
      </w:divBdr>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230580333">
      <w:bodyDiv w:val="1"/>
      <w:marLeft w:val="0"/>
      <w:marRight w:val="0"/>
      <w:marTop w:val="0"/>
      <w:marBottom w:val="0"/>
      <w:divBdr>
        <w:top w:val="none" w:sz="0" w:space="0" w:color="auto"/>
        <w:left w:val="none" w:sz="0" w:space="0" w:color="auto"/>
        <w:bottom w:val="none" w:sz="0" w:space="0" w:color="auto"/>
        <w:right w:val="none" w:sz="0" w:space="0" w:color="auto"/>
      </w:divBdr>
    </w:div>
    <w:div w:id="273445012">
      <w:bodyDiv w:val="1"/>
      <w:marLeft w:val="0"/>
      <w:marRight w:val="0"/>
      <w:marTop w:val="0"/>
      <w:marBottom w:val="0"/>
      <w:divBdr>
        <w:top w:val="none" w:sz="0" w:space="0" w:color="auto"/>
        <w:left w:val="none" w:sz="0" w:space="0" w:color="auto"/>
        <w:bottom w:val="none" w:sz="0" w:space="0" w:color="auto"/>
        <w:right w:val="none" w:sz="0" w:space="0" w:color="auto"/>
      </w:divBdr>
    </w:div>
    <w:div w:id="316805551">
      <w:bodyDiv w:val="1"/>
      <w:marLeft w:val="0"/>
      <w:marRight w:val="0"/>
      <w:marTop w:val="0"/>
      <w:marBottom w:val="0"/>
      <w:divBdr>
        <w:top w:val="none" w:sz="0" w:space="0" w:color="auto"/>
        <w:left w:val="none" w:sz="0" w:space="0" w:color="auto"/>
        <w:bottom w:val="none" w:sz="0" w:space="0" w:color="auto"/>
        <w:right w:val="none" w:sz="0" w:space="0" w:color="auto"/>
      </w:divBdr>
      <w:divsChild>
        <w:div w:id="1240022781">
          <w:marLeft w:val="0"/>
          <w:marRight w:val="0"/>
          <w:marTop w:val="0"/>
          <w:marBottom w:val="0"/>
          <w:divBdr>
            <w:top w:val="none" w:sz="0" w:space="0" w:color="auto"/>
            <w:left w:val="none" w:sz="0" w:space="0" w:color="auto"/>
            <w:bottom w:val="none" w:sz="0" w:space="0" w:color="auto"/>
            <w:right w:val="none" w:sz="0" w:space="0" w:color="auto"/>
          </w:divBdr>
          <w:divsChild>
            <w:div w:id="463279814">
              <w:marLeft w:val="0"/>
              <w:marRight w:val="0"/>
              <w:marTop w:val="480"/>
              <w:marBottom w:val="480"/>
              <w:divBdr>
                <w:top w:val="none" w:sz="0" w:space="0" w:color="auto"/>
                <w:left w:val="none" w:sz="0" w:space="0" w:color="auto"/>
                <w:bottom w:val="none" w:sz="0" w:space="0" w:color="auto"/>
                <w:right w:val="none" w:sz="0" w:space="0" w:color="auto"/>
              </w:divBdr>
              <w:divsChild>
                <w:div w:id="309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640">
          <w:marLeft w:val="0"/>
          <w:marRight w:val="0"/>
          <w:marTop w:val="0"/>
          <w:marBottom w:val="0"/>
          <w:divBdr>
            <w:top w:val="none" w:sz="0" w:space="0" w:color="auto"/>
            <w:left w:val="none" w:sz="0" w:space="0" w:color="auto"/>
            <w:bottom w:val="none" w:sz="0" w:space="0" w:color="auto"/>
            <w:right w:val="none" w:sz="0" w:space="0" w:color="auto"/>
          </w:divBdr>
          <w:divsChild>
            <w:div w:id="1383677802">
              <w:marLeft w:val="0"/>
              <w:marRight w:val="0"/>
              <w:marTop w:val="0"/>
              <w:marBottom w:val="0"/>
              <w:divBdr>
                <w:top w:val="none" w:sz="0" w:space="0" w:color="auto"/>
                <w:left w:val="none" w:sz="0" w:space="0" w:color="auto"/>
                <w:bottom w:val="none" w:sz="0" w:space="0" w:color="auto"/>
                <w:right w:val="none" w:sz="0" w:space="0" w:color="auto"/>
              </w:divBdr>
              <w:divsChild>
                <w:div w:id="674383132">
                  <w:marLeft w:val="0"/>
                  <w:marRight w:val="0"/>
                  <w:marTop w:val="0"/>
                  <w:marBottom w:val="0"/>
                  <w:divBdr>
                    <w:top w:val="none" w:sz="0" w:space="0" w:color="auto"/>
                    <w:left w:val="none" w:sz="0" w:space="0" w:color="auto"/>
                    <w:bottom w:val="none" w:sz="0" w:space="0" w:color="auto"/>
                    <w:right w:val="none" w:sz="0" w:space="0" w:color="auto"/>
                  </w:divBdr>
                  <w:divsChild>
                    <w:div w:id="2044360944">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4334351">
      <w:bodyDiv w:val="1"/>
      <w:marLeft w:val="0"/>
      <w:marRight w:val="0"/>
      <w:marTop w:val="0"/>
      <w:marBottom w:val="0"/>
      <w:divBdr>
        <w:top w:val="none" w:sz="0" w:space="0" w:color="auto"/>
        <w:left w:val="none" w:sz="0" w:space="0" w:color="auto"/>
        <w:bottom w:val="none" w:sz="0" w:space="0" w:color="auto"/>
        <w:right w:val="none" w:sz="0" w:space="0" w:color="auto"/>
      </w:divBdr>
    </w:div>
    <w:div w:id="382600573">
      <w:bodyDiv w:val="1"/>
      <w:marLeft w:val="0"/>
      <w:marRight w:val="0"/>
      <w:marTop w:val="0"/>
      <w:marBottom w:val="0"/>
      <w:divBdr>
        <w:top w:val="none" w:sz="0" w:space="0" w:color="auto"/>
        <w:left w:val="none" w:sz="0" w:space="0" w:color="auto"/>
        <w:bottom w:val="none" w:sz="0" w:space="0" w:color="auto"/>
        <w:right w:val="none" w:sz="0" w:space="0" w:color="auto"/>
      </w:divBdr>
    </w:div>
    <w:div w:id="430397045">
      <w:bodyDiv w:val="1"/>
      <w:marLeft w:val="0"/>
      <w:marRight w:val="0"/>
      <w:marTop w:val="0"/>
      <w:marBottom w:val="0"/>
      <w:divBdr>
        <w:top w:val="none" w:sz="0" w:space="0" w:color="auto"/>
        <w:left w:val="none" w:sz="0" w:space="0" w:color="auto"/>
        <w:bottom w:val="none" w:sz="0" w:space="0" w:color="auto"/>
        <w:right w:val="none" w:sz="0" w:space="0" w:color="auto"/>
      </w:divBdr>
      <w:divsChild>
        <w:div w:id="1064335539">
          <w:marLeft w:val="0"/>
          <w:marRight w:val="0"/>
          <w:marTop w:val="0"/>
          <w:marBottom w:val="0"/>
          <w:divBdr>
            <w:top w:val="none" w:sz="0" w:space="0" w:color="auto"/>
            <w:left w:val="none" w:sz="0" w:space="0" w:color="auto"/>
            <w:bottom w:val="none" w:sz="0" w:space="0" w:color="auto"/>
            <w:right w:val="none" w:sz="0" w:space="0" w:color="auto"/>
          </w:divBdr>
        </w:div>
        <w:div w:id="211118435">
          <w:marLeft w:val="0"/>
          <w:marRight w:val="0"/>
          <w:marTop w:val="0"/>
          <w:marBottom w:val="0"/>
          <w:divBdr>
            <w:top w:val="none" w:sz="0" w:space="0" w:color="auto"/>
            <w:left w:val="none" w:sz="0" w:space="0" w:color="auto"/>
            <w:bottom w:val="none" w:sz="0" w:space="0" w:color="auto"/>
            <w:right w:val="none" w:sz="0" w:space="0" w:color="auto"/>
          </w:divBdr>
          <w:divsChild>
            <w:div w:id="196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0361">
      <w:bodyDiv w:val="1"/>
      <w:marLeft w:val="0"/>
      <w:marRight w:val="0"/>
      <w:marTop w:val="0"/>
      <w:marBottom w:val="0"/>
      <w:divBdr>
        <w:top w:val="none" w:sz="0" w:space="0" w:color="auto"/>
        <w:left w:val="none" w:sz="0" w:space="0" w:color="auto"/>
        <w:bottom w:val="none" w:sz="0" w:space="0" w:color="auto"/>
        <w:right w:val="none" w:sz="0" w:space="0" w:color="auto"/>
      </w:divBdr>
      <w:divsChild>
        <w:div w:id="975720070">
          <w:marLeft w:val="0"/>
          <w:marRight w:val="0"/>
          <w:marTop w:val="0"/>
          <w:marBottom w:val="0"/>
          <w:divBdr>
            <w:top w:val="none" w:sz="0" w:space="0" w:color="auto"/>
            <w:left w:val="none" w:sz="0" w:space="0" w:color="auto"/>
            <w:bottom w:val="none" w:sz="0" w:space="0" w:color="auto"/>
            <w:right w:val="none" w:sz="0" w:space="0" w:color="auto"/>
          </w:divBdr>
          <w:divsChild>
            <w:div w:id="760953778">
              <w:marLeft w:val="0"/>
              <w:marRight w:val="0"/>
              <w:marTop w:val="0"/>
              <w:marBottom w:val="0"/>
              <w:divBdr>
                <w:top w:val="none" w:sz="0" w:space="5" w:color="auto"/>
                <w:left w:val="single" w:sz="12" w:space="11" w:color="auto"/>
                <w:bottom w:val="none" w:sz="0" w:space="5" w:color="auto"/>
                <w:right w:val="none" w:sz="0" w:space="0" w:color="auto"/>
              </w:divBdr>
              <w:divsChild>
                <w:div w:id="947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6481">
          <w:marLeft w:val="0"/>
          <w:marRight w:val="0"/>
          <w:marTop w:val="0"/>
          <w:marBottom w:val="0"/>
          <w:divBdr>
            <w:top w:val="none" w:sz="0" w:space="0" w:color="auto"/>
            <w:left w:val="none" w:sz="0" w:space="0" w:color="auto"/>
            <w:bottom w:val="none" w:sz="0" w:space="0" w:color="auto"/>
            <w:right w:val="none" w:sz="0" w:space="0" w:color="auto"/>
          </w:divBdr>
          <w:divsChild>
            <w:div w:id="940070403">
              <w:marLeft w:val="0"/>
              <w:marRight w:val="0"/>
              <w:marTop w:val="0"/>
              <w:marBottom w:val="0"/>
              <w:divBdr>
                <w:top w:val="none" w:sz="0" w:space="0" w:color="auto"/>
                <w:left w:val="none" w:sz="0" w:space="0" w:color="auto"/>
                <w:bottom w:val="none" w:sz="0" w:space="0" w:color="auto"/>
                <w:right w:val="none" w:sz="0" w:space="0" w:color="auto"/>
              </w:divBdr>
              <w:divsChild>
                <w:div w:id="2043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28">
      <w:bodyDiv w:val="1"/>
      <w:marLeft w:val="0"/>
      <w:marRight w:val="0"/>
      <w:marTop w:val="0"/>
      <w:marBottom w:val="0"/>
      <w:divBdr>
        <w:top w:val="none" w:sz="0" w:space="0" w:color="auto"/>
        <w:left w:val="none" w:sz="0" w:space="0" w:color="auto"/>
        <w:bottom w:val="none" w:sz="0" w:space="0" w:color="auto"/>
        <w:right w:val="none" w:sz="0" w:space="0" w:color="auto"/>
      </w:divBdr>
    </w:div>
    <w:div w:id="583228836">
      <w:bodyDiv w:val="1"/>
      <w:marLeft w:val="0"/>
      <w:marRight w:val="0"/>
      <w:marTop w:val="0"/>
      <w:marBottom w:val="0"/>
      <w:divBdr>
        <w:top w:val="none" w:sz="0" w:space="0" w:color="auto"/>
        <w:left w:val="none" w:sz="0" w:space="0" w:color="auto"/>
        <w:bottom w:val="none" w:sz="0" w:space="0" w:color="auto"/>
        <w:right w:val="none" w:sz="0" w:space="0" w:color="auto"/>
      </w:divBdr>
    </w:div>
    <w:div w:id="673802546">
      <w:bodyDiv w:val="1"/>
      <w:marLeft w:val="0"/>
      <w:marRight w:val="0"/>
      <w:marTop w:val="0"/>
      <w:marBottom w:val="0"/>
      <w:divBdr>
        <w:top w:val="none" w:sz="0" w:space="0" w:color="auto"/>
        <w:left w:val="none" w:sz="0" w:space="0" w:color="auto"/>
        <w:bottom w:val="none" w:sz="0" w:space="0" w:color="auto"/>
        <w:right w:val="none" w:sz="0" w:space="0" w:color="auto"/>
      </w:divBdr>
      <w:divsChild>
        <w:div w:id="1671835914">
          <w:marLeft w:val="0"/>
          <w:marRight w:val="0"/>
          <w:marTop w:val="0"/>
          <w:marBottom w:val="0"/>
          <w:divBdr>
            <w:top w:val="none" w:sz="0" w:space="0" w:color="auto"/>
            <w:left w:val="none" w:sz="0" w:space="0" w:color="auto"/>
            <w:bottom w:val="none" w:sz="0" w:space="0" w:color="auto"/>
            <w:right w:val="none" w:sz="0" w:space="0" w:color="auto"/>
          </w:divBdr>
        </w:div>
        <w:div w:id="198859099">
          <w:marLeft w:val="0"/>
          <w:marRight w:val="0"/>
          <w:marTop w:val="0"/>
          <w:marBottom w:val="0"/>
          <w:divBdr>
            <w:top w:val="none" w:sz="0" w:space="0" w:color="auto"/>
            <w:left w:val="none" w:sz="0" w:space="0" w:color="auto"/>
            <w:bottom w:val="none" w:sz="0" w:space="0" w:color="auto"/>
            <w:right w:val="none" w:sz="0" w:space="0" w:color="auto"/>
          </w:divBdr>
          <w:divsChild>
            <w:div w:id="1632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564">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776756567">
      <w:bodyDiv w:val="1"/>
      <w:marLeft w:val="0"/>
      <w:marRight w:val="0"/>
      <w:marTop w:val="0"/>
      <w:marBottom w:val="0"/>
      <w:divBdr>
        <w:top w:val="none" w:sz="0" w:space="0" w:color="auto"/>
        <w:left w:val="none" w:sz="0" w:space="0" w:color="auto"/>
        <w:bottom w:val="none" w:sz="0" w:space="0" w:color="auto"/>
        <w:right w:val="none" w:sz="0" w:space="0" w:color="auto"/>
      </w:divBdr>
    </w:div>
    <w:div w:id="794178321">
      <w:bodyDiv w:val="1"/>
      <w:marLeft w:val="0"/>
      <w:marRight w:val="0"/>
      <w:marTop w:val="0"/>
      <w:marBottom w:val="0"/>
      <w:divBdr>
        <w:top w:val="none" w:sz="0" w:space="0" w:color="auto"/>
        <w:left w:val="none" w:sz="0" w:space="0" w:color="auto"/>
        <w:bottom w:val="none" w:sz="0" w:space="0" w:color="auto"/>
        <w:right w:val="none" w:sz="0" w:space="0" w:color="auto"/>
      </w:divBdr>
    </w:div>
    <w:div w:id="90618812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22451181">
      <w:bodyDiv w:val="1"/>
      <w:marLeft w:val="0"/>
      <w:marRight w:val="0"/>
      <w:marTop w:val="0"/>
      <w:marBottom w:val="0"/>
      <w:divBdr>
        <w:top w:val="none" w:sz="0" w:space="0" w:color="auto"/>
        <w:left w:val="none" w:sz="0" w:space="0" w:color="auto"/>
        <w:bottom w:val="none" w:sz="0" w:space="0" w:color="auto"/>
        <w:right w:val="none" w:sz="0" w:space="0" w:color="auto"/>
      </w:divBdr>
    </w:div>
    <w:div w:id="978806175">
      <w:bodyDiv w:val="1"/>
      <w:marLeft w:val="0"/>
      <w:marRight w:val="0"/>
      <w:marTop w:val="0"/>
      <w:marBottom w:val="0"/>
      <w:divBdr>
        <w:top w:val="none" w:sz="0" w:space="0" w:color="auto"/>
        <w:left w:val="none" w:sz="0" w:space="0" w:color="auto"/>
        <w:bottom w:val="none" w:sz="0" w:space="0" w:color="auto"/>
        <w:right w:val="none" w:sz="0" w:space="0" w:color="auto"/>
      </w:divBdr>
    </w:div>
    <w:div w:id="1022169635">
      <w:bodyDiv w:val="1"/>
      <w:marLeft w:val="0"/>
      <w:marRight w:val="0"/>
      <w:marTop w:val="0"/>
      <w:marBottom w:val="0"/>
      <w:divBdr>
        <w:top w:val="none" w:sz="0" w:space="0" w:color="auto"/>
        <w:left w:val="none" w:sz="0" w:space="0" w:color="auto"/>
        <w:bottom w:val="none" w:sz="0" w:space="0" w:color="auto"/>
        <w:right w:val="none" w:sz="0" w:space="0" w:color="auto"/>
      </w:divBdr>
    </w:div>
    <w:div w:id="1113554087">
      <w:bodyDiv w:val="1"/>
      <w:marLeft w:val="0"/>
      <w:marRight w:val="0"/>
      <w:marTop w:val="0"/>
      <w:marBottom w:val="0"/>
      <w:divBdr>
        <w:top w:val="none" w:sz="0" w:space="0" w:color="auto"/>
        <w:left w:val="none" w:sz="0" w:space="0" w:color="auto"/>
        <w:bottom w:val="none" w:sz="0" w:space="0" w:color="auto"/>
        <w:right w:val="none" w:sz="0" w:space="0" w:color="auto"/>
      </w:divBdr>
    </w:div>
    <w:div w:id="1113983196">
      <w:bodyDiv w:val="1"/>
      <w:marLeft w:val="0"/>
      <w:marRight w:val="0"/>
      <w:marTop w:val="0"/>
      <w:marBottom w:val="0"/>
      <w:divBdr>
        <w:top w:val="none" w:sz="0" w:space="0" w:color="auto"/>
        <w:left w:val="none" w:sz="0" w:space="0" w:color="auto"/>
        <w:bottom w:val="none" w:sz="0" w:space="0" w:color="auto"/>
        <w:right w:val="none" w:sz="0" w:space="0" w:color="auto"/>
      </w:divBdr>
    </w:div>
    <w:div w:id="1124344593">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9775333">
      <w:bodyDiv w:val="1"/>
      <w:marLeft w:val="0"/>
      <w:marRight w:val="0"/>
      <w:marTop w:val="0"/>
      <w:marBottom w:val="0"/>
      <w:divBdr>
        <w:top w:val="none" w:sz="0" w:space="0" w:color="auto"/>
        <w:left w:val="none" w:sz="0" w:space="0" w:color="auto"/>
        <w:bottom w:val="none" w:sz="0" w:space="0" w:color="auto"/>
        <w:right w:val="none" w:sz="0" w:space="0" w:color="auto"/>
      </w:divBdr>
    </w:div>
    <w:div w:id="1224489011">
      <w:bodyDiv w:val="1"/>
      <w:marLeft w:val="0"/>
      <w:marRight w:val="0"/>
      <w:marTop w:val="0"/>
      <w:marBottom w:val="0"/>
      <w:divBdr>
        <w:top w:val="none" w:sz="0" w:space="0" w:color="auto"/>
        <w:left w:val="none" w:sz="0" w:space="0" w:color="auto"/>
        <w:bottom w:val="none" w:sz="0" w:space="0" w:color="auto"/>
        <w:right w:val="none" w:sz="0" w:space="0" w:color="auto"/>
      </w:divBdr>
      <w:divsChild>
        <w:div w:id="308286432">
          <w:marLeft w:val="0"/>
          <w:marRight w:val="0"/>
          <w:marTop w:val="0"/>
          <w:marBottom w:val="0"/>
          <w:divBdr>
            <w:top w:val="none" w:sz="0" w:space="0" w:color="auto"/>
            <w:left w:val="none" w:sz="0" w:space="0" w:color="auto"/>
            <w:bottom w:val="none" w:sz="0" w:space="0" w:color="auto"/>
            <w:right w:val="none" w:sz="0" w:space="0" w:color="auto"/>
          </w:divBdr>
        </w:div>
        <w:div w:id="736170694">
          <w:marLeft w:val="0"/>
          <w:marRight w:val="0"/>
          <w:marTop w:val="0"/>
          <w:marBottom w:val="0"/>
          <w:divBdr>
            <w:top w:val="none" w:sz="0" w:space="0" w:color="auto"/>
            <w:left w:val="none" w:sz="0" w:space="0" w:color="auto"/>
            <w:bottom w:val="none" w:sz="0" w:space="0" w:color="auto"/>
            <w:right w:val="none" w:sz="0" w:space="0" w:color="auto"/>
          </w:divBdr>
          <w:divsChild>
            <w:div w:id="2082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238">
      <w:bodyDiv w:val="1"/>
      <w:marLeft w:val="0"/>
      <w:marRight w:val="0"/>
      <w:marTop w:val="0"/>
      <w:marBottom w:val="0"/>
      <w:divBdr>
        <w:top w:val="none" w:sz="0" w:space="0" w:color="auto"/>
        <w:left w:val="none" w:sz="0" w:space="0" w:color="auto"/>
        <w:bottom w:val="none" w:sz="0" w:space="0" w:color="auto"/>
        <w:right w:val="none" w:sz="0" w:space="0" w:color="auto"/>
      </w:divBdr>
    </w:div>
    <w:div w:id="1397314271">
      <w:bodyDiv w:val="1"/>
      <w:marLeft w:val="0"/>
      <w:marRight w:val="0"/>
      <w:marTop w:val="0"/>
      <w:marBottom w:val="0"/>
      <w:divBdr>
        <w:top w:val="none" w:sz="0" w:space="0" w:color="auto"/>
        <w:left w:val="none" w:sz="0" w:space="0" w:color="auto"/>
        <w:bottom w:val="none" w:sz="0" w:space="0" w:color="auto"/>
        <w:right w:val="none" w:sz="0" w:space="0" w:color="auto"/>
      </w:divBdr>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617">
      <w:bodyDiv w:val="1"/>
      <w:marLeft w:val="0"/>
      <w:marRight w:val="0"/>
      <w:marTop w:val="0"/>
      <w:marBottom w:val="0"/>
      <w:divBdr>
        <w:top w:val="none" w:sz="0" w:space="0" w:color="auto"/>
        <w:left w:val="none" w:sz="0" w:space="0" w:color="auto"/>
        <w:bottom w:val="none" w:sz="0" w:space="0" w:color="auto"/>
        <w:right w:val="none" w:sz="0" w:space="0" w:color="auto"/>
      </w:divBdr>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003">
      <w:bodyDiv w:val="1"/>
      <w:marLeft w:val="0"/>
      <w:marRight w:val="0"/>
      <w:marTop w:val="0"/>
      <w:marBottom w:val="0"/>
      <w:divBdr>
        <w:top w:val="none" w:sz="0" w:space="0" w:color="auto"/>
        <w:left w:val="none" w:sz="0" w:space="0" w:color="auto"/>
        <w:bottom w:val="none" w:sz="0" w:space="0" w:color="auto"/>
        <w:right w:val="none" w:sz="0" w:space="0" w:color="auto"/>
      </w:divBdr>
    </w:div>
    <w:div w:id="1575041329">
      <w:bodyDiv w:val="1"/>
      <w:marLeft w:val="0"/>
      <w:marRight w:val="0"/>
      <w:marTop w:val="0"/>
      <w:marBottom w:val="0"/>
      <w:divBdr>
        <w:top w:val="none" w:sz="0" w:space="0" w:color="auto"/>
        <w:left w:val="none" w:sz="0" w:space="0" w:color="auto"/>
        <w:bottom w:val="none" w:sz="0" w:space="0" w:color="auto"/>
        <w:right w:val="none" w:sz="0" w:space="0" w:color="auto"/>
      </w:divBdr>
      <w:divsChild>
        <w:div w:id="1009793452">
          <w:marLeft w:val="0"/>
          <w:marRight w:val="0"/>
          <w:marTop w:val="0"/>
          <w:marBottom w:val="0"/>
          <w:divBdr>
            <w:top w:val="none" w:sz="0" w:space="0" w:color="auto"/>
            <w:left w:val="none" w:sz="0" w:space="0" w:color="auto"/>
            <w:bottom w:val="none" w:sz="0" w:space="0" w:color="auto"/>
            <w:right w:val="none" w:sz="0" w:space="0" w:color="auto"/>
          </w:divBdr>
        </w:div>
        <w:div w:id="240676460">
          <w:marLeft w:val="0"/>
          <w:marRight w:val="0"/>
          <w:marTop w:val="0"/>
          <w:marBottom w:val="0"/>
          <w:divBdr>
            <w:top w:val="none" w:sz="0" w:space="0" w:color="auto"/>
            <w:left w:val="none" w:sz="0" w:space="0" w:color="auto"/>
            <w:bottom w:val="none" w:sz="0" w:space="0" w:color="auto"/>
            <w:right w:val="none" w:sz="0" w:space="0" w:color="auto"/>
          </w:divBdr>
          <w:divsChild>
            <w:div w:id="38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9546">
      <w:bodyDiv w:val="1"/>
      <w:marLeft w:val="0"/>
      <w:marRight w:val="0"/>
      <w:marTop w:val="0"/>
      <w:marBottom w:val="0"/>
      <w:divBdr>
        <w:top w:val="none" w:sz="0" w:space="0" w:color="auto"/>
        <w:left w:val="none" w:sz="0" w:space="0" w:color="auto"/>
        <w:bottom w:val="none" w:sz="0" w:space="0" w:color="auto"/>
        <w:right w:val="none" w:sz="0" w:space="0" w:color="auto"/>
      </w:divBdr>
    </w:div>
    <w:div w:id="1680741670">
      <w:bodyDiv w:val="1"/>
      <w:marLeft w:val="0"/>
      <w:marRight w:val="0"/>
      <w:marTop w:val="0"/>
      <w:marBottom w:val="0"/>
      <w:divBdr>
        <w:top w:val="none" w:sz="0" w:space="0" w:color="auto"/>
        <w:left w:val="none" w:sz="0" w:space="0" w:color="auto"/>
        <w:bottom w:val="none" w:sz="0" w:space="0" w:color="auto"/>
        <w:right w:val="none" w:sz="0" w:space="0" w:color="auto"/>
      </w:divBdr>
    </w:div>
    <w:div w:id="1710180944">
      <w:bodyDiv w:val="1"/>
      <w:marLeft w:val="0"/>
      <w:marRight w:val="0"/>
      <w:marTop w:val="0"/>
      <w:marBottom w:val="0"/>
      <w:divBdr>
        <w:top w:val="none" w:sz="0" w:space="0" w:color="auto"/>
        <w:left w:val="none" w:sz="0" w:space="0" w:color="auto"/>
        <w:bottom w:val="none" w:sz="0" w:space="0" w:color="auto"/>
        <w:right w:val="none" w:sz="0" w:space="0" w:color="auto"/>
      </w:divBdr>
      <w:divsChild>
        <w:div w:id="2011173288">
          <w:marLeft w:val="0"/>
          <w:marRight w:val="0"/>
          <w:marTop w:val="0"/>
          <w:marBottom w:val="225"/>
          <w:divBdr>
            <w:top w:val="none" w:sz="0" w:space="0" w:color="auto"/>
            <w:left w:val="none" w:sz="0" w:space="0" w:color="auto"/>
            <w:bottom w:val="none" w:sz="0" w:space="0" w:color="auto"/>
            <w:right w:val="none" w:sz="0" w:space="0" w:color="auto"/>
          </w:divBdr>
        </w:div>
      </w:divsChild>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19935944">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31297205">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43992178">
      <w:bodyDiv w:val="1"/>
      <w:marLeft w:val="0"/>
      <w:marRight w:val="0"/>
      <w:marTop w:val="0"/>
      <w:marBottom w:val="0"/>
      <w:divBdr>
        <w:top w:val="none" w:sz="0" w:space="0" w:color="auto"/>
        <w:left w:val="none" w:sz="0" w:space="0" w:color="auto"/>
        <w:bottom w:val="none" w:sz="0" w:space="0" w:color="auto"/>
        <w:right w:val="none" w:sz="0" w:space="0" w:color="auto"/>
      </w:divBdr>
      <w:divsChild>
        <w:div w:id="1615281866">
          <w:marLeft w:val="0"/>
          <w:marRight w:val="0"/>
          <w:marTop w:val="0"/>
          <w:marBottom w:val="0"/>
          <w:divBdr>
            <w:top w:val="none" w:sz="0" w:space="0" w:color="auto"/>
            <w:left w:val="none" w:sz="0" w:space="0" w:color="auto"/>
            <w:bottom w:val="none" w:sz="0" w:space="0" w:color="auto"/>
            <w:right w:val="none" w:sz="0" w:space="0" w:color="auto"/>
          </w:divBdr>
        </w:div>
        <w:div w:id="1425953809">
          <w:marLeft w:val="0"/>
          <w:marRight w:val="0"/>
          <w:marTop w:val="0"/>
          <w:marBottom w:val="0"/>
          <w:divBdr>
            <w:top w:val="none" w:sz="0" w:space="0" w:color="auto"/>
            <w:left w:val="none" w:sz="0" w:space="0" w:color="auto"/>
            <w:bottom w:val="none" w:sz="0" w:space="0" w:color="auto"/>
            <w:right w:val="none" w:sz="0" w:space="0" w:color="auto"/>
          </w:divBdr>
        </w:div>
        <w:div w:id="663357934">
          <w:marLeft w:val="0"/>
          <w:marRight w:val="0"/>
          <w:marTop w:val="0"/>
          <w:marBottom w:val="0"/>
          <w:divBdr>
            <w:top w:val="none" w:sz="0" w:space="0" w:color="auto"/>
            <w:left w:val="none" w:sz="0" w:space="0" w:color="auto"/>
            <w:bottom w:val="none" w:sz="0" w:space="0" w:color="auto"/>
            <w:right w:val="none" w:sz="0" w:space="0" w:color="auto"/>
          </w:divBdr>
        </w:div>
      </w:divsChild>
    </w:div>
    <w:div w:id="1818720350">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92888532">
      <w:bodyDiv w:val="1"/>
      <w:marLeft w:val="0"/>
      <w:marRight w:val="0"/>
      <w:marTop w:val="0"/>
      <w:marBottom w:val="0"/>
      <w:divBdr>
        <w:top w:val="none" w:sz="0" w:space="0" w:color="auto"/>
        <w:left w:val="none" w:sz="0" w:space="0" w:color="auto"/>
        <w:bottom w:val="none" w:sz="0" w:space="0" w:color="auto"/>
        <w:right w:val="none" w:sz="0" w:space="0" w:color="auto"/>
      </w:divBdr>
    </w:div>
    <w:div w:id="1973946023">
      <w:bodyDiv w:val="1"/>
      <w:marLeft w:val="0"/>
      <w:marRight w:val="0"/>
      <w:marTop w:val="0"/>
      <w:marBottom w:val="0"/>
      <w:divBdr>
        <w:top w:val="none" w:sz="0" w:space="0" w:color="auto"/>
        <w:left w:val="none" w:sz="0" w:space="0" w:color="auto"/>
        <w:bottom w:val="none" w:sz="0" w:space="0" w:color="auto"/>
        <w:right w:val="none" w:sz="0" w:space="0" w:color="auto"/>
      </w:divBdr>
    </w:div>
    <w:div w:id="1976910277">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58507191">
      <w:bodyDiv w:val="1"/>
      <w:marLeft w:val="0"/>
      <w:marRight w:val="0"/>
      <w:marTop w:val="0"/>
      <w:marBottom w:val="0"/>
      <w:divBdr>
        <w:top w:val="none" w:sz="0" w:space="0" w:color="auto"/>
        <w:left w:val="none" w:sz="0" w:space="0" w:color="auto"/>
        <w:bottom w:val="none" w:sz="0" w:space="0" w:color="auto"/>
        <w:right w:val="none" w:sz="0" w:space="0" w:color="auto"/>
      </w:divBdr>
      <w:divsChild>
        <w:div w:id="828911906">
          <w:marLeft w:val="0"/>
          <w:marRight w:val="0"/>
          <w:marTop w:val="0"/>
          <w:marBottom w:val="0"/>
          <w:divBdr>
            <w:top w:val="none" w:sz="0" w:space="0" w:color="auto"/>
            <w:left w:val="none" w:sz="0" w:space="0" w:color="auto"/>
            <w:bottom w:val="none" w:sz="0" w:space="0" w:color="auto"/>
            <w:right w:val="none" w:sz="0" w:space="0" w:color="auto"/>
          </w:divBdr>
        </w:div>
        <w:div w:id="1202480995">
          <w:marLeft w:val="0"/>
          <w:marRight w:val="0"/>
          <w:marTop w:val="0"/>
          <w:marBottom w:val="0"/>
          <w:divBdr>
            <w:top w:val="none" w:sz="0" w:space="0" w:color="auto"/>
            <w:left w:val="none" w:sz="0" w:space="0" w:color="auto"/>
            <w:bottom w:val="none" w:sz="0" w:space="0" w:color="auto"/>
            <w:right w:val="none" w:sz="0" w:space="0" w:color="auto"/>
          </w:divBdr>
          <w:divsChild>
            <w:div w:id="1260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8816">
      <w:bodyDiv w:val="1"/>
      <w:marLeft w:val="0"/>
      <w:marRight w:val="0"/>
      <w:marTop w:val="0"/>
      <w:marBottom w:val="0"/>
      <w:divBdr>
        <w:top w:val="none" w:sz="0" w:space="0" w:color="auto"/>
        <w:left w:val="none" w:sz="0" w:space="0" w:color="auto"/>
        <w:bottom w:val="none" w:sz="0" w:space="0" w:color="auto"/>
        <w:right w:val="none" w:sz="0" w:space="0" w:color="auto"/>
      </w:divBdr>
    </w:div>
    <w:div w:id="2091465708">
      <w:bodyDiv w:val="1"/>
      <w:marLeft w:val="0"/>
      <w:marRight w:val="0"/>
      <w:marTop w:val="0"/>
      <w:marBottom w:val="0"/>
      <w:divBdr>
        <w:top w:val="none" w:sz="0" w:space="0" w:color="auto"/>
        <w:left w:val="none" w:sz="0" w:space="0" w:color="auto"/>
        <w:bottom w:val="none" w:sz="0" w:space="0" w:color="auto"/>
        <w:right w:val="none" w:sz="0" w:space="0" w:color="auto"/>
      </w:divBdr>
      <w:divsChild>
        <w:div w:id="1474249863">
          <w:marLeft w:val="0"/>
          <w:marRight w:val="0"/>
          <w:marTop w:val="0"/>
          <w:marBottom w:val="0"/>
          <w:divBdr>
            <w:top w:val="none" w:sz="0" w:space="0" w:color="auto"/>
            <w:left w:val="none" w:sz="0" w:space="0" w:color="auto"/>
            <w:bottom w:val="none" w:sz="0" w:space="0" w:color="auto"/>
            <w:right w:val="none" w:sz="0" w:space="0" w:color="auto"/>
          </w:divBdr>
          <w:divsChild>
            <w:div w:id="2003704352">
              <w:marLeft w:val="0"/>
              <w:marRight w:val="0"/>
              <w:marTop w:val="305"/>
              <w:marBottom w:val="305"/>
              <w:divBdr>
                <w:top w:val="none" w:sz="0" w:space="0" w:color="auto"/>
                <w:left w:val="none" w:sz="0" w:space="0" w:color="auto"/>
                <w:bottom w:val="none" w:sz="0" w:space="0" w:color="auto"/>
                <w:right w:val="none" w:sz="0" w:space="0" w:color="auto"/>
              </w:divBdr>
              <w:divsChild>
                <w:div w:id="648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1095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782</Words>
  <Characters>4460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6</cp:revision>
  <cp:lastPrinted>2023-01-26T17:11:00Z</cp:lastPrinted>
  <dcterms:created xsi:type="dcterms:W3CDTF">2023-11-28T16:45:00Z</dcterms:created>
  <dcterms:modified xsi:type="dcterms:W3CDTF">2023-12-22T15:39:00Z</dcterms:modified>
</cp:coreProperties>
</file>