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E" w:rsidRPr="00F57018" w:rsidRDefault="00A665FE" w:rsidP="00A665FE">
      <w:pPr>
        <w:pStyle w:val="Titolo1"/>
        <w:spacing w:before="0" w:beforeAutospacing="0" w:after="120" w:afterAutospacing="0"/>
        <w:rPr>
          <w:rFonts w:ascii="Arial" w:hAnsi="Arial" w:cs="Arial"/>
          <w:sz w:val="24"/>
          <w:szCs w:val="24"/>
        </w:rPr>
      </w:pPr>
    </w:p>
    <w:p w:rsidR="00A534B1" w:rsidRPr="00DF7338" w:rsidRDefault="00ED7D95" w:rsidP="00B5478A">
      <w:pPr>
        <w:pStyle w:val="NormaleWeb"/>
        <w:spacing w:before="0" w:beforeAutospacing="0" w:after="0" w:afterAutospacing="0"/>
        <w:rPr>
          <w:rFonts w:ascii="Arial" w:hAnsi="Arial" w:cs="Arial"/>
          <w:color w:val="1A1A1A"/>
        </w:rPr>
      </w:pPr>
      <w:r w:rsidRPr="00DF7338">
        <w:rPr>
          <w:rFonts w:ascii="Arial" w:hAnsi="Arial" w:cs="Arial"/>
        </w:rPr>
        <w:t xml:space="preserve">Comunicato stampa </w:t>
      </w:r>
      <w:r w:rsidRPr="00DF7338">
        <w:rPr>
          <w:rFonts w:ascii="Arial" w:hAnsi="Arial" w:cs="Arial"/>
        </w:rPr>
        <w:br/>
      </w:r>
      <w:r w:rsidR="00894296" w:rsidRPr="00DF7338">
        <w:rPr>
          <w:rFonts w:ascii="Arial" w:hAnsi="Arial" w:cs="Arial"/>
        </w:rPr>
        <w:br/>
      </w:r>
      <w:r w:rsidR="000830F2" w:rsidRPr="00DF7338">
        <w:rPr>
          <w:rFonts w:ascii="Arial" w:hAnsi="Arial" w:cs="Arial"/>
          <w:color w:val="1A1A1A"/>
        </w:rPr>
        <w:t>1</w:t>
      </w:r>
      <w:r w:rsidR="00AE363D" w:rsidRPr="00DF7338">
        <w:rPr>
          <w:rFonts w:ascii="Arial" w:hAnsi="Arial" w:cs="Arial"/>
          <w:color w:val="1A1A1A"/>
        </w:rPr>
        <w:t>8</w:t>
      </w:r>
      <w:r w:rsidR="000830F2" w:rsidRPr="00DF7338">
        <w:rPr>
          <w:rFonts w:ascii="Arial" w:hAnsi="Arial" w:cs="Arial"/>
          <w:color w:val="1A1A1A"/>
        </w:rPr>
        <w:t xml:space="preserve"> ottobre</w:t>
      </w:r>
      <w:r w:rsidR="00894296" w:rsidRPr="00DF7338">
        <w:rPr>
          <w:rFonts w:ascii="Arial" w:hAnsi="Arial" w:cs="Arial"/>
          <w:color w:val="1A1A1A"/>
        </w:rPr>
        <w:t xml:space="preserve"> – </w:t>
      </w:r>
      <w:r w:rsidR="00A534B1" w:rsidRPr="00DF7338">
        <w:rPr>
          <w:rFonts w:ascii="Arial" w:hAnsi="Arial" w:cs="Arial"/>
          <w:color w:val="1A1A1A"/>
        </w:rPr>
        <w:t>5</w:t>
      </w:r>
      <w:r w:rsidR="000830F2" w:rsidRPr="00DF7338">
        <w:rPr>
          <w:rFonts w:ascii="Arial" w:hAnsi="Arial" w:cs="Arial"/>
          <w:color w:val="1A1A1A"/>
        </w:rPr>
        <w:t xml:space="preserve"> novembre </w:t>
      </w:r>
      <w:r w:rsidR="00894296" w:rsidRPr="00DF7338">
        <w:rPr>
          <w:rFonts w:ascii="Arial" w:hAnsi="Arial" w:cs="Arial"/>
          <w:color w:val="1A1A1A"/>
        </w:rPr>
        <w:t>202</w:t>
      </w:r>
      <w:r w:rsidR="000830F2" w:rsidRPr="00DF7338">
        <w:rPr>
          <w:rFonts w:ascii="Arial" w:hAnsi="Arial" w:cs="Arial"/>
          <w:color w:val="1A1A1A"/>
        </w:rPr>
        <w:t>3</w:t>
      </w:r>
      <w:r w:rsidR="00894296" w:rsidRPr="00DF7338">
        <w:rPr>
          <w:rFonts w:ascii="Arial" w:hAnsi="Arial" w:cs="Arial"/>
          <w:color w:val="1A1A1A"/>
        </w:rPr>
        <w:t xml:space="preserve"> </w:t>
      </w:r>
      <w:r w:rsidR="00822DF2" w:rsidRPr="00DF7338">
        <w:rPr>
          <w:rFonts w:ascii="Arial" w:hAnsi="Arial" w:cs="Arial"/>
          <w:color w:val="1A1A1A"/>
        </w:rPr>
        <w:t xml:space="preserve">| Sala </w:t>
      </w:r>
      <w:r w:rsidR="00AE363D" w:rsidRPr="00DF7338">
        <w:rPr>
          <w:rFonts w:ascii="Arial" w:hAnsi="Arial" w:cs="Arial"/>
          <w:color w:val="1A1A1A"/>
        </w:rPr>
        <w:t>Tre</w:t>
      </w:r>
    </w:p>
    <w:p w:rsidR="00A534B1" w:rsidRPr="00DF7338" w:rsidRDefault="00A534B1" w:rsidP="00B5478A">
      <w:pPr>
        <w:pStyle w:val="NormaleWeb"/>
        <w:spacing w:before="0" w:beforeAutospacing="0" w:after="0" w:afterAutospacing="0"/>
        <w:rPr>
          <w:rFonts w:ascii="Arial" w:hAnsi="Arial" w:cs="Arial"/>
          <w:color w:val="1A1A1A"/>
        </w:rPr>
      </w:pPr>
    </w:p>
    <w:p w:rsidR="00A534B1" w:rsidRPr="000D082F" w:rsidRDefault="00AE363D" w:rsidP="00B5478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0D082F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Parlami come la pioggia</w:t>
      </w:r>
    </w:p>
    <w:p w:rsidR="00AE363D" w:rsidRPr="00DF7338" w:rsidRDefault="00AE363D" w:rsidP="00AE363D">
      <w:pPr>
        <w:pStyle w:val="NormaleWeb"/>
        <w:spacing w:before="0" w:beforeAutospacing="0" w:after="0" w:afterAutospacing="0" w:line="185" w:lineRule="atLeast"/>
        <w:rPr>
          <w:rFonts w:ascii="Arial" w:hAnsi="Arial" w:cs="Arial"/>
        </w:rPr>
      </w:pPr>
      <w:r w:rsidRPr="00DF7338">
        <w:rPr>
          <w:rFonts w:ascii="Arial" w:hAnsi="Arial" w:cs="Arial"/>
        </w:rPr>
        <w:t>di </w:t>
      </w:r>
      <w:r w:rsidRPr="00DF7338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Tennessee Williams</w:t>
      </w:r>
      <w:r w:rsidRPr="00DF7338">
        <w:rPr>
          <w:rFonts w:ascii="Arial" w:hAnsi="Arial" w:cs="Arial"/>
        </w:rPr>
        <w:br/>
        <w:t>traduzione Masolino D’Amico</w:t>
      </w:r>
      <w:r w:rsidRPr="00DF7338">
        <w:rPr>
          <w:rFonts w:ascii="Arial" w:hAnsi="Arial" w:cs="Arial"/>
        </w:rPr>
        <w:br/>
        <w:t>con </w:t>
      </w:r>
      <w:r w:rsidRPr="00DF7338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Valentina Picello</w:t>
      </w:r>
      <w:r w:rsidRPr="00DF7338">
        <w:rPr>
          <w:rFonts w:ascii="Arial" w:hAnsi="Arial" w:cs="Arial"/>
        </w:rPr>
        <w:t> e </w:t>
      </w:r>
      <w:r w:rsidRPr="00DF7338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Francesco Sferrazza Papa</w:t>
      </w:r>
      <w:r w:rsidRPr="00DF7338">
        <w:rPr>
          <w:rFonts w:ascii="Arial" w:hAnsi="Arial" w:cs="Arial"/>
        </w:rPr>
        <w:br/>
        <w:t>regia Andrea Piazza</w:t>
      </w:r>
      <w:r w:rsidRPr="00DF7338">
        <w:rPr>
          <w:rFonts w:ascii="Arial" w:hAnsi="Arial" w:cs="Arial"/>
        </w:rPr>
        <w:br/>
        <w:t xml:space="preserve">scene e costumi Alice </w:t>
      </w:r>
      <w:proofErr w:type="spellStart"/>
      <w:r w:rsidRPr="00DF7338">
        <w:rPr>
          <w:rFonts w:ascii="Arial" w:hAnsi="Arial" w:cs="Arial"/>
        </w:rPr>
        <w:t>Vanini</w:t>
      </w:r>
      <w:proofErr w:type="spellEnd"/>
      <w:r w:rsidRPr="00DF7338">
        <w:rPr>
          <w:rFonts w:ascii="Arial" w:hAnsi="Arial" w:cs="Arial"/>
        </w:rPr>
        <w:t xml:space="preserve"> </w:t>
      </w:r>
      <w:proofErr w:type="spellStart"/>
      <w:r w:rsidRPr="00DF7338">
        <w:rPr>
          <w:rFonts w:ascii="Arial" w:hAnsi="Arial" w:cs="Arial"/>
        </w:rPr>
        <w:t>Tomola</w:t>
      </w:r>
      <w:proofErr w:type="spellEnd"/>
    </w:p>
    <w:p w:rsidR="00AE363D" w:rsidRPr="00DF7338" w:rsidRDefault="00AE363D" w:rsidP="00AE363D">
      <w:pPr>
        <w:pStyle w:val="NormaleWeb"/>
        <w:spacing w:before="0" w:beforeAutospacing="0" w:after="0" w:line="185" w:lineRule="atLeast"/>
        <w:rPr>
          <w:rFonts w:ascii="Arial" w:hAnsi="Arial" w:cs="Arial"/>
        </w:rPr>
      </w:pPr>
      <w:r w:rsidRPr="00DF7338">
        <w:rPr>
          <w:rFonts w:ascii="Arial" w:hAnsi="Arial" w:cs="Arial"/>
        </w:rPr>
        <w:t>produzione</w:t>
      </w:r>
      <w:r w:rsidRPr="00DF7338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 Teatro Franco Parenti</w:t>
      </w:r>
    </w:p>
    <w:p w:rsidR="00A534B1" w:rsidRPr="00DF7338" w:rsidRDefault="00A534B1" w:rsidP="00A534B1">
      <w:pPr>
        <w:pStyle w:val="NormaleWeb"/>
        <w:spacing w:before="0" w:beforeAutospacing="0" w:after="0" w:line="185" w:lineRule="atLeast"/>
        <w:rPr>
          <w:rFonts w:ascii="Arial" w:hAnsi="Arial" w:cs="Arial"/>
          <w:i/>
        </w:rPr>
      </w:pPr>
      <w:r w:rsidRPr="00DF7338">
        <w:rPr>
          <w:rStyle w:val="Enfasigrassetto"/>
          <w:rFonts w:ascii="Arial" w:hAnsi="Arial" w:cs="Arial"/>
          <w:b w:val="0"/>
          <w:bCs w:val="0"/>
          <w:i/>
          <w:bdr w:val="none" w:sz="0" w:space="0" w:color="auto" w:frame="1"/>
        </w:rPr>
        <w:t>prima nazionale</w:t>
      </w:r>
    </w:p>
    <w:p w:rsidR="00894296" w:rsidRPr="00DF7338" w:rsidRDefault="00A665FE" w:rsidP="00B5478A">
      <w:pPr>
        <w:pStyle w:val="Titolo1"/>
        <w:spacing w:before="0" w:beforeAutospacing="0" w:after="120" w:afterAutospacing="0"/>
        <w:rPr>
          <w:rFonts w:ascii="Arial" w:hAnsi="Arial" w:cs="Arial"/>
          <w:sz w:val="24"/>
          <w:szCs w:val="24"/>
        </w:rPr>
      </w:pPr>
      <w:r w:rsidRPr="00DF7338">
        <w:rPr>
          <w:rFonts w:ascii="Arial" w:hAnsi="Arial" w:cs="Arial"/>
          <w:sz w:val="24"/>
          <w:szCs w:val="24"/>
        </w:rPr>
        <w:t>durata</w:t>
      </w:r>
      <w:r w:rsidR="000830F2" w:rsidRPr="00DF7338">
        <w:rPr>
          <w:rFonts w:ascii="Arial" w:hAnsi="Arial" w:cs="Arial"/>
          <w:sz w:val="24"/>
          <w:szCs w:val="24"/>
        </w:rPr>
        <w:t xml:space="preserve">: </w:t>
      </w:r>
      <w:r w:rsidRPr="00DF7338">
        <w:rPr>
          <w:rFonts w:ascii="Arial" w:hAnsi="Arial" w:cs="Arial"/>
          <w:sz w:val="24"/>
          <w:szCs w:val="24"/>
        </w:rPr>
        <w:t>1h</w:t>
      </w:r>
      <w:r w:rsidR="000D082F">
        <w:rPr>
          <w:rFonts w:ascii="Arial" w:hAnsi="Arial" w:cs="Arial"/>
          <w:sz w:val="24"/>
          <w:szCs w:val="24"/>
        </w:rPr>
        <w:t xml:space="preserve"> </w:t>
      </w:r>
      <w:r w:rsidR="00AE363D" w:rsidRPr="00DF7338">
        <w:rPr>
          <w:rFonts w:ascii="Arial" w:hAnsi="Arial" w:cs="Arial"/>
          <w:sz w:val="24"/>
          <w:szCs w:val="24"/>
        </w:rPr>
        <w:t>3</w:t>
      </w:r>
      <w:r w:rsidR="00A534B1" w:rsidRPr="00DF7338">
        <w:rPr>
          <w:rFonts w:ascii="Arial" w:hAnsi="Arial" w:cs="Arial"/>
          <w:sz w:val="24"/>
          <w:szCs w:val="24"/>
        </w:rPr>
        <w:t>0</w:t>
      </w:r>
      <w:r w:rsidRPr="00DF7338">
        <w:rPr>
          <w:rFonts w:ascii="Arial" w:hAnsi="Arial" w:cs="Arial"/>
          <w:sz w:val="24"/>
          <w:szCs w:val="24"/>
        </w:rPr>
        <w:t xml:space="preserve">minuti </w:t>
      </w:r>
    </w:p>
    <w:p w:rsidR="003F4FAB" w:rsidRDefault="003F4FAB" w:rsidP="00DF7338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E363D" w:rsidRPr="00AE363D" w:rsidRDefault="00AE363D" w:rsidP="00DF7338">
      <w:pPr>
        <w:jc w:val="both"/>
        <w:rPr>
          <w:rFonts w:ascii="Arial" w:hAnsi="Arial" w:cs="Arial"/>
          <w:sz w:val="24"/>
          <w:szCs w:val="24"/>
        </w:rPr>
      </w:pPr>
      <w:r w:rsidRPr="00AE363D">
        <w:rPr>
          <w:rFonts w:ascii="Arial" w:hAnsi="Arial" w:cs="Arial"/>
          <w:i/>
          <w:sz w:val="24"/>
          <w:szCs w:val="24"/>
        </w:rPr>
        <w:t>Parlami come la pioggia</w:t>
      </w:r>
      <w:r w:rsidRPr="00AE363D">
        <w:rPr>
          <w:rFonts w:ascii="Arial" w:hAnsi="Arial" w:cs="Arial"/>
          <w:sz w:val="24"/>
          <w:szCs w:val="24"/>
        </w:rPr>
        <w:t xml:space="preserve"> viene presentato per gentile concessione della University </w:t>
      </w:r>
      <w:proofErr w:type="spellStart"/>
      <w:r w:rsidRPr="00AE363D"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the South, </w:t>
      </w:r>
      <w:proofErr w:type="spellStart"/>
      <w:r>
        <w:rPr>
          <w:rFonts w:ascii="Arial" w:hAnsi="Arial" w:cs="Arial"/>
          <w:sz w:val="24"/>
          <w:szCs w:val="24"/>
        </w:rPr>
        <w:t>Sewanee</w:t>
      </w:r>
      <w:proofErr w:type="spellEnd"/>
      <w:r>
        <w:rPr>
          <w:rFonts w:ascii="Arial" w:hAnsi="Arial" w:cs="Arial"/>
          <w:sz w:val="24"/>
          <w:szCs w:val="24"/>
        </w:rPr>
        <w:t>, Tennessee</w:t>
      </w:r>
      <w:r w:rsidR="00B31599">
        <w:rPr>
          <w:rFonts w:ascii="Arial" w:hAnsi="Arial" w:cs="Arial"/>
          <w:sz w:val="24"/>
          <w:szCs w:val="24"/>
        </w:rPr>
        <w:t>.</w:t>
      </w:r>
    </w:p>
    <w:p w:rsidR="00AE363D" w:rsidRPr="00AE363D" w:rsidRDefault="00AE363D" w:rsidP="00DF7338">
      <w:pPr>
        <w:jc w:val="both"/>
        <w:rPr>
          <w:rFonts w:ascii="Arial" w:hAnsi="Arial" w:cs="Arial"/>
          <w:sz w:val="24"/>
          <w:szCs w:val="24"/>
        </w:rPr>
      </w:pPr>
      <w:r w:rsidRPr="00AE363D">
        <w:rPr>
          <w:rFonts w:ascii="Arial" w:hAnsi="Arial" w:cs="Arial"/>
          <w:sz w:val="24"/>
          <w:szCs w:val="24"/>
        </w:rPr>
        <w:t xml:space="preserve">Cinque brevi atti unici di Tennessee Williams, </w:t>
      </w:r>
      <w:r w:rsidRPr="00DF7338">
        <w:rPr>
          <w:rFonts w:ascii="Arial" w:hAnsi="Arial" w:cs="Arial"/>
          <w:b/>
          <w:bCs/>
          <w:sz w:val="24"/>
          <w:szCs w:val="24"/>
        </w:rPr>
        <w:t>quattro dei quali completamente inediti</w:t>
      </w:r>
      <w:r w:rsidRPr="00AE363D">
        <w:rPr>
          <w:rFonts w:ascii="Arial" w:hAnsi="Arial" w:cs="Arial"/>
          <w:sz w:val="24"/>
          <w:szCs w:val="24"/>
        </w:rPr>
        <w:t xml:space="preserve"> in Italia. </w:t>
      </w:r>
      <w:r w:rsidR="00DF7338">
        <w:rPr>
          <w:rFonts w:ascii="Arial" w:hAnsi="Arial" w:cs="Arial"/>
          <w:sz w:val="24"/>
          <w:szCs w:val="24"/>
        </w:rPr>
        <w:br/>
      </w:r>
      <w:r w:rsidRPr="00AE363D">
        <w:rPr>
          <w:rFonts w:ascii="Arial" w:hAnsi="Arial" w:cs="Arial"/>
          <w:i/>
          <w:iCs/>
          <w:sz w:val="24"/>
          <w:szCs w:val="24"/>
        </w:rPr>
        <w:t xml:space="preserve">Parlami come la pioggia </w:t>
      </w:r>
      <w:r w:rsidRPr="00AE363D">
        <w:rPr>
          <w:rFonts w:ascii="Arial" w:hAnsi="Arial" w:cs="Arial"/>
          <w:sz w:val="24"/>
          <w:szCs w:val="24"/>
        </w:rPr>
        <w:t xml:space="preserve">è un viaggio nella nostra fragilità di esseri umani, attraverso le solitudini quotidiane di cinque coppie, i loro dolori soffocati, le tenerezze dimenticate; un affannarsi alla ricerca di una propria semplice felicità in una vita sempre troppo piena e troppo vuota. </w:t>
      </w:r>
      <w:r w:rsidR="00DF7338">
        <w:rPr>
          <w:rFonts w:ascii="Arial" w:hAnsi="Arial" w:cs="Arial"/>
          <w:sz w:val="24"/>
          <w:szCs w:val="24"/>
        </w:rPr>
        <w:br/>
      </w:r>
      <w:r w:rsidRPr="00AE363D">
        <w:rPr>
          <w:rFonts w:ascii="Arial" w:hAnsi="Arial" w:cs="Arial"/>
          <w:sz w:val="24"/>
          <w:szCs w:val="24"/>
        </w:rPr>
        <w:t xml:space="preserve">A partire dalla riscoperta dei gioielli drammaturgici scritti da Williams, lo spettacolo penetra con delicatezza all’interno delle paludi in cui tanto spesso ci sentiamo invischiati: perché è così difficile sentirsi felici? Perché siamo vulnerabili e non chiediamo aiuto? </w:t>
      </w:r>
    </w:p>
    <w:p w:rsidR="00AE363D" w:rsidRPr="00AE363D" w:rsidRDefault="00AE363D" w:rsidP="00DF7338">
      <w:pPr>
        <w:pStyle w:val="Default"/>
        <w:jc w:val="both"/>
        <w:rPr>
          <w:rFonts w:ascii="Arial" w:hAnsi="Arial" w:cs="Arial"/>
        </w:rPr>
      </w:pPr>
      <w:r w:rsidRPr="00AE363D">
        <w:rPr>
          <w:rFonts w:ascii="Arial" w:hAnsi="Arial" w:cs="Arial"/>
        </w:rPr>
        <w:t xml:space="preserve">Come una suite musicale, l’allestimento alterna ambientazioni e ritmi senza abbandonare mai lo spazio intimo della mente e della memoria, luogo di relazioni naufragate e desiderate: ecco allora la provincia piena dei relitti dei due bambini di </w:t>
      </w:r>
      <w:r w:rsidRPr="00AE363D">
        <w:rPr>
          <w:rFonts w:ascii="Arial" w:hAnsi="Arial" w:cs="Arial"/>
          <w:i/>
          <w:iCs/>
        </w:rPr>
        <w:t>Questa proprietà è condannata</w:t>
      </w:r>
      <w:r w:rsidRPr="00AE363D">
        <w:rPr>
          <w:rFonts w:ascii="Arial" w:hAnsi="Arial" w:cs="Arial"/>
        </w:rPr>
        <w:t xml:space="preserve">, la metropoli di </w:t>
      </w:r>
      <w:r w:rsidRPr="00AE363D">
        <w:rPr>
          <w:rFonts w:ascii="Arial" w:hAnsi="Arial" w:cs="Arial"/>
          <w:i/>
          <w:iCs/>
        </w:rPr>
        <w:t>Il figlio di Moony non piange</w:t>
      </w:r>
      <w:r w:rsidRPr="00AE363D">
        <w:rPr>
          <w:rFonts w:ascii="Arial" w:hAnsi="Arial" w:cs="Arial"/>
        </w:rPr>
        <w:t xml:space="preserve"> tanto frenetica da cancellare le stelle, passando per il soffocante sud censorio di </w:t>
      </w:r>
      <w:r w:rsidRPr="00AE363D">
        <w:rPr>
          <w:rFonts w:ascii="Arial" w:hAnsi="Arial" w:cs="Arial"/>
          <w:i/>
          <w:iCs/>
        </w:rPr>
        <w:t>Autodafé</w:t>
      </w:r>
      <w:r w:rsidRPr="00AE363D">
        <w:rPr>
          <w:rFonts w:ascii="Arial" w:hAnsi="Arial" w:cs="Arial"/>
        </w:rPr>
        <w:t xml:space="preserve">, il salotto borghese di </w:t>
      </w:r>
      <w:r w:rsidRPr="00AE363D">
        <w:rPr>
          <w:rFonts w:ascii="Arial" w:hAnsi="Arial" w:cs="Arial"/>
          <w:i/>
          <w:iCs/>
        </w:rPr>
        <w:t>Ogni venti minuti</w:t>
      </w:r>
      <w:r w:rsidRPr="00AE363D">
        <w:rPr>
          <w:rFonts w:ascii="Arial" w:hAnsi="Arial" w:cs="Arial"/>
        </w:rPr>
        <w:t xml:space="preserve"> avvelenato dall’interno e il mondo sospeso e pieno di disperata tenerezza di </w:t>
      </w:r>
      <w:r w:rsidRPr="00AE363D">
        <w:rPr>
          <w:rFonts w:ascii="Arial" w:hAnsi="Arial" w:cs="Arial"/>
          <w:i/>
          <w:iCs/>
        </w:rPr>
        <w:t>Parlami come la pioggia e lascia che io ti ascolti</w:t>
      </w:r>
      <w:r w:rsidRPr="00AE363D">
        <w:rPr>
          <w:rFonts w:ascii="Arial" w:hAnsi="Arial" w:cs="Arial"/>
        </w:rPr>
        <w:t>.</w:t>
      </w:r>
    </w:p>
    <w:p w:rsidR="00AE363D" w:rsidRPr="00AE363D" w:rsidRDefault="00AE363D" w:rsidP="00DF7338">
      <w:pPr>
        <w:pStyle w:val="Default"/>
        <w:jc w:val="both"/>
        <w:rPr>
          <w:rFonts w:ascii="Arial" w:hAnsi="Arial" w:cs="Arial"/>
        </w:rPr>
      </w:pPr>
      <w:r w:rsidRPr="00AE363D">
        <w:rPr>
          <w:rFonts w:ascii="Arial" w:hAnsi="Arial" w:cs="Arial"/>
        </w:rPr>
        <w:t xml:space="preserve">Nella traduzione di Masolino D’Amico le piccole perle del drammaturgo statunitense, presentate in prima nazionale, approfondiscono la poetica che si ritroverà nei più famosi </w:t>
      </w:r>
      <w:r w:rsidRPr="00AE363D">
        <w:rPr>
          <w:rFonts w:ascii="Arial" w:hAnsi="Arial" w:cs="Arial"/>
          <w:i/>
          <w:iCs/>
        </w:rPr>
        <w:t xml:space="preserve">Un tram che si chiama desiderio </w:t>
      </w:r>
      <w:r w:rsidRPr="00AE363D">
        <w:rPr>
          <w:rFonts w:ascii="Arial" w:hAnsi="Arial" w:cs="Arial"/>
        </w:rPr>
        <w:t xml:space="preserve">e </w:t>
      </w:r>
      <w:r w:rsidRPr="00AE363D">
        <w:rPr>
          <w:rFonts w:ascii="Arial" w:hAnsi="Arial" w:cs="Arial"/>
          <w:i/>
          <w:iCs/>
        </w:rPr>
        <w:t>Improvvisamente l’estate scorsa</w:t>
      </w:r>
      <w:r w:rsidRPr="00AE363D">
        <w:rPr>
          <w:rFonts w:ascii="Arial" w:hAnsi="Arial" w:cs="Arial"/>
        </w:rPr>
        <w:t xml:space="preserve"> e al contempo, grazie alla breve durata, ne fanno detonare le fragili relazioni. A dare voce e corpo ai diversi personaggi Valentina Picello e Francesco Sferrazza Papa, per la regia di Andrea Piazza.</w:t>
      </w:r>
    </w:p>
    <w:p w:rsidR="00A46ACB" w:rsidRPr="00AE363D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B31599" w:rsidRPr="00DF7338" w:rsidRDefault="00B31599" w:rsidP="00DF7338">
      <w:pPr>
        <w:rPr>
          <w:rFonts w:ascii="Arial" w:hAnsi="Arial" w:cs="Arial"/>
        </w:rPr>
      </w:pPr>
    </w:p>
    <w:p w:rsidR="00B31599" w:rsidRPr="00B31599" w:rsidRDefault="00894296" w:rsidP="00DF7338">
      <w:pPr>
        <w:rPr>
          <w:rFonts w:ascii="Arial" w:hAnsi="Arial" w:cs="Arial"/>
          <w:bCs/>
          <w:i/>
          <w:sz w:val="24"/>
          <w:szCs w:val="24"/>
        </w:rPr>
      </w:pPr>
      <w:r w:rsidRPr="00DF7338">
        <w:rPr>
          <w:rFonts w:ascii="Arial" w:hAnsi="Arial" w:cs="Arial"/>
          <w:b/>
          <w:bCs/>
        </w:rPr>
        <w:t>ORARI</w:t>
      </w:r>
      <w:r w:rsidRPr="003F4FAB">
        <w:rPr>
          <w:rFonts w:ascii="Arial" w:hAnsi="Arial" w:cs="Arial"/>
          <w:sz w:val="24"/>
          <w:szCs w:val="24"/>
          <w:lang w:eastAsia="it-IT"/>
        </w:rPr>
        <w:br/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mercoledì 18 Ottobre - 20:45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giovedì 19 Ottobre - 19:15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venerdì 20 Ottobre - 19:00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sabato 21 Ottobre - 19:00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domenica 22 Ottobre - 17:30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martedì 24 Ottobre - 20:15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mercoledì 25 Ottobre - 20:45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giovedì 26 Ottobre - 19:15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venerdì 27 Ottobre - 19:00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sabato 28 Ottobre - 19:00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domenica 29 Ottobre - 17:30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martedì 31 Ottobre - 20:15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giovedì 2 Novembre - 19:15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venerdì 3 Novembre - 19:00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sabato 4 Novembre - 19:00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; </w:t>
      </w:r>
      <w:r w:rsidR="00B31599" w:rsidRP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domenica 5 Novembre - 17:30</w:t>
      </w:r>
      <w:r w:rsidR="00B31599">
        <w:rPr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</w:p>
    <w:p w:rsidR="00DF7338" w:rsidRPr="00DF7338" w:rsidRDefault="00DF7338" w:rsidP="00DF7338">
      <w:pPr>
        <w:rPr>
          <w:rFonts w:ascii="Arial" w:hAnsi="Arial" w:cs="Arial"/>
        </w:rPr>
      </w:pPr>
    </w:p>
    <w:p w:rsidR="000D082F" w:rsidRDefault="00A665FE" w:rsidP="00DF7338">
      <w:pPr>
        <w:rPr>
          <w:rFonts w:ascii="Arial" w:hAnsi="Arial" w:cs="Arial"/>
        </w:rPr>
      </w:pPr>
      <w:r w:rsidRPr="00DF7338">
        <w:rPr>
          <w:rFonts w:ascii="Arial" w:hAnsi="Arial" w:cs="Arial"/>
          <w:b/>
          <w:bCs/>
        </w:rPr>
        <w:t>PREZZI</w:t>
      </w:r>
      <w:r w:rsidRPr="00B31599">
        <w:rPr>
          <w:rFonts w:ascii="Arial" w:hAnsi="Arial" w:cs="Arial"/>
        </w:rPr>
        <w:br/>
      </w:r>
      <w:r w:rsidR="00B31599" w:rsidRPr="00B31599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POSTO UNICO</w:t>
      </w:r>
      <w:r w:rsidR="00B31599" w:rsidRPr="00B31599">
        <w:rPr>
          <w:rFonts w:ascii="Arial" w:hAnsi="Arial" w:cs="Arial"/>
        </w:rPr>
        <w:br/>
        <w:t>intero 25€</w:t>
      </w:r>
      <w:r w:rsidR="00B31599" w:rsidRPr="00B31599">
        <w:rPr>
          <w:rFonts w:ascii="Arial" w:hAnsi="Arial" w:cs="Arial"/>
        </w:rPr>
        <w:br/>
      </w:r>
    </w:p>
    <w:p w:rsidR="000D082F" w:rsidRDefault="00B31599" w:rsidP="000D082F">
      <w:pPr>
        <w:rPr>
          <w:rFonts w:ascii="Arial" w:hAnsi="Arial" w:cs="Arial"/>
        </w:rPr>
      </w:pPr>
      <w:r w:rsidRPr="00B31599">
        <w:rPr>
          <w:rFonts w:ascii="Arial" w:hAnsi="Arial" w:cs="Arial"/>
        </w:rPr>
        <w:t>under26/over65 15€; </w:t>
      </w:r>
      <w:hyperlink r:id="rId6" w:history="1">
        <w:r w:rsidRPr="00B31599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B31599">
        <w:rPr>
          <w:rFonts w:ascii="Arial" w:hAnsi="Arial" w:cs="Arial"/>
        </w:rPr>
        <w:t> 18€</w:t>
      </w:r>
    </w:p>
    <w:p w:rsidR="00B31599" w:rsidRPr="00B31599" w:rsidRDefault="000D082F" w:rsidP="000D082F">
      <w:pPr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</w:t>
      </w:r>
    </w:p>
    <w:p w:rsidR="00B31599" w:rsidRPr="00B31599" w:rsidRDefault="00B31599" w:rsidP="00B31599">
      <w:pPr>
        <w:pStyle w:val="NormaleWeb"/>
        <w:spacing w:before="0" w:beforeAutospacing="0" w:after="0" w:line="185" w:lineRule="atLeast"/>
        <w:rPr>
          <w:rFonts w:ascii="Arial" w:hAnsi="Arial" w:cs="Arial"/>
        </w:rPr>
      </w:pPr>
      <w:r w:rsidRPr="00B31599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0D3639" w:rsidRDefault="000D3639" w:rsidP="00B31599">
      <w:pPr>
        <w:pStyle w:val="NormaleWeb"/>
        <w:spacing w:before="0" w:beforeAutospacing="0" w:after="0" w:afterAutospacing="0" w:line="185" w:lineRule="atLeast"/>
        <w:rPr>
          <w:rFonts w:ascii="Arial" w:eastAsia="Arial" w:hAnsi="Arial" w:cs="Arial"/>
          <w:b/>
          <w:bCs/>
        </w:rPr>
      </w:pPr>
    </w:p>
    <w:p w:rsidR="00ED7D95" w:rsidRPr="00F57018" w:rsidRDefault="00ED7D95" w:rsidP="000D3639">
      <w:pPr>
        <w:pStyle w:val="NormaleWeb"/>
        <w:spacing w:before="0" w:beforeAutospacing="0" w:after="0" w:afterAutospacing="0"/>
        <w:rPr>
          <w:rFonts w:ascii="Arial" w:eastAsia="Arial" w:hAnsi="Arial" w:cs="Arial"/>
          <w:b/>
          <w:bCs/>
        </w:rPr>
      </w:pPr>
      <w:r w:rsidRPr="00F57018">
        <w:rPr>
          <w:rFonts w:ascii="Arial" w:eastAsia="Arial" w:hAnsi="Arial" w:cs="Arial"/>
          <w:b/>
          <w:bCs/>
        </w:rPr>
        <w:t>Info e biglietteria</w:t>
      </w:r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Biglietteria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Pier Lombardo 14</w:t>
      </w:r>
      <w:r w:rsidRPr="00F57018">
        <w:rPr>
          <w:rFonts w:ascii="Arial" w:hAnsi="Arial" w:cs="Arial"/>
          <w:sz w:val="24"/>
          <w:szCs w:val="24"/>
        </w:rPr>
        <w:br/>
      </w:r>
      <w:hyperlink r:id="rId7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02 59995206</w:t>
        </w:r>
        <w:r w:rsidRPr="00F57018">
          <w:rPr>
            <w:rFonts w:ascii="Arial" w:hAnsi="Arial" w:cs="Arial"/>
            <w:sz w:val="24"/>
            <w:szCs w:val="24"/>
          </w:rPr>
          <w:br/>
        </w:r>
      </w:hyperlink>
      <w:hyperlink r:id="rId8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biglietteria@teatrofrancoparenti.it</w:t>
        </w:r>
      </w:hyperlink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:rsidR="00894296" w:rsidRPr="00F57018" w:rsidRDefault="00894296" w:rsidP="00A665FE">
      <w:pPr>
        <w:rPr>
          <w:rFonts w:ascii="Arial" w:eastAsia="Arial" w:hAnsi="Arial" w:cs="Arial"/>
          <w:sz w:val="24"/>
          <w:szCs w:val="24"/>
        </w:rPr>
      </w:pPr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Ufficio Stampa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 xml:space="preserve">Francesco </w:t>
      </w:r>
      <w:proofErr w:type="spellStart"/>
      <w:r w:rsidRPr="00F57018">
        <w:rPr>
          <w:rFonts w:ascii="Arial" w:eastAsia="Arial" w:hAnsi="Arial" w:cs="Arial"/>
          <w:sz w:val="24"/>
          <w:szCs w:val="24"/>
        </w:rPr>
        <w:t>Malcangio</w:t>
      </w:r>
      <w:proofErr w:type="spellEnd"/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Teatro Franco Parenti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Vasari,15 - 20135 - Milano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Mob. </w:t>
      </w:r>
      <w:hyperlink r:id="rId9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346 417 91 36 </w:t>
        </w:r>
      </w:hyperlink>
    </w:p>
    <w:p w:rsidR="00ED7D95" w:rsidRPr="00F57018" w:rsidRDefault="00C356E4" w:rsidP="00A665FE">
      <w:pPr>
        <w:rPr>
          <w:rFonts w:ascii="Arial" w:eastAsia="Arial" w:hAnsi="Arial" w:cs="Arial"/>
          <w:sz w:val="24"/>
          <w:szCs w:val="24"/>
        </w:rPr>
      </w:pPr>
      <w:hyperlink r:id="rId10">
        <w:r w:rsidR="00ED7D95"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http://www.teatrofrancoparenti.it</w:t>
        </w:r>
        <w:r w:rsidR="00ED7D95" w:rsidRPr="00F57018">
          <w:rPr>
            <w:rFonts w:ascii="Arial" w:hAnsi="Arial" w:cs="Arial"/>
            <w:sz w:val="24"/>
            <w:szCs w:val="24"/>
          </w:rPr>
          <w:br/>
        </w:r>
      </w:hyperlink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:rsidR="00ED7D95" w:rsidRPr="00F57018" w:rsidRDefault="00ED7D95" w:rsidP="00ED7D95">
      <w:pPr>
        <w:widowControl/>
        <w:autoSpaceDE/>
        <w:autoSpaceDN/>
        <w:spacing w:after="120"/>
        <w:outlineLvl w:val="0"/>
        <w:rPr>
          <w:rFonts w:ascii="Arial" w:hAnsi="Arial" w:cs="Arial"/>
          <w:b/>
          <w:bCs/>
          <w:kern w:val="36"/>
          <w:sz w:val="24"/>
          <w:szCs w:val="24"/>
          <w:lang w:eastAsia="it-IT"/>
        </w:rPr>
      </w:pPr>
    </w:p>
    <w:sectPr w:rsidR="00ED7D95" w:rsidRPr="00F57018" w:rsidSect="00876B55">
      <w:headerReference w:type="default" r:id="rId11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A6" w:rsidRDefault="001E10A6" w:rsidP="00ED7D95">
      <w:r>
        <w:separator/>
      </w:r>
    </w:p>
  </w:endnote>
  <w:endnote w:type="continuationSeparator" w:id="0">
    <w:p w:rsidR="001E10A6" w:rsidRDefault="001E10A6" w:rsidP="00ED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A6" w:rsidRDefault="001E10A6" w:rsidP="00ED7D95">
      <w:r>
        <w:separator/>
      </w:r>
    </w:p>
  </w:footnote>
  <w:footnote w:type="continuationSeparator" w:id="0">
    <w:p w:rsidR="001E10A6" w:rsidRDefault="001E10A6" w:rsidP="00ED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3D" w:rsidRDefault="00AE36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36258"/>
    <w:rsid w:val="000830F2"/>
    <w:rsid w:val="000D082F"/>
    <w:rsid w:val="000D3639"/>
    <w:rsid w:val="001E05D9"/>
    <w:rsid w:val="001E10A6"/>
    <w:rsid w:val="002045C5"/>
    <w:rsid w:val="003B15B1"/>
    <w:rsid w:val="003F044B"/>
    <w:rsid w:val="003F4FAB"/>
    <w:rsid w:val="004F749D"/>
    <w:rsid w:val="00505667"/>
    <w:rsid w:val="00583C45"/>
    <w:rsid w:val="005928CB"/>
    <w:rsid w:val="005A38A6"/>
    <w:rsid w:val="005C1ABA"/>
    <w:rsid w:val="00636258"/>
    <w:rsid w:val="006B4DEF"/>
    <w:rsid w:val="00822DF2"/>
    <w:rsid w:val="00876B55"/>
    <w:rsid w:val="00894296"/>
    <w:rsid w:val="009F00EB"/>
    <w:rsid w:val="00A04B0B"/>
    <w:rsid w:val="00A45286"/>
    <w:rsid w:val="00A46ACB"/>
    <w:rsid w:val="00A534B1"/>
    <w:rsid w:val="00A665FE"/>
    <w:rsid w:val="00AE363D"/>
    <w:rsid w:val="00B31599"/>
    <w:rsid w:val="00B5478A"/>
    <w:rsid w:val="00C03281"/>
    <w:rsid w:val="00C356E4"/>
    <w:rsid w:val="00C96F3B"/>
    <w:rsid w:val="00D334B8"/>
    <w:rsid w:val="00DA1122"/>
    <w:rsid w:val="00DF7338"/>
    <w:rsid w:val="00E04ECE"/>
    <w:rsid w:val="00E31827"/>
    <w:rsid w:val="00E55C7C"/>
    <w:rsid w:val="00E9652A"/>
    <w:rsid w:val="00ED7D95"/>
    <w:rsid w:val="00F57018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B5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D7D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7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F4F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6B55"/>
    <w:rPr>
      <w:sz w:val="32"/>
      <w:szCs w:val="32"/>
    </w:rPr>
  </w:style>
  <w:style w:type="paragraph" w:styleId="Titolo">
    <w:name w:val="Title"/>
    <w:basedOn w:val="Normale"/>
    <w:uiPriority w:val="10"/>
    <w:qFormat/>
    <w:rsid w:val="00876B55"/>
    <w:pPr>
      <w:ind w:left="111" w:right="111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rsid w:val="00876B55"/>
  </w:style>
  <w:style w:type="paragraph" w:customStyle="1" w:styleId="TableParagraph">
    <w:name w:val="Table Paragraph"/>
    <w:basedOn w:val="Normale"/>
    <w:uiPriority w:val="1"/>
    <w:qFormat/>
    <w:rsid w:val="00876B55"/>
  </w:style>
  <w:style w:type="character" w:customStyle="1" w:styleId="Titolo1Carattere">
    <w:name w:val="Titolo 1 Carattere"/>
    <w:basedOn w:val="Carpredefinitoparagrafo"/>
    <w:link w:val="Titolo1"/>
    <w:uiPriority w:val="9"/>
    <w:rsid w:val="00ED7D9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7D9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7D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7D95"/>
    <w:rPr>
      <w:i/>
      <w:iCs/>
    </w:rPr>
  </w:style>
  <w:style w:type="paragraph" w:styleId="NormaleWeb">
    <w:name w:val="Normal (Web)"/>
    <w:basedOn w:val="Normale"/>
    <w:uiPriority w:val="99"/>
    <w:unhideWhenUsed/>
    <w:rsid w:val="00ED7D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D95"/>
    <w:rPr>
      <w:b/>
      <w:bCs/>
    </w:rPr>
  </w:style>
  <w:style w:type="character" w:customStyle="1" w:styleId="markedcontent">
    <w:name w:val="markedcontent"/>
    <w:basedOn w:val="Carpredefinitoparagrafo"/>
    <w:rsid w:val="00ED7D95"/>
  </w:style>
  <w:style w:type="character" w:customStyle="1" w:styleId="Titolo6Carattere">
    <w:name w:val="Titolo 6 Carattere"/>
    <w:basedOn w:val="Carpredefinitoparagrafo"/>
    <w:link w:val="Titolo6"/>
    <w:uiPriority w:val="9"/>
    <w:rsid w:val="003F4FA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paragraph" w:customStyle="1" w:styleId="Default">
    <w:name w:val="Default"/>
    <w:rsid w:val="00AE363D"/>
    <w:pPr>
      <w:widowControl/>
      <w:adjustRightInd w:val="0"/>
    </w:pPr>
    <w:rPr>
      <w:rFonts w:ascii="Abadi Extra Light" w:hAnsi="Abadi Extra Light" w:cs="Abadi Extra Light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7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0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4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2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6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0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27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540143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70872794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01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4835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52898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p676783</dc:creator>
  <cp:lastModifiedBy>vsoci</cp:lastModifiedBy>
  <cp:revision>15</cp:revision>
  <dcterms:created xsi:type="dcterms:W3CDTF">2022-07-13T16:03:00Z</dcterms:created>
  <dcterms:modified xsi:type="dcterms:W3CDTF">2023-09-25T10:01:00Z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2022-01-07T00:00:00Z</vt:filetime>
  </property>
</Properties>
</file>