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69" w:rsidRDefault="00A82E69" w:rsidP="00CB09B8">
      <w:pPr>
        <w:rPr>
          <w:rFonts w:ascii="Arial" w:hAnsi="Arial" w:cs="Arial"/>
          <w:color w:val="000000" w:themeColor="text1"/>
        </w:rPr>
      </w:pPr>
    </w:p>
    <w:p w:rsidR="00CB09B8" w:rsidRPr="002E5A1F" w:rsidRDefault="00CB09B8" w:rsidP="00CB09B8">
      <w:pPr>
        <w:rPr>
          <w:rFonts w:ascii="Arial" w:hAnsi="Arial" w:cs="Arial"/>
          <w:color w:val="000000" w:themeColor="text1"/>
        </w:rPr>
      </w:pPr>
      <w:r w:rsidRPr="002E5A1F">
        <w:rPr>
          <w:rFonts w:ascii="Arial" w:hAnsi="Arial" w:cs="Arial"/>
          <w:color w:val="000000" w:themeColor="text1"/>
        </w:rPr>
        <w:t>Comunicato stampa</w:t>
      </w:r>
    </w:p>
    <w:p w:rsidR="00CB09B8" w:rsidRPr="008E0A57" w:rsidRDefault="00CB09B8" w:rsidP="00CB09B8">
      <w:pPr>
        <w:rPr>
          <w:rFonts w:ascii="Arial" w:hAnsi="Arial" w:cs="Arial"/>
        </w:rPr>
      </w:pPr>
      <w:r w:rsidRPr="002E5A1F">
        <w:rPr>
          <w:rFonts w:ascii="Arial" w:hAnsi="Arial" w:cs="Arial"/>
          <w:color w:val="000000" w:themeColor="text1"/>
        </w:rPr>
        <w:br/>
      </w:r>
      <w:r w:rsidR="009F5DF4">
        <w:rPr>
          <w:rFonts w:ascii="Arial" w:hAnsi="Arial" w:cs="Arial"/>
          <w:color w:val="000000" w:themeColor="text1"/>
        </w:rPr>
        <w:t>21</w:t>
      </w:r>
      <w:r>
        <w:rPr>
          <w:rFonts w:ascii="Arial" w:hAnsi="Arial" w:cs="Arial"/>
          <w:color w:val="000000" w:themeColor="text1"/>
        </w:rPr>
        <w:t xml:space="preserve"> febbraio – </w:t>
      </w:r>
      <w:r w:rsidR="009F5DF4">
        <w:rPr>
          <w:rFonts w:ascii="Arial" w:hAnsi="Arial" w:cs="Arial"/>
          <w:color w:val="000000" w:themeColor="text1"/>
        </w:rPr>
        <w:t>2 marzo</w:t>
      </w:r>
      <w:r>
        <w:rPr>
          <w:rFonts w:ascii="Arial" w:hAnsi="Arial" w:cs="Arial"/>
          <w:color w:val="000000" w:themeColor="text1"/>
        </w:rPr>
        <w:t xml:space="preserve"> 2023</w:t>
      </w:r>
      <w:r w:rsidRPr="00A95F09">
        <w:rPr>
          <w:rFonts w:ascii="Arial" w:hAnsi="Arial" w:cs="Arial"/>
          <w:color w:val="000000" w:themeColor="text1"/>
        </w:rPr>
        <w:t xml:space="preserve"> | </w:t>
      </w:r>
      <w:r w:rsidR="009F5DF4">
        <w:rPr>
          <w:rFonts w:ascii="Arial" w:hAnsi="Arial" w:cs="Arial"/>
        </w:rPr>
        <w:t>Sala Treno Blu</w:t>
      </w:r>
    </w:p>
    <w:p w:rsidR="008E0A57" w:rsidRDefault="008E0A57" w:rsidP="00A82E69">
      <w:pPr>
        <w:rPr>
          <w:rFonts w:ascii="Arial" w:eastAsia="Times New Roman" w:hAnsi="Arial" w:cs="Arial"/>
          <w:b/>
          <w:sz w:val="28"/>
          <w:szCs w:val="28"/>
          <w:lang w:eastAsia="it-IT"/>
        </w:rPr>
      </w:pPr>
    </w:p>
    <w:p w:rsidR="00A82E69" w:rsidRDefault="00690DC0" w:rsidP="00A82E69">
      <w:pPr>
        <w:rPr>
          <w:rFonts w:ascii="Arial" w:eastAsia="Times New Roman" w:hAnsi="Arial" w:cs="Arial"/>
          <w:b/>
          <w:sz w:val="28"/>
          <w:szCs w:val="28"/>
          <w:lang w:eastAsia="it-IT"/>
        </w:rPr>
      </w:pPr>
      <w:r w:rsidRPr="00B96BF1">
        <w:rPr>
          <w:rFonts w:ascii="Arial" w:eastAsia="Times New Roman" w:hAnsi="Arial" w:cs="Arial"/>
          <w:b/>
          <w:sz w:val="28"/>
          <w:szCs w:val="28"/>
          <w:lang w:eastAsia="it-IT"/>
        </w:rPr>
        <w:t>CU</w:t>
      </w:r>
      <w:r w:rsidRPr="00B96BF1">
        <w:rPr>
          <w:rFonts w:ascii="Arial" w:eastAsia="Times New Roman" w:hAnsi="Arial" w:cs="Arial"/>
          <w:b/>
          <w:bCs/>
          <w:color w:val="000000" w:themeColor="text1"/>
          <w:sz w:val="28"/>
          <w:szCs w:val="28"/>
        </w:rPr>
        <w:t>Ò</w:t>
      </w:r>
      <w:r w:rsidRPr="00B96BF1">
        <w:rPr>
          <w:rFonts w:ascii="Arial" w:eastAsia="Times New Roman" w:hAnsi="Arial" w:cs="Arial"/>
          <w:b/>
          <w:sz w:val="28"/>
          <w:szCs w:val="28"/>
          <w:lang w:eastAsia="it-IT"/>
        </w:rPr>
        <w:t>RE</w:t>
      </w:r>
      <w:r>
        <w:rPr>
          <w:rFonts w:ascii="Arial" w:eastAsia="Times New Roman" w:hAnsi="Arial" w:cs="Arial"/>
          <w:b/>
          <w:sz w:val="28"/>
          <w:szCs w:val="28"/>
          <w:lang w:eastAsia="it-IT"/>
        </w:rPr>
        <w:t>. SOSTANTIVO MASCHILE</w:t>
      </w:r>
      <w:r w:rsidR="00CB09B8">
        <w:rPr>
          <w:rFonts w:ascii="Arial" w:eastAsia="Times New Roman" w:hAnsi="Arial" w:cs="Arial"/>
          <w:b/>
          <w:sz w:val="28"/>
          <w:szCs w:val="28"/>
          <w:lang w:eastAsia="it-IT"/>
        </w:rPr>
        <w:t xml:space="preserve"> </w:t>
      </w:r>
    </w:p>
    <w:p w:rsidR="00690DC0" w:rsidRPr="00690DC0" w:rsidRDefault="00690DC0" w:rsidP="00690DC0">
      <w:pPr>
        <w:pStyle w:val="NormaleWeb"/>
        <w:shd w:val="clear" w:color="auto" w:fill="FFFFFF"/>
        <w:spacing w:before="0" w:beforeAutospacing="0" w:after="0" w:afterAutospacing="0" w:line="0" w:lineRule="atLeast"/>
        <w:rPr>
          <w:rFonts w:ascii="Arial" w:hAnsi="Arial" w:cs="Arial"/>
          <w:color w:val="000000" w:themeColor="text1"/>
        </w:rPr>
      </w:pPr>
      <w:r w:rsidRPr="00690DC0">
        <w:rPr>
          <w:rFonts w:ascii="Arial" w:hAnsi="Arial" w:cs="Arial"/>
          <w:color w:val="000000" w:themeColor="text1"/>
        </w:rPr>
        <w:t>drammaturgia </w:t>
      </w:r>
      <w:r w:rsidRPr="00690DC0">
        <w:rPr>
          <w:rStyle w:val="Enfasigrassetto"/>
          <w:rFonts w:ascii="Arial" w:hAnsi="Arial" w:cs="Arial"/>
          <w:color w:val="000000" w:themeColor="text1"/>
          <w:bdr w:val="none" w:sz="0" w:space="0" w:color="auto" w:frame="1"/>
        </w:rPr>
        <w:t>Angela Di Maso</w:t>
      </w:r>
      <w:r w:rsidRPr="00690DC0">
        <w:rPr>
          <w:rFonts w:ascii="Arial" w:hAnsi="Arial" w:cs="Arial"/>
          <w:b/>
          <w:bCs/>
          <w:color w:val="000000" w:themeColor="text1"/>
          <w:bdr w:val="none" w:sz="0" w:space="0" w:color="auto" w:frame="1"/>
        </w:rPr>
        <w:br/>
      </w:r>
      <w:r w:rsidRPr="00690DC0">
        <w:rPr>
          <w:rFonts w:ascii="Arial" w:hAnsi="Arial" w:cs="Arial"/>
          <w:color w:val="000000" w:themeColor="text1"/>
        </w:rPr>
        <w:t>dalla storia di Alvia e Daniela</w:t>
      </w:r>
      <w:r w:rsidRPr="00690DC0">
        <w:rPr>
          <w:rFonts w:ascii="Arial" w:hAnsi="Arial" w:cs="Arial"/>
          <w:color w:val="000000" w:themeColor="text1"/>
        </w:rPr>
        <w:br/>
        <w:t>con </w:t>
      </w:r>
      <w:r w:rsidRPr="00690DC0">
        <w:rPr>
          <w:rStyle w:val="Enfasigrassetto"/>
          <w:rFonts w:ascii="Arial" w:hAnsi="Arial" w:cs="Arial"/>
          <w:color w:val="000000" w:themeColor="text1"/>
          <w:bdr w:val="none" w:sz="0" w:space="0" w:color="auto" w:frame="1"/>
        </w:rPr>
        <w:t>Daniela Giovanetti</w:t>
      </w:r>
      <w:r w:rsidRPr="00690DC0">
        <w:rPr>
          <w:rFonts w:ascii="Arial" w:hAnsi="Arial" w:cs="Arial"/>
          <w:color w:val="000000" w:themeColor="text1"/>
        </w:rPr>
        <w:t>, </w:t>
      </w:r>
      <w:r w:rsidRPr="00690DC0">
        <w:rPr>
          <w:rStyle w:val="Enfasigrassetto"/>
          <w:rFonts w:ascii="Arial" w:hAnsi="Arial" w:cs="Arial"/>
          <w:color w:val="000000" w:themeColor="text1"/>
          <w:bdr w:val="none" w:sz="0" w:space="0" w:color="auto" w:frame="1"/>
        </w:rPr>
        <w:t>Alvia Reale</w:t>
      </w:r>
      <w:r w:rsidRPr="00690DC0">
        <w:rPr>
          <w:rFonts w:ascii="Arial" w:hAnsi="Arial" w:cs="Arial"/>
          <w:b/>
          <w:bCs/>
          <w:color w:val="000000" w:themeColor="text1"/>
          <w:bdr w:val="none" w:sz="0" w:space="0" w:color="auto" w:frame="1"/>
        </w:rPr>
        <w:br/>
      </w:r>
      <w:r w:rsidRPr="00690DC0">
        <w:rPr>
          <w:rFonts w:ascii="Arial" w:hAnsi="Arial" w:cs="Arial"/>
          <w:color w:val="000000" w:themeColor="text1"/>
        </w:rPr>
        <w:t>regia </w:t>
      </w:r>
      <w:r w:rsidRPr="00690DC0">
        <w:rPr>
          <w:rStyle w:val="Enfasigrassetto"/>
          <w:rFonts w:ascii="Arial" w:hAnsi="Arial" w:cs="Arial"/>
          <w:color w:val="000000" w:themeColor="text1"/>
          <w:bdr w:val="none" w:sz="0" w:space="0" w:color="auto" w:frame="1"/>
        </w:rPr>
        <w:t>Alvia Reale</w:t>
      </w:r>
      <w:r w:rsidRPr="00690DC0">
        <w:rPr>
          <w:rFonts w:ascii="Arial" w:hAnsi="Arial" w:cs="Arial"/>
          <w:b/>
          <w:bCs/>
          <w:color w:val="000000" w:themeColor="text1"/>
          <w:bdr w:val="none" w:sz="0" w:space="0" w:color="auto" w:frame="1"/>
        </w:rPr>
        <w:br/>
      </w:r>
      <w:r w:rsidRPr="00690DC0">
        <w:rPr>
          <w:rFonts w:ascii="Arial" w:hAnsi="Arial" w:cs="Arial"/>
          <w:color w:val="000000" w:themeColor="text1"/>
        </w:rPr>
        <w:t>costumi Sandra Cardini</w:t>
      </w:r>
      <w:r w:rsidRPr="00690DC0">
        <w:rPr>
          <w:rFonts w:ascii="Arial" w:hAnsi="Arial" w:cs="Arial"/>
          <w:color w:val="000000" w:themeColor="text1"/>
        </w:rPr>
        <w:br/>
        <w:t>scene Francesco Calcagnini</w:t>
      </w:r>
      <w:r w:rsidRPr="00690DC0">
        <w:rPr>
          <w:rFonts w:ascii="Arial" w:hAnsi="Arial" w:cs="Arial"/>
          <w:color w:val="000000" w:themeColor="text1"/>
        </w:rPr>
        <w:br/>
        <w:t xml:space="preserve">luci Matteo </w:t>
      </w:r>
      <w:proofErr w:type="spellStart"/>
      <w:r w:rsidRPr="00690DC0">
        <w:rPr>
          <w:rFonts w:ascii="Arial" w:hAnsi="Arial" w:cs="Arial"/>
          <w:color w:val="000000" w:themeColor="text1"/>
        </w:rPr>
        <w:t>Ziglio</w:t>
      </w:r>
      <w:proofErr w:type="spellEnd"/>
      <w:r w:rsidRPr="00690DC0">
        <w:rPr>
          <w:rFonts w:ascii="Arial" w:hAnsi="Arial" w:cs="Arial"/>
          <w:color w:val="000000" w:themeColor="text1"/>
        </w:rPr>
        <w:br/>
        <w:t xml:space="preserve">assistente alla Regia Ilaria </w:t>
      </w:r>
      <w:proofErr w:type="spellStart"/>
      <w:r w:rsidRPr="00690DC0">
        <w:rPr>
          <w:rFonts w:ascii="Arial" w:hAnsi="Arial" w:cs="Arial"/>
          <w:color w:val="000000" w:themeColor="text1"/>
        </w:rPr>
        <w:t>Iuozzo</w:t>
      </w:r>
      <w:proofErr w:type="spellEnd"/>
    </w:p>
    <w:p w:rsidR="00690DC0" w:rsidRPr="00690DC0" w:rsidRDefault="00690DC0" w:rsidP="00690DC0">
      <w:pPr>
        <w:pStyle w:val="NormaleWeb"/>
        <w:shd w:val="clear" w:color="auto" w:fill="FFFFFF"/>
        <w:spacing w:before="0" w:beforeAutospacing="0" w:after="0" w:afterAutospacing="0" w:line="0" w:lineRule="atLeast"/>
        <w:rPr>
          <w:rFonts w:ascii="Arial" w:hAnsi="Arial" w:cs="Arial"/>
          <w:color w:val="000000" w:themeColor="text1"/>
        </w:rPr>
      </w:pPr>
      <w:r w:rsidRPr="00690DC0">
        <w:rPr>
          <w:rFonts w:ascii="Arial" w:hAnsi="Arial" w:cs="Arial"/>
          <w:color w:val="000000" w:themeColor="text1"/>
        </w:rPr>
        <w:t>produzione Gruppo della Creta</w:t>
      </w:r>
    </w:p>
    <w:p w:rsidR="00D00B44" w:rsidRPr="00690DC0" w:rsidRDefault="00D00B44" w:rsidP="00690DC0">
      <w:pPr>
        <w:pStyle w:val="NormaleWeb"/>
        <w:shd w:val="clear" w:color="auto" w:fill="FFFFFF"/>
        <w:spacing w:before="0" w:beforeAutospacing="0" w:after="0" w:afterAutospacing="0" w:line="0" w:lineRule="atLeast"/>
        <w:rPr>
          <w:rFonts w:ascii="Arial" w:hAnsi="Arial" w:cs="Arial"/>
          <w:color w:val="000000" w:themeColor="text1"/>
        </w:rPr>
      </w:pPr>
    </w:p>
    <w:p w:rsidR="00690DC0" w:rsidRDefault="00690DC0" w:rsidP="00690DC0">
      <w:pPr>
        <w:jc w:val="both"/>
        <w:rPr>
          <w:rFonts w:ascii="Arial" w:eastAsia="Times New Roman" w:hAnsi="Arial" w:cs="Arial"/>
          <w:color w:val="000000" w:themeColor="text1"/>
        </w:rPr>
      </w:pPr>
      <w:r w:rsidRPr="00690DC0">
        <w:rPr>
          <w:rFonts w:ascii="Arial" w:eastAsia="Times New Roman" w:hAnsi="Arial" w:cs="Arial"/>
          <w:color w:val="000000" w:themeColor="text1"/>
        </w:rPr>
        <w:t>Alvia Reale</w:t>
      </w:r>
      <w:r>
        <w:rPr>
          <w:rFonts w:ascii="Arial" w:eastAsia="Times New Roman" w:hAnsi="Arial" w:cs="Arial"/>
          <w:color w:val="000000" w:themeColor="text1"/>
        </w:rPr>
        <w:t xml:space="preserve"> e</w:t>
      </w:r>
      <w:r w:rsidRPr="00690DC0">
        <w:rPr>
          <w:rFonts w:ascii="Arial" w:eastAsia="Times New Roman" w:hAnsi="Arial" w:cs="Arial"/>
          <w:color w:val="000000" w:themeColor="text1"/>
        </w:rPr>
        <w:t xml:space="preserve"> Daniela Giovanetti</w:t>
      </w:r>
      <w:r>
        <w:rPr>
          <w:rFonts w:ascii="Arial" w:eastAsia="Times New Roman" w:hAnsi="Arial" w:cs="Arial"/>
          <w:color w:val="000000" w:themeColor="text1"/>
        </w:rPr>
        <w:t>,</w:t>
      </w:r>
      <w:r w:rsidRPr="00690DC0">
        <w:rPr>
          <w:rFonts w:ascii="Arial" w:eastAsia="Times New Roman" w:hAnsi="Arial" w:cs="Arial"/>
          <w:color w:val="000000" w:themeColor="text1"/>
        </w:rPr>
        <w:t xml:space="preserve"> con la drammaturga Angela di Maso</w:t>
      </w:r>
      <w:r>
        <w:rPr>
          <w:rFonts w:ascii="Arial" w:eastAsia="Times New Roman" w:hAnsi="Arial" w:cs="Arial"/>
          <w:color w:val="000000" w:themeColor="text1"/>
        </w:rPr>
        <w:t>,</w:t>
      </w:r>
      <w:r w:rsidRPr="00690DC0">
        <w:rPr>
          <w:rFonts w:ascii="Arial" w:eastAsia="Times New Roman" w:hAnsi="Arial" w:cs="Arial"/>
          <w:color w:val="000000" w:themeColor="text1"/>
        </w:rPr>
        <w:t xml:space="preserve"> tentano l’impresa di essere sincere. </w:t>
      </w:r>
    </w:p>
    <w:p w:rsidR="00690DC0" w:rsidRDefault="00690DC0" w:rsidP="00690DC0">
      <w:pPr>
        <w:jc w:val="both"/>
        <w:rPr>
          <w:rFonts w:ascii="Arial" w:eastAsia="Times New Roman" w:hAnsi="Arial" w:cs="Arial"/>
          <w:color w:val="000000" w:themeColor="text1"/>
        </w:rPr>
      </w:pPr>
      <w:proofErr w:type="spellStart"/>
      <w:r w:rsidRPr="00690DC0">
        <w:rPr>
          <w:rFonts w:ascii="Arial" w:eastAsia="Times New Roman" w:hAnsi="Arial" w:cs="Arial"/>
          <w:i/>
          <w:color w:val="000000" w:themeColor="text1"/>
        </w:rPr>
        <w:t>C</w:t>
      </w:r>
      <w:r w:rsidR="009F5DF4">
        <w:rPr>
          <w:rFonts w:ascii="Arial" w:eastAsia="Times New Roman" w:hAnsi="Arial" w:cs="Arial"/>
          <w:i/>
          <w:color w:val="000000" w:themeColor="text1"/>
        </w:rPr>
        <w:t>uòre</w:t>
      </w:r>
      <w:proofErr w:type="spellEnd"/>
      <w:r w:rsidRPr="00690DC0">
        <w:rPr>
          <w:rFonts w:ascii="Arial" w:eastAsia="Times New Roman" w:hAnsi="Arial" w:cs="Arial"/>
          <w:color w:val="000000" w:themeColor="text1"/>
        </w:rPr>
        <w:t xml:space="preserve"> nasce così, come un dialogo pubblico sul Teatro, sulla morte, sulla nostra vita. </w:t>
      </w:r>
    </w:p>
    <w:p w:rsidR="00690DC0" w:rsidRPr="00690DC0" w:rsidRDefault="00690DC0" w:rsidP="00690DC0">
      <w:pPr>
        <w:jc w:val="both"/>
        <w:rPr>
          <w:rFonts w:ascii="Arial" w:eastAsia="Times New Roman" w:hAnsi="Arial" w:cs="Arial"/>
          <w:color w:val="000000" w:themeColor="text1"/>
        </w:rPr>
      </w:pPr>
      <w:r w:rsidRPr="00690DC0">
        <w:rPr>
          <w:rFonts w:ascii="Arial" w:eastAsia="Times New Roman" w:hAnsi="Arial" w:cs="Arial"/>
          <w:color w:val="000000" w:themeColor="text1"/>
        </w:rPr>
        <w:t xml:space="preserve">E si prova ad andare, senza pudore, in luoghi della propria memoria e della propria intimità, nel tentativo di trasformare la propria vita in qualcosa di collettivo. </w:t>
      </w:r>
    </w:p>
    <w:p w:rsidR="00690DC0" w:rsidRPr="00690DC0" w:rsidRDefault="00690DC0" w:rsidP="00690DC0">
      <w:pPr>
        <w:jc w:val="both"/>
        <w:rPr>
          <w:rFonts w:ascii="Arial" w:eastAsia="Times New Roman" w:hAnsi="Arial" w:cs="Arial"/>
          <w:color w:val="000000" w:themeColor="text1"/>
        </w:rPr>
      </w:pPr>
      <w:r>
        <w:rPr>
          <w:rFonts w:ascii="Arial" w:eastAsia="Times New Roman" w:hAnsi="Arial" w:cs="Arial"/>
          <w:color w:val="000000" w:themeColor="text1"/>
        </w:rPr>
        <w:t>Tra</w:t>
      </w:r>
      <w:r w:rsidRPr="00690DC0">
        <w:rPr>
          <w:rFonts w:ascii="Arial" w:eastAsia="Times New Roman" w:hAnsi="Arial" w:cs="Arial"/>
          <w:color w:val="000000" w:themeColor="text1"/>
        </w:rPr>
        <w:t xml:space="preserve"> autobiografia e incubi, la voce umana diventa quella di animali, per poi trasformarsi in passi di dan</w:t>
      </w:r>
      <w:r w:rsidR="007569C0">
        <w:rPr>
          <w:rFonts w:ascii="Arial" w:eastAsia="Times New Roman" w:hAnsi="Arial" w:cs="Arial"/>
          <w:color w:val="000000" w:themeColor="text1"/>
        </w:rPr>
        <w:t>za, in ricordi di note cantate; fino</w:t>
      </w:r>
      <w:r w:rsidRPr="00690DC0">
        <w:rPr>
          <w:rFonts w:ascii="Arial" w:eastAsia="Times New Roman" w:hAnsi="Arial" w:cs="Arial"/>
          <w:color w:val="000000" w:themeColor="text1"/>
        </w:rPr>
        <w:t xml:space="preserve"> all’incontro davanti ad un Teatro chiuso</w:t>
      </w:r>
      <w:r w:rsidR="007569C0">
        <w:rPr>
          <w:rFonts w:ascii="Arial" w:eastAsia="Times New Roman" w:hAnsi="Arial" w:cs="Arial"/>
          <w:color w:val="000000" w:themeColor="text1"/>
        </w:rPr>
        <w:t>,</w:t>
      </w:r>
      <w:r w:rsidRPr="00690DC0">
        <w:rPr>
          <w:rFonts w:ascii="Arial" w:eastAsia="Times New Roman" w:hAnsi="Arial" w:cs="Arial"/>
          <w:color w:val="000000" w:themeColor="text1"/>
        </w:rPr>
        <w:t xml:space="preserve"> per dirsi che nonostante tutto</w:t>
      </w:r>
      <w:r w:rsidR="009F5DF4">
        <w:rPr>
          <w:rFonts w:ascii="Arial" w:eastAsia="Times New Roman" w:hAnsi="Arial" w:cs="Arial"/>
          <w:color w:val="000000" w:themeColor="text1"/>
        </w:rPr>
        <w:t>, non è finita: l</w:t>
      </w:r>
      <w:r w:rsidRPr="00690DC0">
        <w:rPr>
          <w:rFonts w:ascii="Arial" w:eastAsia="Times New Roman" w:hAnsi="Arial" w:cs="Arial"/>
          <w:color w:val="000000" w:themeColor="text1"/>
        </w:rPr>
        <w:t>’ultimo spet</w:t>
      </w:r>
      <w:r w:rsidR="009F5DF4">
        <w:rPr>
          <w:rFonts w:ascii="Arial" w:eastAsia="Times New Roman" w:hAnsi="Arial" w:cs="Arial"/>
          <w:color w:val="000000" w:themeColor="text1"/>
        </w:rPr>
        <w:t>tacolo sarà meraviglioso.</w:t>
      </w:r>
    </w:p>
    <w:p w:rsidR="00690DC0" w:rsidRPr="00690DC0" w:rsidRDefault="00690DC0" w:rsidP="00B96BF1">
      <w:pPr>
        <w:widowControl w:val="0"/>
        <w:spacing w:beforeAutospacing="1" w:afterAutospacing="1"/>
        <w:contextualSpacing/>
        <w:mirrorIndents/>
        <w:jc w:val="both"/>
        <w:rPr>
          <w:rFonts w:ascii="Arial" w:hAnsi="Arial" w:cs="Arial"/>
          <w:color w:val="000000" w:themeColor="text1"/>
        </w:rPr>
      </w:pPr>
    </w:p>
    <w:p w:rsidR="009F5DF4" w:rsidRPr="00690DC0" w:rsidRDefault="00690DC0" w:rsidP="00B96BF1">
      <w:pPr>
        <w:widowControl w:val="0"/>
        <w:spacing w:beforeAutospacing="1" w:afterAutospacing="1"/>
        <w:ind w:left="57"/>
        <w:contextualSpacing/>
        <w:mirrorIndents/>
        <w:jc w:val="both"/>
        <w:rPr>
          <w:rFonts w:ascii="Arial" w:hAnsi="Arial" w:cs="Arial"/>
          <w:color w:val="000000" w:themeColor="text1"/>
        </w:rPr>
      </w:pPr>
      <w:r w:rsidRPr="009F5DF4">
        <w:rPr>
          <w:rFonts w:ascii="Arial" w:eastAsia="Times New Roman" w:hAnsi="Arial" w:cs="Arial"/>
          <w:color w:val="000000" w:themeColor="text1"/>
        </w:rPr>
        <w:t xml:space="preserve">Il lavoro drammaturgico su </w:t>
      </w:r>
      <w:proofErr w:type="spellStart"/>
      <w:r w:rsidRPr="009F5DF4">
        <w:rPr>
          <w:rFonts w:ascii="Arial" w:eastAsia="Times New Roman" w:hAnsi="Arial" w:cs="Arial"/>
          <w:i/>
          <w:color w:val="000000" w:themeColor="text1"/>
        </w:rPr>
        <w:t>Cuòre</w:t>
      </w:r>
      <w:proofErr w:type="spellEnd"/>
      <w:r w:rsidRPr="009F5DF4">
        <w:rPr>
          <w:rFonts w:ascii="Arial" w:eastAsia="Times New Roman" w:hAnsi="Arial" w:cs="Arial"/>
          <w:color w:val="000000" w:themeColor="text1"/>
        </w:rPr>
        <w:t xml:space="preserve"> nasce da tre desideri: quello mio, di Alvia e Daniela di creare qualcosa insieme. </w:t>
      </w:r>
      <w:r w:rsidR="009F5DF4" w:rsidRPr="009F5DF4">
        <w:rPr>
          <w:rFonts w:ascii="Arial" w:eastAsia="Times New Roman" w:hAnsi="Arial" w:cs="Arial"/>
          <w:color w:val="000000" w:themeColor="text1"/>
        </w:rPr>
        <w:t xml:space="preserve">Qualcosa </w:t>
      </w:r>
      <w:r w:rsidRPr="009F5DF4">
        <w:rPr>
          <w:rFonts w:ascii="Arial" w:eastAsia="Times New Roman" w:hAnsi="Arial" w:cs="Arial"/>
          <w:color w:val="000000" w:themeColor="text1"/>
        </w:rPr>
        <w:t>che fosse un progetto originale</w:t>
      </w:r>
      <w:r w:rsidR="009F5DF4" w:rsidRPr="009F5DF4">
        <w:rPr>
          <w:rFonts w:ascii="Arial" w:eastAsia="Times New Roman" w:hAnsi="Arial" w:cs="Arial"/>
          <w:color w:val="000000" w:themeColor="text1"/>
        </w:rPr>
        <w:t>,</w:t>
      </w:r>
      <w:r w:rsidRPr="009F5DF4">
        <w:rPr>
          <w:rFonts w:ascii="Arial" w:eastAsia="Times New Roman" w:hAnsi="Arial" w:cs="Arial"/>
          <w:color w:val="000000" w:themeColor="text1"/>
        </w:rPr>
        <w:t xml:space="preserve"> ma in cui il concetto di originalità fosse sinonimo di verità. Ma la verità è anche un percorso da fare, non un traguardo da cui partire. E si sa che noi tutti preferiamo ignorarla, la verità. Per non soffrire. Per non guarire. Perché altrimenti diventeremmo quello che abbiamo paura di essere. Vivi. Ma noi tre questa verità la volevamo. A tutti i costi. Alvia e Daniela allora si sono messe a disposizione di questo nostro progetto in prima persona, andando quindi al di là del puro atto interpretativo per diventare loro stesse oggetto di analisi da cui fare nascere l’atto creativo. Perché ogni verità è un percorso tracciato solo attraversando la vita stessa. Passata. Presente. E futura. Forse. A me il compito in questo momento teatrale più rivoluzionario: ascoltare. E avere scritto il testo in cui il loro </w:t>
      </w:r>
      <w:proofErr w:type="spellStart"/>
      <w:r w:rsidRPr="009F5DF4">
        <w:rPr>
          <w:rFonts w:ascii="Arial" w:eastAsia="Times New Roman" w:hAnsi="Arial" w:cs="Arial"/>
          <w:color w:val="000000" w:themeColor="text1"/>
        </w:rPr>
        <w:t>Cuòre</w:t>
      </w:r>
      <w:proofErr w:type="spellEnd"/>
      <w:r w:rsidRPr="009F5DF4">
        <w:rPr>
          <w:rFonts w:ascii="Arial" w:eastAsia="Times New Roman" w:hAnsi="Arial" w:cs="Arial"/>
          <w:color w:val="000000" w:themeColor="text1"/>
        </w:rPr>
        <w:t xml:space="preserve"> diventa un luogo in cui a noi tutti è dato ritrovarsi. Riconoscersi. </w:t>
      </w:r>
      <w:r w:rsidR="00B96BF1">
        <w:rPr>
          <w:rFonts w:ascii="Arial" w:hAnsi="Arial" w:cs="Arial"/>
          <w:color w:val="000000" w:themeColor="text1"/>
        </w:rPr>
        <w:t xml:space="preserve"> </w:t>
      </w:r>
      <w:r w:rsidR="009F5DF4" w:rsidRPr="00B96BF1">
        <w:rPr>
          <w:rFonts w:ascii="Arial" w:hAnsi="Arial" w:cs="Arial"/>
          <w:b/>
          <w:bCs/>
          <w:color w:val="000000" w:themeColor="text1"/>
        </w:rPr>
        <w:t>Angela Di Maso</w:t>
      </w:r>
    </w:p>
    <w:p w:rsidR="008E0A57" w:rsidRDefault="008E0A57" w:rsidP="004A141B">
      <w:pPr>
        <w:spacing w:line="225" w:lineRule="atLeast"/>
        <w:textAlignment w:val="baseline"/>
        <w:rPr>
          <w:rFonts w:ascii="Arial" w:hAnsi="Arial" w:cs="Arial"/>
          <w:b/>
          <w:bCs/>
        </w:rPr>
      </w:pPr>
    </w:p>
    <w:p w:rsidR="009F5DF4" w:rsidRPr="009F5DF4" w:rsidRDefault="00CB09B8" w:rsidP="009F5DF4">
      <w:pPr>
        <w:spacing w:line="209" w:lineRule="atLeast"/>
        <w:textAlignment w:val="baseline"/>
        <w:rPr>
          <w:rFonts w:ascii="Arial" w:hAnsi="Arial" w:cs="Arial"/>
          <w:color w:val="000000" w:themeColor="text1"/>
        </w:rPr>
      </w:pPr>
      <w:r w:rsidRPr="003E760A">
        <w:rPr>
          <w:rFonts w:ascii="Arial" w:hAnsi="Arial" w:cs="Arial"/>
          <w:b/>
          <w:bCs/>
        </w:rPr>
        <w:t xml:space="preserve">ORARI </w:t>
      </w:r>
      <w:r w:rsidR="00D00B44">
        <w:rPr>
          <w:color w:val="757575"/>
          <w:sz w:val="16"/>
          <w:szCs w:val="16"/>
        </w:rPr>
        <w:br/>
      </w:r>
      <w:r w:rsidR="009F5DF4" w:rsidRPr="009F5DF4">
        <w:rPr>
          <w:rFonts w:ascii="Arial" w:hAnsi="Arial" w:cs="Arial"/>
          <w:color w:val="000000" w:themeColor="text1"/>
        </w:rPr>
        <w:t>martedì 21 Febbraio h 21:00</w:t>
      </w:r>
      <w:r w:rsidR="009F5DF4">
        <w:rPr>
          <w:rFonts w:ascii="Arial" w:hAnsi="Arial" w:cs="Arial"/>
          <w:color w:val="000000" w:themeColor="text1"/>
        </w:rPr>
        <w:t xml:space="preserve">; </w:t>
      </w:r>
      <w:r w:rsidR="009F5DF4" w:rsidRPr="009F5DF4">
        <w:rPr>
          <w:rFonts w:ascii="Arial" w:hAnsi="Arial" w:cs="Arial"/>
          <w:color w:val="000000" w:themeColor="text1"/>
        </w:rPr>
        <w:t>mercoledì 22 Febbraio h 20:15</w:t>
      </w:r>
      <w:r w:rsidR="009F5DF4">
        <w:rPr>
          <w:rFonts w:ascii="Arial" w:hAnsi="Arial" w:cs="Arial"/>
          <w:color w:val="000000" w:themeColor="text1"/>
        </w:rPr>
        <w:t xml:space="preserve">; </w:t>
      </w:r>
      <w:r w:rsidR="009F5DF4" w:rsidRPr="009F5DF4">
        <w:rPr>
          <w:rFonts w:ascii="Arial" w:hAnsi="Arial" w:cs="Arial"/>
          <w:color w:val="000000" w:themeColor="text1"/>
        </w:rPr>
        <w:t>giovedì 23 Febbraio h 18:45</w:t>
      </w:r>
      <w:r w:rsidR="009F5DF4">
        <w:rPr>
          <w:rFonts w:ascii="Arial" w:hAnsi="Arial" w:cs="Arial"/>
          <w:color w:val="000000" w:themeColor="text1"/>
        </w:rPr>
        <w:t xml:space="preserve">; </w:t>
      </w:r>
    </w:p>
    <w:p w:rsidR="009F5DF4" w:rsidRPr="009F5DF4" w:rsidRDefault="009F5DF4" w:rsidP="009F5DF4">
      <w:pPr>
        <w:spacing w:line="209" w:lineRule="atLeast"/>
        <w:textAlignment w:val="baseline"/>
        <w:rPr>
          <w:rFonts w:ascii="Arial" w:hAnsi="Arial" w:cs="Arial"/>
          <w:color w:val="000000" w:themeColor="text1"/>
        </w:rPr>
      </w:pPr>
      <w:r w:rsidRPr="009F5DF4">
        <w:rPr>
          <w:rFonts w:ascii="Arial" w:hAnsi="Arial" w:cs="Arial"/>
          <w:color w:val="000000" w:themeColor="text1"/>
        </w:rPr>
        <w:t>venerdì 24 Febbraio h 20:15</w:t>
      </w:r>
      <w:r>
        <w:rPr>
          <w:rFonts w:ascii="Arial" w:hAnsi="Arial" w:cs="Arial"/>
          <w:color w:val="000000" w:themeColor="text1"/>
        </w:rPr>
        <w:t xml:space="preserve">; </w:t>
      </w:r>
      <w:r w:rsidRPr="009F5DF4">
        <w:rPr>
          <w:rFonts w:ascii="Arial" w:hAnsi="Arial" w:cs="Arial"/>
          <w:color w:val="000000" w:themeColor="text1"/>
        </w:rPr>
        <w:t>sabato 25 Febbraio h 20:15</w:t>
      </w:r>
      <w:r>
        <w:rPr>
          <w:rFonts w:ascii="Arial" w:hAnsi="Arial" w:cs="Arial"/>
          <w:color w:val="000000" w:themeColor="text1"/>
        </w:rPr>
        <w:t xml:space="preserve">; </w:t>
      </w:r>
      <w:r w:rsidRPr="009F5DF4">
        <w:rPr>
          <w:rFonts w:ascii="Arial" w:hAnsi="Arial" w:cs="Arial"/>
          <w:color w:val="000000" w:themeColor="text1"/>
        </w:rPr>
        <w:t>domenica 26 Febbraio h 17:00</w:t>
      </w:r>
      <w:r>
        <w:rPr>
          <w:rFonts w:ascii="Arial" w:hAnsi="Arial" w:cs="Arial"/>
          <w:color w:val="000000" w:themeColor="text1"/>
        </w:rPr>
        <w:t>;</w:t>
      </w:r>
    </w:p>
    <w:p w:rsidR="009F5DF4" w:rsidRPr="009F5DF4" w:rsidRDefault="009F5DF4" w:rsidP="009F5DF4">
      <w:pPr>
        <w:spacing w:line="209" w:lineRule="atLeast"/>
        <w:textAlignment w:val="baseline"/>
        <w:rPr>
          <w:rFonts w:ascii="Arial" w:hAnsi="Arial" w:cs="Arial"/>
          <w:color w:val="000000" w:themeColor="text1"/>
        </w:rPr>
      </w:pPr>
      <w:r w:rsidRPr="009F5DF4">
        <w:rPr>
          <w:rFonts w:ascii="Arial" w:hAnsi="Arial" w:cs="Arial"/>
          <w:color w:val="000000" w:themeColor="text1"/>
        </w:rPr>
        <w:t>martedì 28 Febbraio h 21:00</w:t>
      </w:r>
      <w:r>
        <w:rPr>
          <w:rFonts w:ascii="Arial" w:hAnsi="Arial" w:cs="Arial"/>
          <w:color w:val="000000" w:themeColor="text1"/>
        </w:rPr>
        <w:t xml:space="preserve">; </w:t>
      </w:r>
      <w:r w:rsidRPr="009F5DF4">
        <w:rPr>
          <w:rFonts w:ascii="Arial" w:hAnsi="Arial" w:cs="Arial"/>
          <w:color w:val="000000" w:themeColor="text1"/>
        </w:rPr>
        <w:t>mercoledì 1 Marzo h 20:15</w:t>
      </w:r>
      <w:r>
        <w:rPr>
          <w:rFonts w:ascii="Arial" w:hAnsi="Arial" w:cs="Arial"/>
          <w:color w:val="000000" w:themeColor="text1"/>
        </w:rPr>
        <w:t xml:space="preserve">; </w:t>
      </w:r>
      <w:r w:rsidRPr="009F5DF4">
        <w:rPr>
          <w:rFonts w:ascii="Arial" w:hAnsi="Arial" w:cs="Arial"/>
          <w:color w:val="000000" w:themeColor="text1"/>
        </w:rPr>
        <w:t>giovedì 2 Marzo h 18:45</w:t>
      </w:r>
    </w:p>
    <w:p w:rsidR="00CB09B8" w:rsidRDefault="00CB09B8" w:rsidP="009F5DF4">
      <w:pPr>
        <w:spacing w:line="209" w:lineRule="atLeast"/>
        <w:textAlignment w:val="baseline"/>
        <w:rPr>
          <w:rFonts w:ascii="Arial" w:hAnsi="Arial" w:cs="Arial"/>
          <w:b/>
          <w:bCs/>
        </w:rPr>
      </w:pPr>
    </w:p>
    <w:p w:rsidR="00CB09B8" w:rsidRPr="005D0038" w:rsidRDefault="00CB09B8" w:rsidP="00CB09B8">
      <w:pPr>
        <w:pStyle w:val="NormaleWeb"/>
        <w:spacing w:before="0" w:beforeAutospacing="0" w:after="0" w:afterAutospacing="0" w:line="0" w:lineRule="atLeast"/>
        <w:textAlignment w:val="baseline"/>
        <w:rPr>
          <w:rFonts w:ascii="Arial" w:hAnsi="Arial" w:cs="Arial"/>
          <w:b/>
          <w:bCs/>
        </w:rPr>
      </w:pPr>
      <w:r w:rsidRPr="005D0038">
        <w:rPr>
          <w:rFonts w:ascii="Arial" w:hAnsi="Arial" w:cs="Arial"/>
          <w:b/>
          <w:bCs/>
        </w:rPr>
        <w:t>PREZZI</w:t>
      </w:r>
    </w:p>
    <w:p w:rsidR="009F5DF4" w:rsidRPr="009F5DF4" w:rsidRDefault="009F5DF4" w:rsidP="009F5DF4">
      <w:pPr>
        <w:pStyle w:val="NormaleWeb"/>
        <w:spacing w:before="0" w:beforeAutospacing="0" w:after="0" w:afterAutospacing="0" w:line="279" w:lineRule="atLeast"/>
        <w:rPr>
          <w:rFonts w:ascii="Arial" w:hAnsi="Arial" w:cs="Arial"/>
          <w:color w:val="000000" w:themeColor="text1"/>
        </w:rPr>
      </w:pPr>
      <w:r w:rsidRPr="009F5DF4">
        <w:rPr>
          <w:rFonts w:ascii="Arial" w:hAnsi="Arial" w:cs="Arial"/>
          <w:color w:val="000000" w:themeColor="text1"/>
        </w:rPr>
        <w:t>POSTO UNICO</w:t>
      </w:r>
      <w:r w:rsidRPr="009F5DF4">
        <w:rPr>
          <w:rFonts w:ascii="Arial" w:hAnsi="Arial" w:cs="Arial"/>
          <w:color w:val="000000" w:themeColor="text1"/>
        </w:rPr>
        <w:br/>
        <w:t>intero 18,50€ + 1,50€ </w:t>
      </w:r>
      <w:r w:rsidRPr="009F5DF4">
        <w:rPr>
          <w:rStyle w:val="Enfasicorsivo"/>
          <w:rFonts w:ascii="Arial" w:hAnsi="Arial" w:cs="Arial"/>
          <w:color w:val="000000" w:themeColor="text1"/>
          <w:bdr w:val="none" w:sz="0" w:space="0" w:color="auto" w:frame="1"/>
        </w:rPr>
        <w:t>quota energia</w:t>
      </w:r>
      <w:r w:rsidRPr="009F5DF4">
        <w:rPr>
          <w:rFonts w:ascii="Arial" w:hAnsi="Arial" w:cs="Arial"/>
          <w:color w:val="000000" w:themeColor="text1"/>
        </w:rPr>
        <w:t>;</w:t>
      </w:r>
      <w:r w:rsidRPr="009F5DF4">
        <w:rPr>
          <w:rFonts w:ascii="Arial" w:hAnsi="Arial" w:cs="Arial"/>
          <w:color w:val="000000" w:themeColor="text1"/>
        </w:rPr>
        <w:br/>
        <w:t>under26/over65 15€; </w:t>
      </w:r>
      <w:hyperlink r:id="rId6" w:history="1">
        <w:r w:rsidRPr="009F5DF4">
          <w:rPr>
            <w:rStyle w:val="Collegamentoipertestuale"/>
            <w:rFonts w:ascii="Arial" w:hAnsi="Arial" w:cs="Arial"/>
            <w:color w:val="000000" w:themeColor="text1"/>
            <w:bdr w:val="none" w:sz="0" w:space="0" w:color="auto" w:frame="1"/>
          </w:rPr>
          <w:t>convenzioni</w:t>
        </w:r>
      </w:hyperlink>
      <w:r w:rsidRPr="009F5DF4">
        <w:rPr>
          <w:rFonts w:ascii="Arial" w:hAnsi="Arial" w:cs="Arial"/>
          <w:color w:val="000000" w:themeColor="text1"/>
        </w:rPr>
        <w:t> 15€</w:t>
      </w:r>
      <w:r w:rsidRPr="009F5DF4">
        <w:rPr>
          <w:rFonts w:ascii="Arial" w:hAnsi="Arial" w:cs="Arial"/>
          <w:color w:val="000000" w:themeColor="text1"/>
        </w:rPr>
        <w:br/>
        <w:t>_________________________</w:t>
      </w:r>
    </w:p>
    <w:p w:rsidR="009F5DF4" w:rsidRPr="009F5DF4" w:rsidRDefault="009F5DF4" w:rsidP="009F5DF4">
      <w:pPr>
        <w:pStyle w:val="NormaleWeb"/>
        <w:spacing w:before="0" w:beforeAutospacing="0" w:after="0" w:afterAutospacing="0" w:line="279" w:lineRule="atLeast"/>
        <w:rPr>
          <w:rFonts w:ascii="Arial" w:hAnsi="Arial" w:cs="Arial"/>
          <w:color w:val="000000" w:themeColor="text1"/>
        </w:rPr>
      </w:pPr>
      <w:r w:rsidRPr="009F5DF4">
        <w:rPr>
          <w:rStyle w:val="Enfasicorsivo"/>
          <w:rFonts w:ascii="Arial" w:hAnsi="Arial" w:cs="Arial"/>
          <w:color w:val="000000" w:themeColor="text1"/>
          <w:bdr w:val="none" w:sz="0" w:space="0" w:color="auto" w:frame="1"/>
        </w:rPr>
        <w:t>Tutti i prezzi non includono i diritti di prevendita.</w:t>
      </w:r>
    </w:p>
    <w:p w:rsidR="00D00B44" w:rsidRDefault="00D00B44" w:rsidP="00CB09B8">
      <w:pPr>
        <w:spacing w:line="0" w:lineRule="atLeast"/>
        <w:rPr>
          <w:rFonts w:ascii="Arial" w:hAnsi="Arial" w:cs="Arial"/>
          <w:b/>
          <w:bCs/>
        </w:rPr>
      </w:pPr>
    </w:p>
    <w:p w:rsidR="00CB09B8" w:rsidRPr="003E760A" w:rsidRDefault="00CB09B8" w:rsidP="00CB09B8">
      <w:pPr>
        <w:spacing w:line="0" w:lineRule="atLeast"/>
        <w:rPr>
          <w:rFonts w:ascii="Arial" w:hAnsi="Arial" w:cs="Arial"/>
          <w:b/>
          <w:bCs/>
        </w:rPr>
      </w:pPr>
      <w:r w:rsidRPr="003E760A">
        <w:rPr>
          <w:rFonts w:ascii="Arial" w:hAnsi="Arial" w:cs="Arial"/>
          <w:b/>
          <w:bCs/>
        </w:rPr>
        <w:lastRenderedPageBreak/>
        <w:t>Info e biglietteria</w:t>
      </w:r>
    </w:p>
    <w:p w:rsidR="00CB09B8" w:rsidRPr="002E5A1F" w:rsidRDefault="00CB09B8" w:rsidP="00CB09B8">
      <w:pPr>
        <w:rPr>
          <w:rFonts w:ascii="Arial" w:hAnsi="Arial" w:cs="Arial"/>
        </w:rPr>
      </w:pPr>
      <w:r w:rsidRPr="002E5A1F">
        <w:rPr>
          <w:rFonts w:ascii="Arial" w:hAnsi="Arial" w:cs="Arial"/>
        </w:rPr>
        <w:t>Biglietteria</w:t>
      </w:r>
      <w:r w:rsidRPr="002E5A1F">
        <w:rPr>
          <w:rFonts w:ascii="Arial" w:hAnsi="Arial" w:cs="Arial"/>
        </w:rPr>
        <w:br/>
        <w:t>via Pier Lombardo 14</w:t>
      </w:r>
      <w:r w:rsidRPr="002E5A1F">
        <w:rPr>
          <w:rFonts w:ascii="Arial" w:hAnsi="Arial" w:cs="Arial"/>
        </w:rPr>
        <w:br/>
      </w:r>
      <w:hyperlink r:id="rId7" w:history="1">
        <w:r w:rsidRPr="00BF5164">
          <w:rPr>
            <w:rStyle w:val="Collegamentoipertestuale"/>
            <w:rFonts w:ascii="Arial" w:hAnsi="Arial" w:cs="Arial"/>
          </w:rPr>
          <w:t>02 59995206</w:t>
        </w:r>
      </w:hyperlink>
      <w:r w:rsidRPr="00BF5164">
        <w:rPr>
          <w:rFonts w:ascii="Arial" w:hAnsi="Arial" w:cs="Arial"/>
        </w:rPr>
        <w:br/>
      </w:r>
      <w:hyperlink r:id="rId8" w:history="1">
        <w:r w:rsidRPr="00BF5164">
          <w:rPr>
            <w:rStyle w:val="Collegamentoipertestuale"/>
            <w:rFonts w:ascii="Arial" w:hAnsi="Arial" w:cs="Arial"/>
          </w:rPr>
          <w:t>biglietteria@teatrofrancoparenti.it</w:t>
        </w:r>
      </w:hyperlink>
    </w:p>
    <w:p w:rsidR="00CB09B8" w:rsidRPr="002E5A1F" w:rsidRDefault="00CB09B8" w:rsidP="00CB09B8">
      <w:pPr>
        <w:rPr>
          <w:rFonts w:ascii="Arial" w:hAnsi="Arial" w:cs="Arial"/>
        </w:rPr>
      </w:pPr>
    </w:p>
    <w:p w:rsidR="00CB09B8" w:rsidRPr="00BF5164" w:rsidRDefault="00CB09B8" w:rsidP="00CB09B8">
      <w:pPr>
        <w:rPr>
          <w:rFonts w:ascii="Arial" w:eastAsia="Arial" w:hAnsi="Arial" w:cs="Arial"/>
          <w:color w:val="000000" w:themeColor="text1"/>
        </w:rPr>
      </w:pPr>
      <w:r w:rsidRPr="00BF5164">
        <w:rPr>
          <w:rFonts w:ascii="Arial" w:eastAsia="Arial" w:hAnsi="Arial" w:cs="Arial"/>
          <w:b/>
        </w:rPr>
        <w:t>Ufficio Stampa</w:t>
      </w:r>
      <w:r w:rsidRPr="00690CAE">
        <w:rPr>
          <w:rFonts w:ascii="Arial" w:hAnsi="Arial" w:cs="Arial"/>
        </w:rPr>
        <w:br/>
      </w:r>
      <w:r w:rsidRPr="00690CAE">
        <w:rPr>
          <w:rFonts w:ascii="Arial" w:eastAsia="Arial" w:hAnsi="Arial" w:cs="Arial"/>
        </w:rPr>
        <w:t xml:space="preserve">Francesco </w:t>
      </w:r>
      <w:proofErr w:type="spellStart"/>
      <w:r w:rsidRPr="00690CAE">
        <w:rPr>
          <w:rFonts w:ascii="Arial" w:eastAsia="Arial" w:hAnsi="Arial" w:cs="Arial"/>
        </w:rPr>
        <w:t>Malcangio</w:t>
      </w:r>
      <w:proofErr w:type="spellEnd"/>
      <w:r w:rsidRPr="00690CAE">
        <w:rPr>
          <w:rFonts w:ascii="Arial" w:hAnsi="Arial" w:cs="Arial"/>
        </w:rPr>
        <w:br/>
      </w:r>
      <w:r w:rsidRPr="00690CAE">
        <w:rPr>
          <w:rFonts w:ascii="Arial" w:eastAsia="Arial" w:hAnsi="Arial" w:cs="Arial"/>
        </w:rPr>
        <w:t>Teatro Franco Parenti</w:t>
      </w:r>
      <w:r w:rsidRPr="00690CAE">
        <w:rPr>
          <w:rFonts w:ascii="Arial" w:hAnsi="Arial" w:cs="Arial"/>
        </w:rPr>
        <w:br/>
      </w:r>
      <w:r w:rsidRPr="00690CAE">
        <w:rPr>
          <w:rFonts w:ascii="Arial" w:eastAsia="Arial" w:hAnsi="Arial" w:cs="Arial"/>
        </w:rPr>
        <w:t>Via Vasari,15 - 20135 - Milano</w:t>
      </w:r>
      <w:r w:rsidRPr="00690CAE">
        <w:rPr>
          <w:rFonts w:ascii="Arial" w:hAnsi="Arial" w:cs="Arial"/>
        </w:rPr>
        <w:br/>
      </w:r>
      <w:r w:rsidRPr="00C5058D">
        <w:rPr>
          <w:rFonts w:ascii="Arial" w:eastAsia="Arial" w:hAnsi="Arial" w:cs="Arial"/>
        </w:rPr>
        <w:t>Mob</w:t>
      </w:r>
      <w:r w:rsidRPr="00BF5164">
        <w:rPr>
          <w:rFonts w:ascii="Arial" w:eastAsia="Arial" w:hAnsi="Arial" w:cs="Arial"/>
          <w:color w:val="000000" w:themeColor="text1"/>
        </w:rPr>
        <w:t>. </w:t>
      </w:r>
      <w:hyperlink r:id="rId9">
        <w:r w:rsidRPr="00BF5164">
          <w:rPr>
            <w:rStyle w:val="Collegamentoipertestuale"/>
            <w:rFonts w:ascii="Arial" w:eastAsia="Arial" w:hAnsi="Arial" w:cs="Arial"/>
            <w:color w:val="000000" w:themeColor="text1"/>
          </w:rPr>
          <w:t>346 417 91 36 </w:t>
        </w:r>
      </w:hyperlink>
    </w:p>
    <w:p w:rsidR="00CB09B8" w:rsidRPr="002E5A1F" w:rsidRDefault="00971CD2" w:rsidP="00CB09B8">
      <w:pPr>
        <w:rPr>
          <w:rFonts w:ascii="Arial" w:hAnsi="Arial" w:cs="Arial"/>
        </w:rPr>
      </w:pPr>
      <w:hyperlink r:id="rId10">
        <w:r w:rsidR="00CB09B8" w:rsidRPr="00BF5164">
          <w:rPr>
            <w:rStyle w:val="Collegamentoipertestuale"/>
            <w:rFonts w:ascii="Arial" w:eastAsia="Arial" w:hAnsi="Arial" w:cs="Arial"/>
            <w:color w:val="000000" w:themeColor="text1"/>
          </w:rPr>
          <w:t>http://www.teatrofrancoparenti.it</w:t>
        </w:r>
      </w:hyperlink>
    </w:p>
    <w:p w:rsidR="00CB09B8" w:rsidRDefault="00CB09B8" w:rsidP="00CB09B8">
      <w:pPr>
        <w:rPr>
          <w:rFonts w:ascii="Arial" w:eastAsia="Times New Roman" w:hAnsi="Arial" w:cs="Arial"/>
          <w:b/>
          <w:sz w:val="28"/>
          <w:szCs w:val="28"/>
          <w:lang w:eastAsia="it-IT"/>
        </w:rPr>
      </w:pPr>
    </w:p>
    <w:p w:rsidR="00CB09B8" w:rsidRDefault="00CB09B8" w:rsidP="00CB09B8">
      <w:pPr>
        <w:rPr>
          <w:rFonts w:ascii="Arial" w:eastAsia="Times New Roman" w:hAnsi="Arial" w:cs="Arial"/>
          <w:b/>
          <w:sz w:val="28"/>
          <w:szCs w:val="28"/>
          <w:lang w:eastAsia="it-IT"/>
        </w:rPr>
      </w:pPr>
    </w:p>
    <w:p w:rsidR="00FD713A" w:rsidRPr="00CB09B8" w:rsidRDefault="00FD713A">
      <w:pPr>
        <w:rPr>
          <w:rFonts w:ascii="Arial" w:hAnsi="Arial" w:cs="Arial"/>
        </w:rPr>
      </w:pPr>
    </w:p>
    <w:sectPr w:rsidR="00FD713A" w:rsidRPr="00CB09B8" w:rsidSect="00FD713A">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DA" w:rsidRDefault="00E756DA" w:rsidP="00A82E69">
      <w:r>
        <w:separator/>
      </w:r>
    </w:p>
  </w:endnote>
  <w:endnote w:type="continuationSeparator" w:id="0">
    <w:p w:rsidR="00E756DA" w:rsidRDefault="00E756DA" w:rsidP="00A82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DA" w:rsidRDefault="00E756DA" w:rsidP="00A82E69">
      <w:r>
        <w:separator/>
      </w:r>
    </w:p>
  </w:footnote>
  <w:footnote w:type="continuationSeparator" w:id="0">
    <w:p w:rsidR="00E756DA" w:rsidRDefault="00E756DA" w:rsidP="00A8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F4" w:rsidRDefault="009F5DF4">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283"/>
  <w:characterSpacingControl w:val="doNotCompress"/>
  <w:footnotePr>
    <w:footnote w:id="-1"/>
    <w:footnote w:id="0"/>
  </w:footnotePr>
  <w:endnotePr>
    <w:endnote w:id="-1"/>
    <w:endnote w:id="0"/>
  </w:endnotePr>
  <w:compat/>
  <w:rsids>
    <w:rsidRoot w:val="00CB09B8"/>
    <w:rsid w:val="00000F1B"/>
    <w:rsid w:val="00066ADB"/>
    <w:rsid w:val="00125179"/>
    <w:rsid w:val="001863F5"/>
    <w:rsid w:val="001C6BBF"/>
    <w:rsid w:val="001D1E42"/>
    <w:rsid w:val="002746CE"/>
    <w:rsid w:val="002D1C0C"/>
    <w:rsid w:val="002D337D"/>
    <w:rsid w:val="003B5412"/>
    <w:rsid w:val="003C3722"/>
    <w:rsid w:val="0040637B"/>
    <w:rsid w:val="004508FC"/>
    <w:rsid w:val="00450BEB"/>
    <w:rsid w:val="00492FDD"/>
    <w:rsid w:val="004A141B"/>
    <w:rsid w:val="0051166E"/>
    <w:rsid w:val="00555151"/>
    <w:rsid w:val="00690DC0"/>
    <w:rsid w:val="006E5EF2"/>
    <w:rsid w:val="007569C0"/>
    <w:rsid w:val="008E0A57"/>
    <w:rsid w:val="008E594C"/>
    <w:rsid w:val="00957394"/>
    <w:rsid w:val="00971CD2"/>
    <w:rsid w:val="009F5DF4"/>
    <w:rsid w:val="00A24451"/>
    <w:rsid w:val="00A82E69"/>
    <w:rsid w:val="00AE666B"/>
    <w:rsid w:val="00B56098"/>
    <w:rsid w:val="00B65EB8"/>
    <w:rsid w:val="00B96BF1"/>
    <w:rsid w:val="00C1109D"/>
    <w:rsid w:val="00C31FD2"/>
    <w:rsid w:val="00CB09B8"/>
    <w:rsid w:val="00D00B44"/>
    <w:rsid w:val="00D23694"/>
    <w:rsid w:val="00D25379"/>
    <w:rsid w:val="00E27D51"/>
    <w:rsid w:val="00E621FD"/>
    <w:rsid w:val="00E756DA"/>
    <w:rsid w:val="00EE51DD"/>
    <w:rsid w:val="00F11071"/>
    <w:rsid w:val="00F12D8E"/>
    <w:rsid w:val="00F14BD2"/>
    <w:rsid w:val="00F44812"/>
    <w:rsid w:val="00FD7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9B8"/>
    <w:pPr>
      <w:spacing w:after="0" w:line="240" w:lineRule="auto"/>
    </w:pPr>
    <w:rPr>
      <w:sz w:val="24"/>
      <w:szCs w:val="24"/>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442</Words>
  <Characters>2521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vsoci</cp:lastModifiedBy>
  <cp:revision>7</cp:revision>
  <cp:lastPrinted>2023-01-26T17:11:00Z</cp:lastPrinted>
  <dcterms:created xsi:type="dcterms:W3CDTF">2023-01-26T17:20:00Z</dcterms:created>
  <dcterms:modified xsi:type="dcterms:W3CDTF">2023-02-01T13:58:00Z</dcterms:modified>
</cp:coreProperties>
</file>