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211B" w14:textId="77777777" w:rsidR="00634730" w:rsidRPr="00634730" w:rsidRDefault="00634730" w:rsidP="003E170F">
      <w:pPr>
        <w:rPr>
          <w:rFonts w:ascii="Arial" w:hAnsi="Arial" w:cs="Arial"/>
          <w:color w:val="0D0D0D" w:themeColor="text1" w:themeTint="F2"/>
        </w:rPr>
      </w:pPr>
    </w:p>
    <w:p w14:paraId="331572C2" w14:textId="1B3E05F4" w:rsidR="003E170F" w:rsidRPr="00634730" w:rsidRDefault="003E170F" w:rsidP="003E170F">
      <w:pPr>
        <w:rPr>
          <w:rFonts w:ascii="Arial" w:hAnsi="Arial" w:cs="Arial"/>
          <w:color w:val="0D0D0D" w:themeColor="text1" w:themeTint="F2"/>
        </w:rPr>
      </w:pPr>
      <w:r w:rsidRPr="00634730">
        <w:rPr>
          <w:rFonts w:ascii="Arial" w:hAnsi="Arial" w:cs="Arial"/>
          <w:color w:val="0D0D0D" w:themeColor="text1" w:themeTint="F2"/>
        </w:rPr>
        <w:t>Comunicato stampa</w:t>
      </w:r>
    </w:p>
    <w:p w14:paraId="7E9440DE" w14:textId="77777777" w:rsidR="003E170F" w:rsidRPr="00634730" w:rsidRDefault="003E170F" w:rsidP="003E170F">
      <w:pPr>
        <w:outlineLvl w:val="0"/>
        <w:rPr>
          <w:rFonts w:ascii="Arial" w:eastAsia="Times New Roman" w:hAnsi="Arial" w:cs="Arial"/>
          <w:b/>
          <w:bCs/>
          <w:color w:val="0D0D0D" w:themeColor="text1" w:themeTint="F2"/>
          <w:kern w:val="36"/>
          <w:lang w:eastAsia="it-IT"/>
        </w:rPr>
      </w:pPr>
    </w:p>
    <w:p w14:paraId="51798B44" w14:textId="51C59D24" w:rsidR="003E170F" w:rsidRPr="00634730" w:rsidRDefault="003E170F" w:rsidP="003E170F">
      <w:pPr>
        <w:pStyle w:val="Titolo4"/>
        <w:spacing w:before="0"/>
        <w:rPr>
          <w:rFonts w:ascii="Arial" w:hAnsi="Arial" w:cs="Arial"/>
          <w:b w:val="0"/>
          <w:bCs w:val="0"/>
          <w:i w:val="0"/>
          <w:iCs w:val="0"/>
          <w:color w:val="0D0D0D" w:themeColor="text1" w:themeTint="F2"/>
        </w:rPr>
      </w:pPr>
      <w:r w:rsidRPr="00634730">
        <w:rPr>
          <w:rFonts w:ascii="Arial" w:hAnsi="Arial" w:cs="Arial"/>
          <w:b w:val="0"/>
          <w:bCs w:val="0"/>
          <w:i w:val="0"/>
          <w:iCs w:val="0"/>
          <w:color w:val="0D0D0D" w:themeColor="text1" w:themeTint="F2"/>
        </w:rPr>
        <w:t xml:space="preserve">17 - 26 </w:t>
      </w:r>
      <w:r w:rsidR="00634730">
        <w:rPr>
          <w:rFonts w:ascii="Arial" w:hAnsi="Arial" w:cs="Arial"/>
          <w:b w:val="0"/>
          <w:bCs w:val="0"/>
          <w:i w:val="0"/>
          <w:iCs w:val="0"/>
          <w:color w:val="0D0D0D" w:themeColor="text1" w:themeTint="F2"/>
        </w:rPr>
        <w:t>marzo</w:t>
      </w:r>
      <w:r w:rsidRPr="00634730">
        <w:rPr>
          <w:rFonts w:ascii="Arial" w:hAnsi="Arial" w:cs="Arial"/>
          <w:b w:val="0"/>
          <w:bCs w:val="0"/>
          <w:i w:val="0"/>
          <w:iCs w:val="0"/>
          <w:color w:val="0D0D0D" w:themeColor="text1" w:themeTint="F2"/>
        </w:rPr>
        <w:t xml:space="preserve"> 2023</w:t>
      </w:r>
      <w:r w:rsidR="00634730">
        <w:rPr>
          <w:rFonts w:ascii="Arial" w:hAnsi="Arial" w:cs="Arial"/>
          <w:b w:val="0"/>
          <w:bCs w:val="0"/>
          <w:i w:val="0"/>
          <w:iCs w:val="0"/>
          <w:color w:val="0D0D0D" w:themeColor="text1" w:themeTint="F2"/>
        </w:rPr>
        <w:t xml:space="preserve"> | Sala Grande</w:t>
      </w:r>
    </w:p>
    <w:p w14:paraId="0EAAC1F4" w14:textId="76218265" w:rsidR="003E170F" w:rsidRPr="003E170F" w:rsidRDefault="003E170F" w:rsidP="003E170F">
      <w:pPr>
        <w:outlineLvl w:val="0"/>
        <w:rPr>
          <w:rFonts w:ascii="Arial" w:eastAsia="Times New Roman" w:hAnsi="Arial" w:cs="Arial"/>
          <w:b/>
          <w:bCs/>
          <w:color w:val="0D0D0D" w:themeColor="text1" w:themeTint="F2"/>
          <w:kern w:val="36"/>
          <w:sz w:val="28"/>
          <w:szCs w:val="28"/>
          <w:lang w:eastAsia="it-IT"/>
        </w:rPr>
      </w:pPr>
      <w:r w:rsidRPr="003E170F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8"/>
          <w:szCs w:val="28"/>
          <w:lang w:eastAsia="it-IT"/>
        </w:rPr>
        <w:t>Azul</w:t>
      </w:r>
    </w:p>
    <w:p w14:paraId="47DF5A86" w14:textId="77777777" w:rsidR="003E170F" w:rsidRPr="003E170F" w:rsidRDefault="003E170F" w:rsidP="003E170F">
      <w:pPr>
        <w:outlineLvl w:val="1"/>
        <w:rPr>
          <w:rFonts w:ascii="Arial" w:eastAsia="Times New Roman" w:hAnsi="Arial" w:cs="Arial"/>
          <w:b/>
          <w:bCs/>
          <w:color w:val="0D0D0D" w:themeColor="text1" w:themeTint="F2"/>
          <w:lang w:eastAsia="it-IT"/>
        </w:rPr>
      </w:pPr>
      <w:r w:rsidRPr="003E170F">
        <w:rPr>
          <w:rFonts w:ascii="Arial" w:eastAsia="Times New Roman" w:hAnsi="Arial" w:cs="Arial"/>
          <w:b/>
          <w:bCs/>
          <w:color w:val="0D0D0D" w:themeColor="text1" w:themeTint="F2"/>
          <w:lang w:eastAsia="it-IT"/>
        </w:rPr>
        <w:t>Gioia, Furia, Fede y Eterno Amor</w:t>
      </w:r>
    </w:p>
    <w:p w14:paraId="28F7ACD5" w14:textId="2B52DC0B" w:rsidR="00634730" w:rsidRPr="00634730" w:rsidRDefault="003E170F" w:rsidP="00634730">
      <w:pPr>
        <w:pStyle w:val="NormaleWeb"/>
        <w:shd w:val="clear" w:color="auto" w:fill="FFFFFF"/>
        <w:spacing w:before="0" w:after="0" w:afterAutospacing="0"/>
        <w:rPr>
          <w:rFonts w:ascii="Arial" w:hAnsi="Arial" w:cs="Arial"/>
          <w:i/>
          <w:iCs/>
          <w:color w:val="0D0D0D" w:themeColor="text1" w:themeTint="F2"/>
        </w:rPr>
      </w:pPr>
      <w:r w:rsidRPr="00634730">
        <w:rPr>
          <w:rFonts w:ascii="Arial" w:hAnsi="Arial" w:cs="Arial"/>
          <w:color w:val="0D0D0D" w:themeColor="text1" w:themeTint="F2"/>
        </w:rPr>
        <w:t>scritto e diretto da </w:t>
      </w:r>
      <w:r w:rsidRPr="00634730">
        <w:rPr>
          <w:rStyle w:val="Enfasigrassetto"/>
          <w:rFonts w:ascii="Arial" w:hAnsi="Arial" w:cs="Arial"/>
          <w:color w:val="0D0D0D" w:themeColor="text1" w:themeTint="F2"/>
          <w:bdr w:val="none" w:sz="0" w:space="0" w:color="auto" w:frame="1"/>
        </w:rPr>
        <w:t>Daniele Finzi Pasca</w:t>
      </w:r>
      <w:r w:rsidRPr="00634730">
        <w:rPr>
          <w:rFonts w:ascii="Arial" w:hAnsi="Arial" w:cs="Arial"/>
          <w:b/>
          <w:bCs/>
          <w:color w:val="0D0D0D" w:themeColor="text1" w:themeTint="F2"/>
          <w:bdr w:val="none" w:sz="0" w:space="0" w:color="auto" w:frame="1"/>
        </w:rPr>
        <w:br/>
      </w:r>
      <w:r w:rsidRPr="00634730">
        <w:rPr>
          <w:rFonts w:ascii="Arial" w:hAnsi="Arial" w:cs="Arial"/>
          <w:color w:val="0D0D0D" w:themeColor="text1" w:themeTint="F2"/>
        </w:rPr>
        <w:t>con</w:t>
      </w:r>
      <w:r w:rsidRPr="00634730">
        <w:rPr>
          <w:rStyle w:val="Enfasigrassetto"/>
          <w:rFonts w:ascii="Arial" w:hAnsi="Arial" w:cs="Arial"/>
          <w:color w:val="0D0D0D" w:themeColor="text1" w:themeTint="F2"/>
          <w:bdr w:val="none" w:sz="0" w:space="0" w:color="auto" w:frame="1"/>
        </w:rPr>
        <w:t> Stefano Accorsi</w:t>
      </w:r>
      <w:r w:rsidRPr="00634730">
        <w:rPr>
          <w:rFonts w:ascii="Arial" w:hAnsi="Arial" w:cs="Arial"/>
          <w:color w:val="0D0D0D" w:themeColor="text1" w:themeTint="F2"/>
        </w:rPr>
        <w:br/>
        <w:t>e con </w:t>
      </w:r>
      <w:r w:rsidRPr="00634730">
        <w:rPr>
          <w:rStyle w:val="Enfasigrassetto"/>
          <w:rFonts w:ascii="Arial" w:hAnsi="Arial" w:cs="Arial"/>
          <w:color w:val="0D0D0D" w:themeColor="text1" w:themeTint="F2"/>
          <w:bdr w:val="none" w:sz="0" w:space="0" w:color="auto" w:frame="1"/>
        </w:rPr>
        <w:t>Luciano Scarpa</w:t>
      </w:r>
      <w:r w:rsidRPr="00634730">
        <w:rPr>
          <w:rFonts w:ascii="Arial" w:hAnsi="Arial" w:cs="Arial"/>
          <w:color w:val="0D0D0D" w:themeColor="text1" w:themeTint="F2"/>
        </w:rPr>
        <w:t>, </w:t>
      </w:r>
      <w:r w:rsidRPr="00634730">
        <w:rPr>
          <w:rStyle w:val="Enfasigrassetto"/>
          <w:rFonts w:ascii="Arial" w:hAnsi="Arial" w:cs="Arial"/>
          <w:color w:val="0D0D0D" w:themeColor="text1" w:themeTint="F2"/>
          <w:bdr w:val="none" w:sz="0" w:space="0" w:color="auto" w:frame="1"/>
        </w:rPr>
        <w:t xml:space="preserve">Sasà </w:t>
      </w:r>
      <w:proofErr w:type="spellStart"/>
      <w:r w:rsidRPr="00634730">
        <w:rPr>
          <w:rStyle w:val="Enfasigrassetto"/>
          <w:rFonts w:ascii="Arial" w:hAnsi="Arial" w:cs="Arial"/>
          <w:color w:val="0D0D0D" w:themeColor="text1" w:themeTint="F2"/>
          <w:bdr w:val="none" w:sz="0" w:space="0" w:color="auto" w:frame="1"/>
        </w:rPr>
        <w:t>Piedepalumbo</w:t>
      </w:r>
      <w:proofErr w:type="spellEnd"/>
      <w:r w:rsidRPr="00634730">
        <w:rPr>
          <w:rFonts w:ascii="Arial" w:hAnsi="Arial" w:cs="Arial"/>
          <w:color w:val="0D0D0D" w:themeColor="text1" w:themeTint="F2"/>
        </w:rPr>
        <w:t>, </w:t>
      </w:r>
      <w:r w:rsidRPr="00634730">
        <w:rPr>
          <w:rStyle w:val="Enfasigrassetto"/>
          <w:rFonts w:ascii="Arial" w:hAnsi="Arial" w:cs="Arial"/>
          <w:color w:val="0D0D0D" w:themeColor="text1" w:themeTint="F2"/>
          <w:bdr w:val="none" w:sz="0" w:space="0" w:color="auto" w:frame="1"/>
        </w:rPr>
        <w:t>Luigi Sigillo</w:t>
      </w:r>
      <w:r w:rsidRPr="00634730">
        <w:rPr>
          <w:rFonts w:ascii="Arial" w:hAnsi="Arial" w:cs="Arial"/>
          <w:color w:val="0D0D0D" w:themeColor="text1" w:themeTint="F2"/>
        </w:rPr>
        <w:br/>
        <w:t>designer luci Daniele Finzi Pasca</w:t>
      </w:r>
      <w:r w:rsidRPr="00634730">
        <w:rPr>
          <w:rFonts w:ascii="Arial" w:hAnsi="Arial" w:cs="Arial"/>
          <w:color w:val="0D0D0D" w:themeColor="text1" w:themeTint="F2"/>
        </w:rPr>
        <w:br/>
        <w:t>scene Luigi Ferrigno</w:t>
      </w:r>
      <w:r w:rsidRPr="00634730">
        <w:rPr>
          <w:rFonts w:ascii="Arial" w:hAnsi="Arial" w:cs="Arial"/>
          <w:color w:val="0D0D0D" w:themeColor="text1" w:themeTint="F2"/>
        </w:rPr>
        <w:br/>
        <w:t>costumi Giovanna Buzzi</w:t>
      </w:r>
      <w:r w:rsidRPr="00634730">
        <w:rPr>
          <w:rFonts w:ascii="Arial" w:hAnsi="Arial" w:cs="Arial"/>
          <w:color w:val="0D0D0D" w:themeColor="text1" w:themeTint="F2"/>
        </w:rPr>
        <w:br/>
        <w:t>video designer Roberto Vitalini</w:t>
      </w:r>
      <w:r w:rsidRPr="00634730">
        <w:rPr>
          <w:rFonts w:ascii="Arial" w:hAnsi="Arial" w:cs="Arial"/>
          <w:color w:val="0D0D0D" w:themeColor="text1" w:themeTint="F2"/>
        </w:rPr>
        <w:br/>
        <w:t xml:space="preserve">musiche originali Sasà </w:t>
      </w:r>
      <w:proofErr w:type="spellStart"/>
      <w:r w:rsidRPr="00634730">
        <w:rPr>
          <w:rFonts w:ascii="Arial" w:hAnsi="Arial" w:cs="Arial"/>
          <w:color w:val="0D0D0D" w:themeColor="text1" w:themeTint="F2"/>
        </w:rPr>
        <w:t>Piedepalumbo</w:t>
      </w:r>
      <w:proofErr w:type="spellEnd"/>
      <w:r w:rsidR="00634730">
        <w:rPr>
          <w:rFonts w:ascii="Arial" w:hAnsi="Arial" w:cs="Arial"/>
          <w:color w:val="0D0D0D" w:themeColor="text1" w:themeTint="F2"/>
        </w:rPr>
        <w:br/>
      </w:r>
      <w:r w:rsidRPr="00634730">
        <w:rPr>
          <w:rFonts w:ascii="Arial" w:hAnsi="Arial" w:cs="Arial"/>
          <w:color w:val="0D0D0D" w:themeColor="text1" w:themeTint="F2"/>
        </w:rPr>
        <w:t>produzione Nuovo Teatro diretta da Marco Balsamo / Fondazione Teatro della Toscana</w:t>
      </w:r>
      <w:r w:rsidR="00634730" w:rsidRPr="00634730">
        <w:rPr>
          <w:rFonts w:ascii="Arial" w:hAnsi="Arial" w:cs="Arial"/>
          <w:color w:val="0D0D0D" w:themeColor="text1" w:themeTint="F2"/>
        </w:rPr>
        <w:br/>
      </w:r>
      <w:r w:rsidR="00634730">
        <w:rPr>
          <w:rStyle w:val="Enfasicorsivo"/>
          <w:rFonts w:ascii="Arial" w:hAnsi="Arial" w:cs="Arial"/>
          <w:i w:val="0"/>
          <w:iCs w:val="0"/>
          <w:color w:val="0D0D0D" w:themeColor="text1" w:themeTint="F2"/>
          <w:bdr w:val="none" w:sz="0" w:space="0" w:color="auto" w:frame="1"/>
        </w:rPr>
        <w:br/>
      </w:r>
      <w:r w:rsidR="00634730" w:rsidRPr="00634730">
        <w:rPr>
          <w:rStyle w:val="Enfasicorsivo"/>
          <w:rFonts w:ascii="Arial" w:hAnsi="Arial" w:cs="Arial"/>
          <w:i w:val="0"/>
          <w:iCs w:val="0"/>
          <w:color w:val="0D0D0D" w:themeColor="text1" w:themeTint="F2"/>
          <w:bdr w:val="none" w:sz="0" w:space="0" w:color="auto" w:frame="1"/>
        </w:rPr>
        <w:t>Un ringraziamento speciale a Rodrigo D’Erasmo per l’orchestrazione del brano finale Coro Azul</w:t>
      </w:r>
    </w:p>
    <w:p w14:paraId="4A428408" w14:textId="14803026" w:rsidR="003E170F" w:rsidRPr="00634730" w:rsidRDefault="00634730" w:rsidP="00634730">
      <w:pPr>
        <w:pStyle w:val="NormaleWeb"/>
        <w:shd w:val="clear" w:color="auto" w:fill="FFFFFF"/>
        <w:spacing w:before="0" w:after="0" w:afterAutospacing="0"/>
        <w:rPr>
          <w:rFonts w:ascii="Arial" w:hAnsi="Arial" w:cs="Arial"/>
          <w:color w:val="0D0D0D" w:themeColor="text1" w:themeTint="F2"/>
        </w:rPr>
      </w:pPr>
      <w:r w:rsidRPr="00634730">
        <w:rPr>
          <w:rFonts w:ascii="Arial" w:hAnsi="Arial" w:cs="Arial"/>
          <w:color w:val="0D0D0D" w:themeColor="text1" w:themeTint="F2"/>
        </w:rPr>
        <w:t xml:space="preserve">Durata 1h20minuti </w:t>
      </w:r>
    </w:p>
    <w:p w14:paraId="725AE1A2" w14:textId="79636B8A" w:rsidR="003E170F" w:rsidRPr="00634730" w:rsidRDefault="003E170F" w:rsidP="003E170F">
      <w:pPr>
        <w:pStyle w:val="Default"/>
        <w:rPr>
          <w:b/>
          <w:bCs/>
          <w:color w:val="0D0D0D" w:themeColor="text1" w:themeTint="F2"/>
        </w:rPr>
      </w:pPr>
    </w:p>
    <w:p w14:paraId="355CBD95" w14:textId="63E1BF59" w:rsidR="003E170F" w:rsidRPr="00634730" w:rsidRDefault="003E170F" w:rsidP="003E170F">
      <w:pPr>
        <w:rPr>
          <w:rFonts w:ascii="Arial" w:hAnsi="Arial" w:cs="Arial"/>
          <w:color w:val="0D0D0D" w:themeColor="text1" w:themeTint="F2"/>
        </w:rPr>
      </w:pPr>
      <w:r w:rsidRPr="00634730">
        <w:rPr>
          <w:rFonts w:ascii="Arial" w:hAnsi="Arial" w:cs="Arial"/>
          <w:b/>
          <w:bCs/>
          <w:color w:val="0D0D0D" w:themeColor="text1" w:themeTint="F2"/>
        </w:rPr>
        <w:t>Stefano Accorsi</w:t>
      </w:r>
      <w:r w:rsidRPr="00634730">
        <w:rPr>
          <w:rFonts w:ascii="Arial" w:hAnsi="Arial" w:cs="Arial"/>
          <w:color w:val="0D0D0D" w:themeColor="text1" w:themeTint="F2"/>
        </w:rPr>
        <w:t xml:space="preserve">, Direttore Artistico della Fondazione Teatro della Toscana, debutta con </w:t>
      </w:r>
      <w:r w:rsidRPr="00634730">
        <w:rPr>
          <w:rFonts w:ascii="Arial" w:hAnsi="Arial" w:cs="Arial"/>
          <w:b/>
          <w:bCs/>
          <w:color w:val="0D0D0D" w:themeColor="text1" w:themeTint="F2"/>
        </w:rPr>
        <w:t>Azul - Gioia, Furia, Fede y Eterno Amor</w:t>
      </w:r>
      <w:r w:rsidRPr="00634730">
        <w:rPr>
          <w:rFonts w:ascii="Arial" w:hAnsi="Arial" w:cs="Arial"/>
          <w:color w:val="0D0D0D" w:themeColor="text1" w:themeTint="F2"/>
        </w:rPr>
        <w:t xml:space="preserve">, lo spettacolo scritto e diretto da </w:t>
      </w:r>
      <w:r w:rsidRPr="00634730">
        <w:rPr>
          <w:rFonts w:ascii="Arial" w:hAnsi="Arial" w:cs="Arial"/>
          <w:b/>
          <w:bCs/>
          <w:color w:val="0D0D0D" w:themeColor="text1" w:themeTint="F2"/>
        </w:rPr>
        <w:t>Daniele Finzi</w:t>
      </w:r>
      <w:r w:rsidRPr="00634730">
        <w:rPr>
          <w:rFonts w:ascii="Arial" w:hAnsi="Arial" w:cs="Arial"/>
          <w:color w:val="0D0D0D" w:themeColor="text1" w:themeTint="F2"/>
        </w:rPr>
        <w:t xml:space="preserve"> </w:t>
      </w:r>
      <w:r w:rsidRPr="00634730">
        <w:rPr>
          <w:rFonts w:ascii="Arial" w:hAnsi="Arial" w:cs="Arial"/>
          <w:b/>
          <w:bCs/>
          <w:color w:val="0D0D0D" w:themeColor="text1" w:themeTint="F2"/>
        </w:rPr>
        <w:t>Pasca</w:t>
      </w:r>
      <w:r w:rsidRPr="00634730">
        <w:rPr>
          <w:rFonts w:ascii="Arial" w:hAnsi="Arial" w:cs="Arial"/>
          <w:color w:val="0D0D0D" w:themeColor="text1" w:themeTint="F2"/>
        </w:rPr>
        <w:t xml:space="preserve"> </w:t>
      </w:r>
      <w:r w:rsidR="00634730">
        <w:rPr>
          <w:rFonts w:ascii="Arial" w:hAnsi="Arial" w:cs="Arial"/>
          <w:color w:val="0D0D0D" w:themeColor="text1" w:themeTint="F2"/>
        </w:rPr>
        <w:t>in scena</w:t>
      </w:r>
      <w:r w:rsidRPr="00634730">
        <w:rPr>
          <w:rFonts w:ascii="Arial" w:hAnsi="Arial" w:cs="Arial"/>
          <w:color w:val="0D0D0D" w:themeColor="text1" w:themeTint="F2"/>
        </w:rPr>
        <w:t xml:space="preserve"> dal 17 al 26 </w:t>
      </w:r>
      <w:r w:rsidR="00634730">
        <w:rPr>
          <w:rFonts w:ascii="Arial" w:hAnsi="Arial" w:cs="Arial"/>
          <w:color w:val="0D0D0D" w:themeColor="text1" w:themeTint="F2"/>
        </w:rPr>
        <w:t>marzo</w:t>
      </w:r>
      <w:r w:rsidRPr="00634730">
        <w:rPr>
          <w:rFonts w:ascii="Arial" w:hAnsi="Arial" w:cs="Arial"/>
          <w:color w:val="0D0D0D" w:themeColor="text1" w:themeTint="F2"/>
        </w:rPr>
        <w:t xml:space="preserve"> 2023</w:t>
      </w:r>
      <w:r w:rsidRPr="00634730">
        <w:rPr>
          <w:rFonts w:ascii="Arial" w:hAnsi="Arial" w:cs="Arial"/>
          <w:color w:val="0D0D0D" w:themeColor="text1" w:themeTint="F2"/>
        </w:rPr>
        <w:t xml:space="preserve"> nella Sala Grande del Teatro Franco Parenti. </w:t>
      </w:r>
      <w:r w:rsidR="00634730">
        <w:rPr>
          <w:rFonts w:ascii="Arial" w:hAnsi="Arial" w:cs="Arial"/>
          <w:color w:val="0D0D0D" w:themeColor="text1" w:themeTint="F2"/>
        </w:rPr>
        <w:br/>
      </w:r>
      <w:r w:rsidRPr="00634730">
        <w:rPr>
          <w:rFonts w:ascii="Arial" w:hAnsi="Arial" w:cs="Arial"/>
          <w:i/>
          <w:iCs/>
          <w:color w:val="0D0D0D" w:themeColor="text1" w:themeTint="F2"/>
        </w:rPr>
        <w:t>Azul</w:t>
      </w:r>
      <w:r w:rsidRPr="00634730">
        <w:rPr>
          <w:rFonts w:ascii="Arial" w:hAnsi="Arial" w:cs="Arial"/>
          <w:color w:val="0D0D0D" w:themeColor="text1" w:themeTint="F2"/>
        </w:rPr>
        <w:t xml:space="preserve"> è uno spettacolo sospeso fra sogno e semplicità, fra amicizia, ironia, fragilità, passione, tifo, musica e colori. La storia si svolge in una città in cui il gioco del pallone è febbre, amore e passione. Quattro amici, interpretati da </w:t>
      </w:r>
      <w:r w:rsidRPr="00634730">
        <w:rPr>
          <w:rFonts w:ascii="Arial" w:hAnsi="Arial" w:cs="Arial"/>
          <w:b/>
          <w:bCs/>
          <w:color w:val="0D0D0D" w:themeColor="text1" w:themeTint="F2"/>
        </w:rPr>
        <w:t xml:space="preserve">Stefano Accorsi, Luciano Scarpa, Sasà </w:t>
      </w:r>
      <w:proofErr w:type="spellStart"/>
      <w:r w:rsidRPr="00634730">
        <w:rPr>
          <w:rFonts w:ascii="Arial" w:hAnsi="Arial" w:cs="Arial"/>
          <w:b/>
          <w:bCs/>
          <w:color w:val="0D0D0D" w:themeColor="text1" w:themeTint="F2"/>
        </w:rPr>
        <w:t>Piedepalumbo</w:t>
      </w:r>
      <w:proofErr w:type="spellEnd"/>
      <w:r w:rsidRPr="00634730">
        <w:rPr>
          <w:rFonts w:ascii="Arial" w:hAnsi="Arial" w:cs="Arial"/>
          <w:b/>
          <w:bCs/>
          <w:color w:val="0D0D0D" w:themeColor="text1" w:themeTint="F2"/>
        </w:rPr>
        <w:t xml:space="preserve"> e Luigi Sigillo</w:t>
      </w:r>
      <w:r w:rsidRPr="00634730">
        <w:rPr>
          <w:rFonts w:ascii="Arial" w:hAnsi="Arial" w:cs="Arial"/>
          <w:color w:val="0D0D0D" w:themeColor="text1" w:themeTint="F2"/>
        </w:rPr>
        <w:t>, fanno i conti con le loro rispettive vite e, facendo affiorare ricordi, provano a ricostruire una serenità andata a pezzi. Nella loro semplicità, ad accomunarli è la passione folle per la squadra del cuore e infanzie fiabesche.</w:t>
      </w:r>
    </w:p>
    <w:p w14:paraId="41E1BD7E" w14:textId="052A9E3F" w:rsidR="003E170F" w:rsidRPr="00634730" w:rsidRDefault="003E170F" w:rsidP="003E170F">
      <w:pPr>
        <w:rPr>
          <w:rFonts w:ascii="Arial" w:hAnsi="Arial" w:cs="Arial"/>
          <w:color w:val="0D0D0D" w:themeColor="text1" w:themeTint="F2"/>
        </w:rPr>
      </w:pPr>
      <w:r w:rsidRPr="00634730">
        <w:rPr>
          <w:rFonts w:ascii="Arial" w:hAnsi="Arial" w:cs="Arial"/>
          <w:b/>
          <w:bCs/>
          <w:color w:val="0D0D0D" w:themeColor="text1" w:themeTint="F2"/>
        </w:rPr>
        <w:t>Azul - Gioia, Furia, Fede y Eterno Amor</w:t>
      </w:r>
      <w:r w:rsidRPr="00634730">
        <w:rPr>
          <w:rFonts w:ascii="Arial" w:hAnsi="Arial" w:cs="Arial"/>
          <w:color w:val="0D0D0D" w:themeColor="text1" w:themeTint="F2"/>
        </w:rPr>
        <w:t xml:space="preserve"> è una storia di gente semplice, unita da un'amicizia inossidabile che li aiuta ad affrontare la vita stringendosi in un abbraccio delirante e commovente. Gli spettatori saranno coinvolti in un viaggio emozionale attraverso i momenti di estasi, le sconfitte, le tragedie e le vittorie che i quattro amici hanno condiviso negli anni.</w:t>
      </w:r>
      <w:r w:rsidR="00634730">
        <w:rPr>
          <w:rFonts w:ascii="Arial" w:hAnsi="Arial" w:cs="Arial"/>
          <w:color w:val="0D0D0D" w:themeColor="text1" w:themeTint="F2"/>
        </w:rPr>
        <w:br/>
      </w:r>
      <w:r w:rsidRPr="00634730">
        <w:rPr>
          <w:rFonts w:ascii="Arial" w:hAnsi="Arial" w:cs="Arial"/>
          <w:color w:val="0D0D0D" w:themeColor="text1" w:themeTint="F2"/>
        </w:rPr>
        <w:t>Ci sono gioia, amarezza, ironia e tanta voglia di sorridere.</w:t>
      </w:r>
    </w:p>
    <w:p w14:paraId="115ECAC5" w14:textId="70820C11" w:rsidR="003E170F" w:rsidRDefault="003E170F" w:rsidP="003E170F">
      <w:pPr>
        <w:rPr>
          <w:rFonts w:ascii="Arial" w:hAnsi="Arial" w:cs="Arial"/>
          <w:color w:val="0D0D0D" w:themeColor="text1" w:themeTint="F2"/>
        </w:rPr>
      </w:pPr>
      <w:r w:rsidRPr="00634730">
        <w:rPr>
          <w:rFonts w:ascii="Arial" w:hAnsi="Arial" w:cs="Arial"/>
          <w:b/>
          <w:bCs/>
          <w:color w:val="0D0D0D" w:themeColor="text1" w:themeTint="F2"/>
        </w:rPr>
        <w:t>Azul - Gioia, Furia, Fede y Eterno Amor</w:t>
      </w:r>
      <w:r w:rsidRPr="00634730">
        <w:rPr>
          <w:rFonts w:ascii="Arial" w:hAnsi="Arial" w:cs="Arial"/>
          <w:color w:val="0D0D0D" w:themeColor="text1" w:themeTint="F2"/>
        </w:rPr>
        <w:t xml:space="preserve"> è</w:t>
      </w:r>
      <w:r w:rsidRPr="00634730">
        <w:rPr>
          <w:rFonts w:ascii="Arial" w:hAnsi="Arial" w:cs="Arial"/>
          <w:color w:val="0D0D0D" w:themeColor="text1" w:themeTint="F2"/>
        </w:rPr>
        <w:t xml:space="preserve"> prodotto dalla Nuovo Teatro, diretta da Marco Balsamo, in collaborazione con la Fondazione Teatro della Toscana. </w:t>
      </w:r>
    </w:p>
    <w:p w14:paraId="4815CB02" w14:textId="0719D5AF" w:rsidR="00634730" w:rsidRDefault="00634730" w:rsidP="003E170F">
      <w:pPr>
        <w:rPr>
          <w:rFonts w:ascii="Arial" w:hAnsi="Arial" w:cs="Arial"/>
          <w:color w:val="0D0D0D" w:themeColor="text1" w:themeTint="F2"/>
        </w:rPr>
      </w:pPr>
    </w:p>
    <w:p w14:paraId="518527E6" w14:textId="77777777" w:rsidR="00634730" w:rsidRPr="003E170F" w:rsidRDefault="00634730" w:rsidP="00634730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  <w:r w:rsidRPr="003E170F">
        <w:rPr>
          <w:rFonts w:ascii="Arial" w:hAnsi="Arial" w:cs="Arial"/>
          <w:i/>
          <w:iCs/>
          <w:color w:val="0D0D0D" w:themeColor="text1" w:themeTint="F2"/>
        </w:rPr>
        <w:t>Far parte di uno spettacolo così sospeso fra sogno e semplicità, fra amicizia, ironia, fragilità, passione, tifo, musica e colori, dopo un periodo come quello che abbiamo vissuto e dal quale ancora non siamo totalmente usciti, è una meravigliosa avventura. Daniele Finzi Pasca scrive in modo tridimensionale, bisogna letteralmente entrare nel suo mondo per abitarlo e viverlo, sentirlo senza voler spiegare ogni cosa. Personaggi veri e al tempo stesso trasognati, clown toccanti e divertenti nei quali ci si riconosce tantissimo tutti.</w:t>
      </w:r>
    </w:p>
    <w:p w14:paraId="7C589471" w14:textId="77777777" w:rsidR="00634730" w:rsidRPr="003E170F" w:rsidRDefault="00634730" w:rsidP="00634730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  <w:r w:rsidRPr="003E170F">
        <w:rPr>
          <w:rFonts w:ascii="Arial" w:hAnsi="Arial" w:cs="Arial"/>
          <w:i/>
          <w:iCs/>
          <w:color w:val="0D0D0D" w:themeColor="text1" w:themeTint="F2"/>
        </w:rPr>
        <w:t xml:space="preserve">Con Luciano Scarpa, Sasà </w:t>
      </w:r>
      <w:proofErr w:type="spellStart"/>
      <w:r w:rsidRPr="003E170F">
        <w:rPr>
          <w:rFonts w:ascii="Arial" w:hAnsi="Arial" w:cs="Arial"/>
          <w:i/>
          <w:iCs/>
          <w:color w:val="0D0D0D" w:themeColor="text1" w:themeTint="F2"/>
        </w:rPr>
        <w:t>Piedepalumbo</w:t>
      </w:r>
      <w:proofErr w:type="spellEnd"/>
      <w:r w:rsidRPr="003E170F">
        <w:rPr>
          <w:rFonts w:ascii="Arial" w:hAnsi="Arial" w:cs="Arial"/>
          <w:i/>
          <w:iCs/>
          <w:color w:val="0D0D0D" w:themeColor="text1" w:themeTint="F2"/>
        </w:rPr>
        <w:t xml:space="preserve"> e Luigi Sigillo in scena è puro diver</w:t>
      </w:r>
      <w:r w:rsidRPr="003E170F">
        <w:rPr>
          <w:rFonts w:ascii="Arial" w:hAnsi="Arial" w:cs="Arial"/>
          <w:i/>
          <w:iCs/>
          <w:color w:val="0D0D0D" w:themeColor="text1" w:themeTint="F2"/>
        </w:rPr>
        <w:softHyphen/>
        <w:t>timento anche quando si toccano le corde più profonde e intime.</w:t>
      </w:r>
    </w:p>
    <w:p w14:paraId="3B028C48" w14:textId="77777777" w:rsidR="00CB78D1" w:rsidRDefault="00CB78D1" w:rsidP="006347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D0D0D" w:themeColor="text1" w:themeTint="F2"/>
        </w:rPr>
      </w:pPr>
    </w:p>
    <w:p w14:paraId="2070DEA3" w14:textId="77777777" w:rsidR="00CB78D1" w:rsidRDefault="00CB78D1" w:rsidP="006347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D0D0D" w:themeColor="text1" w:themeTint="F2"/>
        </w:rPr>
      </w:pPr>
    </w:p>
    <w:p w14:paraId="6B8EA773" w14:textId="77777777" w:rsidR="00CB78D1" w:rsidRDefault="00CB78D1" w:rsidP="006347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D0D0D" w:themeColor="text1" w:themeTint="F2"/>
        </w:rPr>
      </w:pPr>
    </w:p>
    <w:p w14:paraId="6D43B6D9" w14:textId="2519D860" w:rsidR="00634730" w:rsidRPr="003E170F" w:rsidRDefault="00634730" w:rsidP="00634730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  <w:r w:rsidRPr="003E170F">
        <w:rPr>
          <w:rFonts w:ascii="Arial" w:hAnsi="Arial" w:cs="Arial"/>
          <w:i/>
          <w:iCs/>
          <w:color w:val="0D0D0D" w:themeColor="text1" w:themeTint="F2"/>
        </w:rPr>
        <w:t>Sono felice che con il Teatro della Pergola e Nuovo Teatro continui questa collaborazione così libera artisticamente, non vedo l’ora di ritrovare il pub</w:t>
      </w:r>
      <w:r w:rsidRPr="003E170F">
        <w:rPr>
          <w:rFonts w:ascii="Arial" w:hAnsi="Arial" w:cs="Arial"/>
          <w:i/>
          <w:iCs/>
          <w:color w:val="0D0D0D" w:themeColor="text1" w:themeTint="F2"/>
        </w:rPr>
        <w:softHyphen/>
        <w:t>blico in tutti i teatri italiani!</w:t>
      </w:r>
    </w:p>
    <w:p w14:paraId="59CA9027" w14:textId="77777777" w:rsidR="00634730" w:rsidRPr="00634730" w:rsidRDefault="00634730" w:rsidP="00634730">
      <w:pPr>
        <w:rPr>
          <w:rFonts w:ascii="Arial" w:hAnsi="Arial" w:cs="Arial"/>
          <w:b/>
          <w:bCs/>
          <w:i/>
          <w:iCs/>
          <w:color w:val="0D0D0D" w:themeColor="text1" w:themeTint="F2"/>
        </w:rPr>
      </w:pPr>
      <w:r>
        <w:rPr>
          <w:rFonts w:ascii="Arial" w:hAnsi="Arial" w:cs="Arial"/>
          <w:b/>
          <w:bCs/>
          <w:i/>
          <w:iCs/>
          <w:color w:val="0D0D0D" w:themeColor="text1" w:themeTint="F2"/>
        </w:rPr>
        <w:t>Stefano Accorsi</w:t>
      </w:r>
    </w:p>
    <w:p w14:paraId="052758C5" w14:textId="77777777" w:rsidR="00634730" w:rsidRPr="00634730" w:rsidRDefault="00634730" w:rsidP="003E170F">
      <w:pPr>
        <w:rPr>
          <w:rFonts w:ascii="Arial" w:hAnsi="Arial" w:cs="Arial"/>
          <w:color w:val="0D0D0D" w:themeColor="text1" w:themeTint="F2"/>
        </w:rPr>
      </w:pPr>
    </w:p>
    <w:p w14:paraId="1C9010BF" w14:textId="076AF25C" w:rsidR="003E170F" w:rsidRPr="00634730" w:rsidRDefault="00634730" w:rsidP="00634730">
      <w:pPr>
        <w:autoSpaceDE w:val="0"/>
        <w:autoSpaceDN w:val="0"/>
        <w:adjustRightInd w:val="0"/>
        <w:rPr>
          <w:rFonts w:ascii="Arial" w:hAnsi="Arial" w:cs="Arial"/>
          <w:i/>
          <w:iCs/>
          <w:color w:val="0D0D0D" w:themeColor="text1" w:themeTint="F2"/>
        </w:rPr>
      </w:pPr>
      <w:r w:rsidRPr="00634730">
        <w:rPr>
          <w:rFonts w:ascii="Arial" w:hAnsi="Arial" w:cs="Arial"/>
          <w:b/>
          <w:bCs/>
          <w:color w:val="0D0D0D" w:themeColor="text1" w:themeTint="F2"/>
        </w:rPr>
        <w:t>Note di regia</w:t>
      </w:r>
      <w:r>
        <w:rPr>
          <w:rFonts w:ascii="Arial" w:hAnsi="Arial" w:cs="Arial"/>
          <w:i/>
          <w:iCs/>
          <w:color w:val="0D0D0D" w:themeColor="text1" w:themeTint="F2"/>
        </w:rPr>
        <w:t xml:space="preserve"> </w:t>
      </w:r>
      <w:r>
        <w:rPr>
          <w:rFonts w:ascii="Arial" w:hAnsi="Arial" w:cs="Arial"/>
          <w:i/>
          <w:iCs/>
          <w:color w:val="0D0D0D" w:themeColor="text1" w:themeTint="F2"/>
        </w:rPr>
        <w:br/>
      </w:r>
      <w:r w:rsidR="003E170F" w:rsidRPr="003E170F">
        <w:rPr>
          <w:rFonts w:ascii="Arial" w:hAnsi="Arial" w:cs="Arial"/>
          <w:i/>
          <w:iCs/>
          <w:color w:val="0D0D0D" w:themeColor="text1" w:themeTint="F2"/>
        </w:rPr>
        <w:t>Ho sempre raccontato storie di personaggi carichi di umanità, fragili e tra</w:t>
      </w:r>
      <w:r w:rsidR="003E170F" w:rsidRPr="003E170F">
        <w:rPr>
          <w:rFonts w:ascii="Arial" w:hAnsi="Arial" w:cs="Arial"/>
          <w:i/>
          <w:iCs/>
          <w:color w:val="0D0D0D" w:themeColor="text1" w:themeTint="F2"/>
        </w:rPr>
        <w:softHyphen/>
        <w:t>sognati. Il mio teatro è costruito riproducendo il linguaggio dei sogni. Proce</w:t>
      </w:r>
      <w:r w:rsidR="003E170F" w:rsidRPr="003E170F">
        <w:rPr>
          <w:rFonts w:ascii="Arial" w:hAnsi="Arial" w:cs="Arial"/>
          <w:i/>
          <w:iCs/>
          <w:color w:val="0D0D0D" w:themeColor="text1" w:themeTint="F2"/>
        </w:rPr>
        <w:softHyphen/>
        <w:t>de per allusioni, associazioni di idee. I ricordi emergono come bollicine che tornano a galla in una bibita che ammazza la sete nelle giornate di caldo fuoco. Cerco di costruire immagini rarefatte, sospese in un tempo inventa</w:t>
      </w:r>
      <w:r w:rsidR="003E170F" w:rsidRPr="003E170F">
        <w:rPr>
          <w:rFonts w:ascii="Arial" w:hAnsi="Arial" w:cs="Arial"/>
          <w:i/>
          <w:iCs/>
          <w:color w:val="0D0D0D" w:themeColor="text1" w:themeTint="F2"/>
        </w:rPr>
        <w:softHyphen/>
        <w:t>to, leggero. Amo i colpi di scena, i finali a sorpresa, le macchine teatrali, la magia e l’illusione.</w:t>
      </w:r>
      <w:r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="003E170F" w:rsidRPr="003E170F">
        <w:rPr>
          <w:rFonts w:ascii="Arial" w:hAnsi="Arial" w:cs="Arial"/>
          <w:i/>
          <w:iCs/>
          <w:color w:val="0D0D0D" w:themeColor="text1" w:themeTint="F2"/>
        </w:rPr>
        <w:t>Sono cresciuto nel mondo del teatro e poi sono stato rapito dai grandi even</w:t>
      </w:r>
      <w:r w:rsidR="003E170F" w:rsidRPr="003E170F">
        <w:rPr>
          <w:rFonts w:ascii="Arial" w:hAnsi="Arial" w:cs="Arial"/>
          <w:i/>
          <w:iCs/>
          <w:color w:val="0D0D0D" w:themeColor="text1" w:themeTint="F2"/>
        </w:rPr>
        <w:softHyphen/>
        <w:t xml:space="preserve">ti: spettacoli monumentali per il </w:t>
      </w:r>
      <w:proofErr w:type="spellStart"/>
      <w:r w:rsidR="003E170F" w:rsidRPr="003E170F">
        <w:rPr>
          <w:rFonts w:ascii="Arial" w:hAnsi="Arial" w:cs="Arial"/>
          <w:i/>
          <w:iCs/>
          <w:color w:val="0D0D0D" w:themeColor="text1" w:themeTint="F2"/>
        </w:rPr>
        <w:t>Cirque</w:t>
      </w:r>
      <w:proofErr w:type="spellEnd"/>
      <w:r w:rsidR="003E170F" w:rsidRPr="003E170F">
        <w:rPr>
          <w:rFonts w:ascii="Arial" w:hAnsi="Arial" w:cs="Arial"/>
          <w:i/>
          <w:iCs/>
          <w:color w:val="0D0D0D" w:themeColor="text1" w:themeTint="F2"/>
        </w:rPr>
        <w:t xml:space="preserve"> </w:t>
      </w:r>
      <w:proofErr w:type="spellStart"/>
      <w:r w:rsidR="003E170F" w:rsidRPr="003E170F">
        <w:rPr>
          <w:rFonts w:ascii="Arial" w:hAnsi="Arial" w:cs="Arial"/>
          <w:i/>
          <w:iCs/>
          <w:color w:val="0D0D0D" w:themeColor="text1" w:themeTint="F2"/>
        </w:rPr>
        <w:t>du</w:t>
      </w:r>
      <w:proofErr w:type="spellEnd"/>
      <w:r w:rsidR="003E170F" w:rsidRPr="003E170F">
        <w:rPr>
          <w:rFonts w:ascii="Arial" w:hAnsi="Arial" w:cs="Arial"/>
          <w:i/>
          <w:iCs/>
          <w:color w:val="0D0D0D" w:themeColor="text1" w:themeTint="F2"/>
        </w:rPr>
        <w:t xml:space="preserve"> Soleil, Cerimonie Olimpiche. Però, ogni volta che ritrovo l’odore e il sapore della scena, mi sembra di tornare a casa e di riscoprire le mie radici.</w:t>
      </w:r>
      <w:r>
        <w:rPr>
          <w:rFonts w:ascii="Arial" w:hAnsi="Arial" w:cs="Arial"/>
          <w:i/>
          <w:iCs/>
          <w:color w:val="0D0D0D" w:themeColor="text1" w:themeTint="F2"/>
        </w:rPr>
        <w:t xml:space="preserve">  </w:t>
      </w:r>
      <w:r>
        <w:rPr>
          <w:rFonts w:ascii="Arial" w:hAnsi="Arial" w:cs="Arial"/>
          <w:i/>
          <w:iCs/>
          <w:color w:val="0D0D0D" w:themeColor="text1" w:themeTint="F2"/>
        </w:rPr>
        <w:br/>
      </w:r>
      <w:r w:rsidR="003E170F" w:rsidRPr="003E170F">
        <w:rPr>
          <w:rFonts w:ascii="Arial" w:hAnsi="Arial" w:cs="Arial"/>
          <w:i/>
          <w:iCs/>
          <w:color w:val="0D0D0D" w:themeColor="text1" w:themeTint="F2"/>
        </w:rPr>
        <w:t>Credo siano clown i personaggi che popolano le mie storie dato che sussur</w:t>
      </w:r>
      <w:r w:rsidR="003E170F" w:rsidRPr="003E170F">
        <w:rPr>
          <w:rFonts w:ascii="Arial" w:hAnsi="Arial" w:cs="Arial"/>
          <w:i/>
          <w:iCs/>
          <w:color w:val="0D0D0D" w:themeColor="text1" w:themeTint="F2"/>
        </w:rPr>
        <w:softHyphen/>
        <w:t xml:space="preserve">rano, inciampano, ridono e si commuovono. Sono fatti di cristallo, di burro e di zucchero e con </w:t>
      </w:r>
    </w:p>
    <w:p w14:paraId="6588E255" w14:textId="0CEA88D5" w:rsidR="003E170F" w:rsidRPr="003E170F" w:rsidRDefault="003E170F" w:rsidP="003E170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D0D0D" w:themeColor="text1" w:themeTint="F2"/>
        </w:rPr>
      </w:pPr>
      <w:r w:rsidRPr="003E170F">
        <w:rPr>
          <w:rFonts w:ascii="Arial" w:hAnsi="Arial" w:cs="Arial"/>
          <w:i/>
          <w:iCs/>
          <w:color w:val="0D0D0D" w:themeColor="text1" w:themeTint="F2"/>
        </w:rPr>
        <w:t xml:space="preserve">un colpo di vento si trasformano in giganti. Ho avuto la fortuna di incontrare Stefano Accorsi, Luciano Scarpa, Sasà </w:t>
      </w:r>
      <w:proofErr w:type="spellStart"/>
      <w:r w:rsidRPr="003E170F">
        <w:rPr>
          <w:rFonts w:ascii="Arial" w:hAnsi="Arial" w:cs="Arial"/>
          <w:i/>
          <w:iCs/>
          <w:color w:val="0D0D0D" w:themeColor="text1" w:themeTint="F2"/>
        </w:rPr>
        <w:t>Piedepalumbo</w:t>
      </w:r>
      <w:proofErr w:type="spellEnd"/>
      <w:r w:rsidRPr="003E170F">
        <w:rPr>
          <w:rFonts w:ascii="Arial" w:hAnsi="Arial" w:cs="Arial"/>
          <w:i/>
          <w:iCs/>
          <w:color w:val="0D0D0D" w:themeColor="text1" w:themeTint="F2"/>
        </w:rPr>
        <w:t xml:space="preserve"> e Luigi Sigillo attori carichi di umanità, mestiere e passione. Con loro è stato facile dare vita a questa piccola rapsodia dedicata a quanti non si danno mai per vinti.</w:t>
      </w:r>
    </w:p>
    <w:p w14:paraId="3D61153F" w14:textId="1B7E4DC4" w:rsidR="003E170F" w:rsidRPr="00634730" w:rsidRDefault="00634730" w:rsidP="003E170F">
      <w:pPr>
        <w:rPr>
          <w:rFonts w:ascii="Arial" w:hAnsi="Arial" w:cs="Arial"/>
          <w:b/>
          <w:bCs/>
          <w:i/>
          <w:iCs/>
          <w:color w:val="0D0D0D" w:themeColor="text1" w:themeTint="F2"/>
        </w:rPr>
      </w:pPr>
      <w:r>
        <w:rPr>
          <w:rFonts w:ascii="Arial" w:hAnsi="Arial" w:cs="Arial"/>
          <w:b/>
          <w:bCs/>
          <w:i/>
          <w:iCs/>
          <w:color w:val="0D0D0D" w:themeColor="text1" w:themeTint="F2"/>
        </w:rPr>
        <w:t>Daniele Finzi Pasca</w:t>
      </w:r>
    </w:p>
    <w:p w14:paraId="1B7BA424" w14:textId="7154BBFD" w:rsidR="003E170F" w:rsidRPr="00CB78D1" w:rsidRDefault="003E170F" w:rsidP="00CB78D1"/>
    <w:p w14:paraId="3DD4BAA8" w14:textId="77777777" w:rsidR="00CB78D1" w:rsidRPr="00CB78D1" w:rsidRDefault="003E170F" w:rsidP="00CB78D1">
      <w:pPr>
        <w:rPr>
          <w:rFonts w:ascii="Arial" w:hAnsi="Arial" w:cs="Arial"/>
          <w:sz w:val="20"/>
          <w:szCs w:val="20"/>
          <w:lang w:eastAsia="it-IT"/>
        </w:rPr>
      </w:pPr>
      <w:r w:rsidRPr="00CB78D1">
        <w:rPr>
          <w:rFonts w:ascii="Arial" w:hAnsi="Arial" w:cs="Arial"/>
          <w:b/>
          <w:bCs/>
        </w:rPr>
        <w:t>DATE E ORARI</w:t>
      </w:r>
      <w:r w:rsidRPr="00CB78D1">
        <w:rPr>
          <w:rFonts w:ascii="Arial" w:hAnsi="Arial" w:cs="Arial"/>
        </w:rPr>
        <w:t xml:space="preserve"> </w:t>
      </w:r>
      <w:r w:rsidRPr="00CB78D1">
        <w:rPr>
          <w:rFonts w:ascii="Arial" w:hAnsi="Arial" w:cs="Arial"/>
        </w:rPr>
        <w:br/>
      </w:r>
      <w:proofErr w:type="gramStart"/>
      <w:r w:rsidR="00CB78D1" w:rsidRPr="00CB78D1">
        <w:rPr>
          <w:rFonts w:ascii="Arial" w:hAnsi="Arial" w:cs="Arial"/>
          <w:sz w:val="20"/>
          <w:szCs w:val="20"/>
          <w:lang w:eastAsia="it-IT"/>
        </w:rPr>
        <w:t>Venerdì</w:t>
      </w:r>
      <w:proofErr w:type="gramEnd"/>
      <w:r w:rsidR="00CB78D1" w:rsidRPr="00CB78D1">
        <w:rPr>
          <w:rFonts w:ascii="Arial" w:hAnsi="Arial" w:cs="Arial"/>
          <w:sz w:val="20"/>
          <w:szCs w:val="20"/>
          <w:lang w:eastAsia="it-IT"/>
        </w:rPr>
        <w:t xml:space="preserve"> 17 marzo alle ore 19:45</w:t>
      </w:r>
    </w:p>
    <w:p w14:paraId="25099CD8" w14:textId="77777777" w:rsidR="00CB78D1" w:rsidRPr="00CB78D1" w:rsidRDefault="00CB78D1" w:rsidP="00CB78D1">
      <w:pPr>
        <w:rPr>
          <w:rFonts w:ascii="Arial" w:hAnsi="Arial" w:cs="Arial"/>
          <w:sz w:val="20"/>
          <w:szCs w:val="20"/>
          <w:lang w:eastAsia="it-IT"/>
        </w:rPr>
      </w:pPr>
      <w:r w:rsidRPr="00CB78D1">
        <w:rPr>
          <w:rFonts w:ascii="Arial" w:hAnsi="Arial" w:cs="Arial"/>
          <w:sz w:val="20"/>
          <w:szCs w:val="20"/>
          <w:lang w:eastAsia="it-IT"/>
        </w:rPr>
        <w:t>Sabato 18 marzo alle ore 19:45</w:t>
      </w:r>
    </w:p>
    <w:p w14:paraId="7CD2CDD3" w14:textId="77777777" w:rsidR="00CB78D1" w:rsidRPr="00CB78D1" w:rsidRDefault="00CB78D1" w:rsidP="00CB78D1">
      <w:pPr>
        <w:rPr>
          <w:rFonts w:ascii="Arial" w:hAnsi="Arial" w:cs="Arial"/>
          <w:sz w:val="20"/>
          <w:szCs w:val="20"/>
          <w:lang w:eastAsia="it-IT"/>
        </w:rPr>
      </w:pPr>
      <w:r w:rsidRPr="00CB78D1">
        <w:rPr>
          <w:rFonts w:ascii="Arial" w:hAnsi="Arial" w:cs="Arial"/>
          <w:sz w:val="20"/>
          <w:szCs w:val="20"/>
          <w:lang w:eastAsia="it-IT"/>
        </w:rPr>
        <w:t>Domenica 19 marzo alle ore 16:15</w:t>
      </w:r>
    </w:p>
    <w:p w14:paraId="3E2F232B" w14:textId="77777777" w:rsidR="00CB78D1" w:rsidRPr="00CB78D1" w:rsidRDefault="00CB78D1" w:rsidP="00CB78D1">
      <w:pPr>
        <w:rPr>
          <w:rFonts w:ascii="Arial" w:hAnsi="Arial" w:cs="Arial"/>
          <w:sz w:val="20"/>
          <w:szCs w:val="20"/>
          <w:lang w:eastAsia="it-IT"/>
        </w:rPr>
      </w:pPr>
      <w:r w:rsidRPr="00CB78D1">
        <w:rPr>
          <w:rFonts w:ascii="Arial" w:hAnsi="Arial" w:cs="Arial"/>
          <w:sz w:val="20"/>
          <w:szCs w:val="20"/>
          <w:lang w:eastAsia="it-IT"/>
        </w:rPr>
        <w:t>Martedì 21 marzo alle ore 20:00</w:t>
      </w:r>
    </w:p>
    <w:p w14:paraId="31650ADA" w14:textId="77777777" w:rsidR="00CB78D1" w:rsidRPr="00CB78D1" w:rsidRDefault="00CB78D1" w:rsidP="00CB78D1">
      <w:pPr>
        <w:rPr>
          <w:rFonts w:ascii="Arial" w:hAnsi="Arial" w:cs="Arial"/>
          <w:sz w:val="20"/>
          <w:szCs w:val="20"/>
          <w:lang w:eastAsia="it-IT"/>
        </w:rPr>
      </w:pPr>
      <w:r w:rsidRPr="00CB78D1">
        <w:rPr>
          <w:rFonts w:ascii="Arial" w:hAnsi="Arial" w:cs="Arial"/>
          <w:sz w:val="20"/>
          <w:szCs w:val="20"/>
          <w:lang w:eastAsia="it-IT"/>
        </w:rPr>
        <w:t>Mercoledì 22 marzo alle ore 19:45</w:t>
      </w:r>
    </w:p>
    <w:p w14:paraId="0C5E2C0F" w14:textId="77777777" w:rsidR="00CB78D1" w:rsidRPr="00CB78D1" w:rsidRDefault="00CB78D1" w:rsidP="00CB78D1">
      <w:pPr>
        <w:rPr>
          <w:rFonts w:ascii="Arial" w:hAnsi="Arial" w:cs="Arial"/>
          <w:sz w:val="20"/>
          <w:szCs w:val="20"/>
          <w:lang w:eastAsia="it-IT"/>
        </w:rPr>
      </w:pPr>
      <w:r w:rsidRPr="00CB78D1">
        <w:rPr>
          <w:rFonts w:ascii="Arial" w:hAnsi="Arial" w:cs="Arial"/>
          <w:sz w:val="20"/>
          <w:szCs w:val="20"/>
          <w:lang w:eastAsia="it-IT"/>
        </w:rPr>
        <w:t>Giovedì 23 marzo alle ore 21:00</w:t>
      </w:r>
    </w:p>
    <w:p w14:paraId="13CCED48" w14:textId="77777777" w:rsidR="00CB78D1" w:rsidRPr="00CB78D1" w:rsidRDefault="00CB78D1" w:rsidP="00CB78D1">
      <w:pPr>
        <w:rPr>
          <w:rFonts w:ascii="Arial" w:hAnsi="Arial" w:cs="Arial"/>
          <w:sz w:val="20"/>
          <w:szCs w:val="20"/>
          <w:lang w:eastAsia="it-IT"/>
        </w:rPr>
      </w:pPr>
      <w:r w:rsidRPr="00CB78D1">
        <w:rPr>
          <w:rFonts w:ascii="Arial" w:hAnsi="Arial" w:cs="Arial"/>
          <w:sz w:val="20"/>
          <w:szCs w:val="20"/>
          <w:lang w:eastAsia="it-IT"/>
        </w:rPr>
        <w:t>Venerdì 24 marzo alle ore 19:45</w:t>
      </w:r>
    </w:p>
    <w:p w14:paraId="37B78E9E" w14:textId="77777777" w:rsidR="00CB78D1" w:rsidRPr="00CB78D1" w:rsidRDefault="00CB78D1" w:rsidP="00CB78D1">
      <w:pPr>
        <w:rPr>
          <w:rFonts w:ascii="Arial" w:hAnsi="Arial" w:cs="Arial"/>
          <w:sz w:val="20"/>
          <w:szCs w:val="20"/>
          <w:lang w:eastAsia="it-IT"/>
        </w:rPr>
      </w:pPr>
      <w:r w:rsidRPr="00CB78D1">
        <w:rPr>
          <w:rFonts w:ascii="Arial" w:hAnsi="Arial" w:cs="Arial"/>
          <w:sz w:val="20"/>
          <w:szCs w:val="20"/>
          <w:lang w:eastAsia="it-IT"/>
        </w:rPr>
        <w:t>Sabato 25 marzo alle ore 19:45</w:t>
      </w:r>
    </w:p>
    <w:p w14:paraId="17E7045D" w14:textId="77777777" w:rsidR="00CB78D1" w:rsidRPr="00CB78D1" w:rsidRDefault="00CB78D1" w:rsidP="00CB78D1">
      <w:pPr>
        <w:rPr>
          <w:rFonts w:ascii="Arial" w:hAnsi="Arial" w:cs="Arial"/>
          <w:sz w:val="20"/>
          <w:szCs w:val="20"/>
          <w:lang w:eastAsia="it-IT"/>
        </w:rPr>
      </w:pPr>
      <w:r w:rsidRPr="00CB78D1">
        <w:rPr>
          <w:rFonts w:ascii="Arial" w:hAnsi="Arial" w:cs="Arial"/>
          <w:sz w:val="20"/>
          <w:szCs w:val="20"/>
          <w:lang w:eastAsia="it-IT"/>
        </w:rPr>
        <w:t>Domenica 26 marzo alle ore 16:15</w:t>
      </w:r>
    </w:p>
    <w:p w14:paraId="7C092974" w14:textId="149F29C5" w:rsidR="003E170F" w:rsidRPr="00634730" w:rsidRDefault="003E170F" w:rsidP="00CB78D1">
      <w:pPr>
        <w:textAlignment w:val="baseline"/>
        <w:rPr>
          <w:rFonts w:ascii="Arial" w:hAnsi="Arial" w:cs="Arial"/>
          <w:b/>
          <w:bCs/>
          <w:i/>
          <w:iCs/>
          <w:color w:val="0D0D0D" w:themeColor="text1" w:themeTint="F2"/>
        </w:rPr>
      </w:pPr>
    </w:p>
    <w:p w14:paraId="3D1EE9A5" w14:textId="732A90E3" w:rsidR="00634730" w:rsidRPr="00634730" w:rsidRDefault="003E170F" w:rsidP="00634730">
      <w:pPr>
        <w:spacing w:line="240" w:lineRule="atLeast"/>
        <w:textAlignment w:val="baseline"/>
        <w:rPr>
          <w:rFonts w:ascii="Arial" w:hAnsi="Arial" w:cs="Arial"/>
          <w:color w:val="0D0D0D" w:themeColor="text1" w:themeTint="F2"/>
          <w:sz w:val="20"/>
          <w:szCs w:val="20"/>
        </w:rPr>
      </w:pPr>
      <w:r w:rsidRPr="00634730">
        <w:rPr>
          <w:rFonts w:ascii="Arial" w:hAnsi="Arial" w:cs="Arial"/>
          <w:b/>
          <w:bCs/>
          <w:color w:val="0D0D0D" w:themeColor="text1" w:themeTint="F2"/>
        </w:rPr>
        <w:t>PREZZ</w:t>
      </w:r>
      <w:r w:rsidRPr="00634730">
        <w:rPr>
          <w:rFonts w:ascii="Arial" w:hAnsi="Arial" w:cs="Arial"/>
          <w:b/>
          <w:bCs/>
          <w:i/>
          <w:iCs/>
          <w:color w:val="0D0D0D" w:themeColor="text1" w:themeTint="F2"/>
        </w:rPr>
        <w:t xml:space="preserve">I </w:t>
      </w:r>
      <w:r w:rsidR="00634730" w:rsidRPr="00634730">
        <w:rPr>
          <w:rFonts w:ascii="Arial" w:hAnsi="Arial" w:cs="Arial"/>
          <w:b/>
          <w:bCs/>
          <w:i/>
          <w:iCs/>
          <w:color w:val="0D0D0D" w:themeColor="text1" w:themeTint="F2"/>
        </w:rPr>
        <w:br/>
      </w:r>
      <w:r w:rsidR="00634730" w:rsidRPr="00634730">
        <w:rPr>
          <w:rStyle w:val="Enfasigrassetto"/>
          <w:rFonts w:ascii="Arial" w:hAnsi="Arial" w:cs="Arial"/>
          <w:color w:val="0D0D0D" w:themeColor="text1" w:themeTint="F2"/>
          <w:sz w:val="20"/>
          <w:szCs w:val="20"/>
          <w:bdr w:val="none" w:sz="0" w:space="0" w:color="auto" w:frame="1"/>
        </w:rPr>
        <w:t>PRIMO SETTORE</w:t>
      </w:r>
      <w:r w:rsidR="00634730" w:rsidRPr="00634730">
        <w:rPr>
          <w:rFonts w:ascii="Arial" w:hAnsi="Arial" w:cs="Arial"/>
          <w:color w:val="0D0D0D" w:themeColor="text1" w:themeTint="F2"/>
          <w:sz w:val="20"/>
          <w:szCs w:val="20"/>
        </w:rPr>
        <w:t> (file A–I)</w:t>
      </w:r>
      <w:r w:rsidR="00634730" w:rsidRPr="00634730">
        <w:rPr>
          <w:rFonts w:ascii="Arial" w:hAnsi="Arial" w:cs="Arial"/>
          <w:color w:val="0D0D0D" w:themeColor="text1" w:themeTint="F2"/>
          <w:sz w:val="20"/>
          <w:szCs w:val="20"/>
        </w:rPr>
        <w:br/>
        <w:t>intero 38€</w:t>
      </w:r>
      <w:r w:rsidR="00634730" w:rsidRPr="00634730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="00634730" w:rsidRPr="00634730">
        <w:rPr>
          <w:rStyle w:val="Enfasigrassetto"/>
          <w:rFonts w:ascii="Arial" w:hAnsi="Arial" w:cs="Arial"/>
          <w:color w:val="0D0D0D" w:themeColor="text1" w:themeTint="F2"/>
          <w:sz w:val="20"/>
          <w:szCs w:val="20"/>
          <w:bdr w:val="none" w:sz="0" w:space="0" w:color="auto" w:frame="1"/>
        </w:rPr>
        <w:t>SECONDO SETTORE</w:t>
      </w:r>
      <w:r w:rsidR="00634730" w:rsidRPr="00634730">
        <w:rPr>
          <w:rFonts w:ascii="Arial" w:hAnsi="Arial" w:cs="Arial"/>
          <w:color w:val="0D0D0D" w:themeColor="text1" w:themeTint="F2"/>
          <w:sz w:val="20"/>
          <w:szCs w:val="20"/>
        </w:rPr>
        <w:t> (file L–R)</w:t>
      </w:r>
      <w:r w:rsidR="00634730" w:rsidRPr="00634730">
        <w:rPr>
          <w:rFonts w:ascii="Arial" w:hAnsi="Arial" w:cs="Arial"/>
          <w:color w:val="0D0D0D" w:themeColor="text1" w:themeTint="F2"/>
          <w:sz w:val="20"/>
          <w:szCs w:val="20"/>
        </w:rPr>
        <w:br/>
        <w:t>intero 28€; under26/over65 18€</w:t>
      </w:r>
      <w:r w:rsidR="00634730" w:rsidRPr="00634730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="00634730" w:rsidRPr="00634730">
        <w:rPr>
          <w:rStyle w:val="Enfasigrassetto"/>
          <w:rFonts w:ascii="Arial" w:hAnsi="Arial" w:cs="Arial"/>
          <w:color w:val="0D0D0D" w:themeColor="text1" w:themeTint="F2"/>
          <w:sz w:val="20"/>
          <w:szCs w:val="20"/>
          <w:bdr w:val="none" w:sz="0" w:space="0" w:color="auto" w:frame="1"/>
        </w:rPr>
        <w:t>TERZO SETTORE</w:t>
      </w:r>
      <w:r w:rsidR="00634730" w:rsidRPr="00634730">
        <w:rPr>
          <w:rFonts w:ascii="Arial" w:hAnsi="Arial" w:cs="Arial"/>
          <w:color w:val="0D0D0D" w:themeColor="text1" w:themeTint="F2"/>
          <w:sz w:val="20"/>
          <w:szCs w:val="20"/>
        </w:rPr>
        <w:t> (file S–ZZ)</w:t>
      </w:r>
      <w:r w:rsidR="00634730" w:rsidRPr="00634730">
        <w:rPr>
          <w:rFonts w:ascii="Arial" w:hAnsi="Arial" w:cs="Arial"/>
          <w:color w:val="0D0D0D" w:themeColor="text1" w:themeTint="F2"/>
          <w:sz w:val="20"/>
          <w:szCs w:val="20"/>
        </w:rPr>
        <w:br/>
        <w:t>intero 21€; under26/over65 18€</w:t>
      </w:r>
      <w:r w:rsidR="00634730" w:rsidRPr="00634730">
        <w:rPr>
          <w:rFonts w:ascii="Arial" w:hAnsi="Arial" w:cs="Arial"/>
          <w:color w:val="0D0D0D" w:themeColor="text1" w:themeTint="F2"/>
          <w:sz w:val="20"/>
          <w:szCs w:val="20"/>
        </w:rPr>
        <w:br/>
        <w:t>_______________________</w:t>
      </w:r>
      <w:r w:rsidR="00634730" w:rsidRPr="00634730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="00634730" w:rsidRPr="00634730">
        <w:rPr>
          <w:rStyle w:val="Enfasicorsivo"/>
          <w:rFonts w:ascii="Arial" w:hAnsi="Arial" w:cs="Arial"/>
          <w:color w:val="0D0D0D" w:themeColor="text1" w:themeTint="F2"/>
          <w:sz w:val="20"/>
          <w:szCs w:val="20"/>
          <w:bdr w:val="none" w:sz="0" w:space="0" w:color="auto" w:frame="1"/>
        </w:rPr>
        <w:t>Tutti i prezzi non includono i diritti di prevendita.</w:t>
      </w:r>
      <w:r w:rsidR="00634730" w:rsidRPr="00634730">
        <w:rPr>
          <w:rFonts w:ascii="Arial" w:hAnsi="Arial" w:cs="Arial"/>
          <w:color w:val="0D0D0D" w:themeColor="text1" w:themeTint="F2"/>
          <w:sz w:val="20"/>
          <w:szCs w:val="20"/>
        </w:rPr>
        <w:br/>
        <w:t>_______________________</w:t>
      </w:r>
    </w:p>
    <w:p w14:paraId="32A7AE1C" w14:textId="28C47B49" w:rsidR="003E170F" w:rsidRPr="00634730" w:rsidRDefault="003E170F" w:rsidP="003E170F">
      <w:pPr>
        <w:rPr>
          <w:rFonts w:ascii="Arial" w:hAnsi="Arial" w:cs="Arial"/>
          <w:b/>
          <w:bCs/>
          <w:color w:val="0D0D0D" w:themeColor="text1" w:themeTint="F2"/>
        </w:rPr>
      </w:pPr>
    </w:p>
    <w:p w14:paraId="643B65C3" w14:textId="77777777" w:rsidR="00CB09B8" w:rsidRPr="00634730" w:rsidRDefault="00CB09B8" w:rsidP="003E170F">
      <w:pPr>
        <w:rPr>
          <w:rFonts w:ascii="Arial" w:hAnsi="Arial" w:cs="Arial"/>
          <w:b/>
          <w:bCs/>
          <w:color w:val="0D0D0D" w:themeColor="text1" w:themeTint="F2"/>
        </w:rPr>
      </w:pPr>
      <w:r w:rsidRPr="00634730">
        <w:rPr>
          <w:rFonts w:ascii="Arial" w:hAnsi="Arial" w:cs="Arial"/>
          <w:b/>
          <w:bCs/>
          <w:color w:val="0D0D0D" w:themeColor="text1" w:themeTint="F2"/>
        </w:rPr>
        <w:t>Info e biglietteria</w:t>
      </w:r>
    </w:p>
    <w:p w14:paraId="55BBD091" w14:textId="77777777" w:rsidR="00CB09B8" w:rsidRPr="00634730" w:rsidRDefault="00CB09B8" w:rsidP="003E170F">
      <w:pPr>
        <w:rPr>
          <w:rFonts w:ascii="Arial" w:hAnsi="Arial" w:cs="Arial"/>
          <w:color w:val="0D0D0D" w:themeColor="text1" w:themeTint="F2"/>
        </w:rPr>
      </w:pPr>
      <w:r w:rsidRPr="00634730">
        <w:rPr>
          <w:rFonts w:ascii="Arial" w:hAnsi="Arial" w:cs="Arial"/>
          <w:color w:val="0D0D0D" w:themeColor="text1" w:themeTint="F2"/>
        </w:rPr>
        <w:t>Biglietteria</w:t>
      </w:r>
      <w:r w:rsidRPr="00634730">
        <w:rPr>
          <w:rFonts w:ascii="Arial" w:hAnsi="Arial" w:cs="Arial"/>
          <w:color w:val="0D0D0D" w:themeColor="text1" w:themeTint="F2"/>
        </w:rPr>
        <w:br/>
        <w:t>via Pier Lombardo 14</w:t>
      </w:r>
      <w:r w:rsidRPr="00634730">
        <w:rPr>
          <w:rFonts w:ascii="Arial" w:hAnsi="Arial" w:cs="Arial"/>
          <w:color w:val="0D0D0D" w:themeColor="text1" w:themeTint="F2"/>
        </w:rPr>
        <w:br/>
      </w:r>
      <w:hyperlink r:id="rId7" w:history="1">
        <w:r w:rsidRPr="00634730">
          <w:rPr>
            <w:rStyle w:val="Collegamentoipertestuale"/>
            <w:rFonts w:ascii="Arial" w:hAnsi="Arial" w:cs="Arial"/>
            <w:color w:val="0D0D0D" w:themeColor="text1" w:themeTint="F2"/>
            <w:u w:val="none"/>
          </w:rPr>
          <w:t>02 59995206</w:t>
        </w:r>
      </w:hyperlink>
      <w:r w:rsidRPr="00634730">
        <w:rPr>
          <w:rFonts w:ascii="Arial" w:hAnsi="Arial" w:cs="Arial"/>
          <w:color w:val="0D0D0D" w:themeColor="text1" w:themeTint="F2"/>
        </w:rPr>
        <w:br/>
      </w:r>
      <w:hyperlink r:id="rId8" w:history="1">
        <w:r w:rsidRPr="00634730">
          <w:rPr>
            <w:rStyle w:val="Collegamentoipertestuale"/>
            <w:rFonts w:ascii="Arial" w:hAnsi="Arial" w:cs="Arial"/>
            <w:color w:val="0D0D0D" w:themeColor="text1" w:themeTint="F2"/>
            <w:u w:val="none"/>
          </w:rPr>
          <w:t>biglietteria@teatrofrancoparenti.it</w:t>
        </w:r>
      </w:hyperlink>
    </w:p>
    <w:p w14:paraId="213D25A4" w14:textId="77777777" w:rsidR="00CB09B8" w:rsidRPr="00634730" w:rsidRDefault="00CB09B8" w:rsidP="003E170F">
      <w:pPr>
        <w:rPr>
          <w:rFonts w:ascii="Arial" w:hAnsi="Arial" w:cs="Arial"/>
          <w:color w:val="0D0D0D" w:themeColor="text1" w:themeTint="F2"/>
        </w:rPr>
      </w:pPr>
    </w:p>
    <w:p w14:paraId="4D2554FC" w14:textId="77777777" w:rsidR="00CB78D1" w:rsidRDefault="00CB78D1" w:rsidP="003E170F">
      <w:pPr>
        <w:rPr>
          <w:rFonts w:ascii="Arial" w:eastAsia="Arial" w:hAnsi="Arial" w:cs="Arial"/>
          <w:b/>
          <w:color w:val="0D0D0D" w:themeColor="text1" w:themeTint="F2"/>
        </w:rPr>
      </w:pPr>
    </w:p>
    <w:p w14:paraId="4DFCFAAE" w14:textId="77777777" w:rsidR="00CB78D1" w:rsidRDefault="00CB78D1" w:rsidP="003E170F">
      <w:pPr>
        <w:rPr>
          <w:rFonts w:ascii="Arial" w:eastAsia="Arial" w:hAnsi="Arial" w:cs="Arial"/>
          <w:b/>
          <w:color w:val="0D0D0D" w:themeColor="text1" w:themeTint="F2"/>
        </w:rPr>
      </w:pPr>
    </w:p>
    <w:p w14:paraId="5B67E0E0" w14:textId="2C3A2728" w:rsidR="00CB09B8" w:rsidRPr="00634730" w:rsidRDefault="00CB09B8" w:rsidP="003E170F">
      <w:pPr>
        <w:rPr>
          <w:rFonts w:ascii="Arial" w:eastAsia="Arial" w:hAnsi="Arial" w:cs="Arial"/>
          <w:color w:val="0D0D0D" w:themeColor="text1" w:themeTint="F2"/>
        </w:rPr>
      </w:pPr>
      <w:r w:rsidRPr="00634730">
        <w:rPr>
          <w:rFonts w:ascii="Arial" w:eastAsia="Arial" w:hAnsi="Arial" w:cs="Arial"/>
          <w:b/>
          <w:color w:val="0D0D0D" w:themeColor="text1" w:themeTint="F2"/>
        </w:rPr>
        <w:t>Ufficio Stampa</w:t>
      </w:r>
      <w:r w:rsidRPr="00634730">
        <w:rPr>
          <w:rFonts w:ascii="Arial" w:hAnsi="Arial" w:cs="Arial"/>
          <w:color w:val="0D0D0D" w:themeColor="text1" w:themeTint="F2"/>
        </w:rPr>
        <w:br/>
      </w:r>
      <w:r w:rsidRPr="00634730">
        <w:rPr>
          <w:rFonts w:ascii="Arial" w:eastAsia="Arial" w:hAnsi="Arial" w:cs="Arial"/>
          <w:color w:val="0D0D0D" w:themeColor="text1" w:themeTint="F2"/>
        </w:rPr>
        <w:t xml:space="preserve">Francesco </w:t>
      </w:r>
      <w:proofErr w:type="spellStart"/>
      <w:r w:rsidRPr="00634730">
        <w:rPr>
          <w:rFonts w:ascii="Arial" w:eastAsia="Arial" w:hAnsi="Arial" w:cs="Arial"/>
          <w:color w:val="0D0D0D" w:themeColor="text1" w:themeTint="F2"/>
        </w:rPr>
        <w:t>Malcangio</w:t>
      </w:r>
      <w:proofErr w:type="spellEnd"/>
      <w:r w:rsidRPr="00634730">
        <w:rPr>
          <w:rFonts w:ascii="Arial" w:hAnsi="Arial" w:cs="Arial"/>
          <w:color w:val="0D0D0D" w:themeColor="text1" w:themeTint="F2"/>
        </w:rPr>
        <w:br/>
      </w:r>
      <w:r w:rsidRPr="00634730">
        <w:rPr>
          <w:rFonts w:ascii="Arial" w:eastAsia="Arial" w:hAnsi="Arial" w:cs="Arial"/>
          <w:color w:val="0D0D0D" w:themeColor="text1" w:themeTint="F2"/>
        </w:rPr>
        <w:t>Teatro Franco Parenti</w:t>
      </w:r>
      <w:r w:rsidRPr="00634730">
        <w:rPr>
          <w:rFonts w:ascii="Arial" w:hAnsi="Arial" w:cs="Arial"/>
          <w:color w:val="0D0D0D" w:themeColor="text1" w:themeTint="F2"/>
        </w:rPr>
        <w:br/>
      </w:r>
      <w:r w:rsidRPr="00634730">
        <w:rPr>
          <w:rFonts w:ascii="Arial" w:eastAsia="Arial" w:hAnsi="Arial" w:cs="Arial"/>
          <w:color w:val="0D0D0D" w:themeColor="text1" w:themeTint="F2"/>
        </w:rPr>
        <w:t>Via Vasari,15 - 20135 - Milano</w:t>
      </w:r>
      <w:r w:rsidRPr="00634730">
        <w:rPr>
          <w:rFonts w:ascii="Arial" w:hAnsi="Arial" w:cs="Arial"/>
          <w:color w:val="0D0D0D" w:themeColor="text1" w:themeTint="F2"/>
        </w:rPr>
        <w:br/>
      </w:r>
      <w:r w:rsidRPr="00634730">
        <w:rPr>
          <w:rFonts w:ascii="Arial" w:eastAsia="Arial" w:hAnsi="Arial" w:cs="Arial"/>
          <w:color w:val="0D0D0D" w:themeColor="text1" w:themeTint="F2"/>
        </w:rPr>
        <w:t>Mob. </w:t>
      </w:r>
      <w:hyperlink r:id="rId9">
        <w:r w:rsidRPr="00634730">
          <w:rPr>
            <w:rStyle w:val="Collegamentoipertestuale"/>
            <w:rFonts w:ascii="Arial" w:eastAsia="Arial" w:hAnsi="Arial" w:cs="Arial"/>
            <w:color w:val="0D0D0D" w:themeColor="text1" w:themeTint="F2"/>
            <w:u w:val="none"/>
          </w:rPr>
          <w:t>346 417 91 36 </w:t>
        </w:r>
      </w:hyperlink>
    </w:p>
    <w:p w14:paraId="3B2AC538" w14:textId="77777777" w:rsidR="00FD713A" w:rsidRPr="00634730" w:rsidRDefault="00000000" w:rsidP="003E170F">
      <w:pPr>
        <w:rPr>
          <w:rFonts w:ascii="Arial" w:hAnsi="Arial" w:cs="Arial"/>
          <w:color w:val="0D0D0D" w:themeColor="text1" w:themeTint="F2"/>
        </w:rPr>
      </w:pPr>
      <w:hyperlink r:id="rId10">
        <w:r w:rsidR="00CB09B8" w:rsidRPr="00634730">
          <w:rPr>
            <w:rStyle w:val="Collegamentoipertestuale"/>
            <w:rFonts w:ascii="Arial" w:eastAsia="Arial" w:hAnsi="Arial" w:cs="Arial"/>
            <w:color w:val="0D0D0D" w:themeColor="text1" w:themeTint="F2"/>
            <w:u w:val="none"/>
          </w:rPr>
          <w:t>http://www.teatrofrancoparenti.it</w:t>
        </w:r>
      </w:hyperlink>
    </w:p>
    <w:sectPr w:rsidR="00FD713A" w:rsidRPr="00634730" w:rsidSect="00FD713A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E319" w14:textId="77777777" w:rsidR="00C16056" w:rsidRDefault="00C16056" w:rsidP="00A82E69">
      <w:r>
        <w:separator/>
      </w:r>
    </w:p>
  </w:endnote>
  <w:endnote w:type="continuationSeparator" w:id="0">
    <w:p w14:paraId="02503899" w14:textId="77777777" w:rsidR="00C16056" w:rsidRDefault="00C16056" w:rsidP="00A8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ther 1816">
    <w:altName w:val="Brother 1816"/>
    <w:panose1 w:val="020B0604020202020204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7B13" w14:textId="77777777" w:rsidR="00C16056" w:rsidRDefault="00C16056" w:rsidP="00A82E69">
      <w:r>
        <w:separator/>
      </w:r>
    </w:p>
  </w:footnote>
  <w:footnote w:type="continuationSeparator" w:id="0">
    <w:p w14:paraId="721B7A13" w14:textId="77777777" w:rsidR="00C16056" w:rsidRDefault="00C16056" w:rsidP="00A82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C90E" w14:textId="77777777" w:rsidR="003B523E" w:rsidRDefault="003B523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E4D602F" wp14:editId="296FD433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D42CE"/>
    <w:multiLevelType w:val="multilevel"/>
    <w:tmpl w:val="2EF8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7418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B8"/>
    <w:rsid w:val="00000F1B"/>
    <w:rsid w:val="00063E39"/>
    <w:rsid w:val="00066ADB"/>
    <w:rsid w:val="00125179"/>
    <w:rsid w:val="00170752"/>
    <w:rsid w:val="00181E0A"/>
    <w:rsid w:val="001863F5"/>
    <w:rsid w:val="001C6BBF"/>
    <w:rsid w:val="001D1E42"/>
    <w:rsid w:val="00254985"/>
    <w:rsid w:val="002746CE"/>
    <w:rsid w:val="002D1C0C"/>
    <w:rsid w:val="002D337D"/>
    <w:rsid w:val="002F0729"/>
    <w:rsid w:val="003B523E"/>
    <w:rsid w:val="003B5412"/>
    <w:rsid w:val="003C3722"/>
    <w:rsid w:val="003E170F"/>
    <w:rsid w:val="0040637B"/>
    <w:rsid w:val="004077BD"/>
    <w:rsid w:val="004508FC"/>
    <w:rsid w:val="00450BEB"/>
    <w:rsid w:val="00492FDD"/>
    <w:rsid w:val="004A141B"/>
    <w:rsid w:val="004A2A1F"/>
    <w:rsid w:val="004F0361"/>
    <w:rsid w:val="0051166E"/>
    <w:rsid w:val="00555151"/>
    <w:rsid w:val="005A34B2"/>
    <w:rsid w:val="00634730"/>
    <w:rsid w:val="00690DC0"/>
    <w:rsid w:val="006B5A86"/>
    <w:rsid w:val="006E5EF2"/>
    <w:rsid w:val="007569C0"/>
    <w:rsid w:val="008E0A57"/>
    <w:rsid w:val="008E594C"/>
    <w:rsid w:val="008F433C"/>
    <w:rsid w:val="00951C48"/>
    <w:rsid w:val="00957394"/>
    <w:rsid w:val="00971CD2"/>
    <w:rsid w:val="009F4C5D"/>
    <w:rsid w:val="009F5DF4"/>
    <w:rsid w:val="00A24451"/>
    <w:rsid w:val="00A43B71"/>
    <w:rsid w:val="00A82E69"/>
    <w:rsid w:val="00AB3DE0"/>
    <w:rsid w:val="00AE666B"/>
    <w:rsid w:val="00B139BD"/>
    <w:rsid w:val="00B56098"/>
    <w:rsid w:val="00B65EB8"/>
    <w:rsid w:val="00B96BF1"/>
    <w:rsid w:val="00BA694F"/>
    <w:rsid w:val="00C1109D"/>
    <w:rsid w:val="00C16056"/>
    <w:rsid w:val="00C31FD2"/>
    <w:rsid w:val="00CB09B8"/>
    <w:rsid w:val="00CB78D1"/>
    <w:rsid w:val="00D00B44"/>
    <w:rsid w:val="00D23694"/>
    <w:rsid w:val="00D25379"/>
    <w:rsid w:val="00D30BD9"/>
    <w:rsid w:val="00D467CE"/>
    <w:rsid w:val="00DC41B8"/>
    <w:rsid w:val="00DE7C86"/>
    <w:rsid w:val="00E06917"/>
    <w:rsid w:val="00E27D51"/>
    <w:rsid w:val="00E30A3D"/>
    <w:rsid w:val="00E45487"/>
    <w:rsid w:val="00E621FD"/>
    <w:rsid w:val="00E756DA"/>
    <w:rsid w:val="00EE51DD"/>
    <w:rsid w:val="00F10598"/>
    <w:rsid w:val="00F11071"/>
    <w:rsid w:val="00F12D8E"/>
    <w:rsid w:val="00F14BD2"/>
    <w:rsid w:val="00F44812"/>
    <w:rsid w:val="00F65B73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2C2B"/>
  <w15:docId w15:val="{EB3F924E-0BD4-074C-A156-1356FE16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9B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077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9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069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09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CB0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B09B8"/>
    <w:rPr>
      <w:b/>
      <w:bCs/>
    </w:rPr>
  </w:style>
  <w:style w:type="character" w:styleId="Enfasicorsivo">
    <w:name w:val="Emphasis"/>
    <w:basedOn w:val="Carpredefinitoparagrafo"/>
    <w:uiPriority w:val="20"/>
    <w:qFormat/>
    <w:rsid w:val="00CB09B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B09B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E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E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A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7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407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069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0">
    <w:name w:val="default"/>
    <w:basedOn w:val="Normale"/>
    <w:rsid w:val="00B139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Pa2">
    <w:name w:val="Pa2"/>
    <w:basedOn w:val="Default"/>
    <w:next w:val="Default"/>
    <w:uiPriority w:val="99"/>
    <w:rsid w:val="003E170F"/>
    <w:pPr>
      <w:spacing w:line="241" w:lineRule="atLeast"/>
    </w:pPr>
    <w:rPr>
      <w:rFonts w:ascii="Brother 1816" w:hAnsi="Brother 1816" w:cstheme="minorBidi"/>
      <w:color w:val="auto"/>
    </w:rPr>
  </w:style>
  <w:style w:type="character" w:customStyle="1" w:styleId="A0">
    <w:name w:val="A0"/>
    <w:uiPriority w:val="99"/>
    <w:rsid w:val="003E170F"/>
    <w:rPr>
      <w:rFonts w:cs="Brother 1816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591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901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137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85702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4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890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1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206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02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31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28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4705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2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1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035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3557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234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041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17083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21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554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298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2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26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940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53958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37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83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2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7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78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47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68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36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50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23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5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737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2331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942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3900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674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75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75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8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34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229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8232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86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15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500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88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1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56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16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35766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39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40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426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4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84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75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64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24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97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963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89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1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860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4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36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9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6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203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658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681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1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684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3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218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8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984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4204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4817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4116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240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58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8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7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57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61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2626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890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169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6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231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00145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3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9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8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2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5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0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0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21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49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1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642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2522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6867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87473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768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942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agnimisterios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346%20417%2091%20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vsoci</dc:creator>
  <cp:lastModifiedBy>Francesco Malcangio</cp:lastModifiedBy>
  <cp:revision>2</cp:revision>
  <cp:lastPrinted>2023-01-26T17:11:00Z</cp:lastPrinted>
  <dcterms:created xsi:type="dcterms:W3CDTF">2023-02-24T11:52:00Z</dcterms:created>
  <dcterms:modified xsi:type="dcterms:W3CDTF">2023-02-24T11:52:00Z</dcterms:modified>
</cp:coreProperties>
</file>