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65" w:rsidRPr="002E5A1F" w:rsidRDefault="00E53349" w:rsidP="004B5306">
      <w:pPr>
        <w:rPr>
          <w:rFonts w:ascii="Arial" w:hAnsi="Arial" w:cs="Arial"/>
          <w:color w:val="000000" w:themeColor="text1"/>
        </w:rPr>
      </w:pPr>
      <w:r w:rsidRPr="002E5A1F">
        <w:rPr>
          <w:rFonts w:ascii="Arial" w:hAnsi="Arial" w:cs="Arial"/>
          <w:color w:val="000000" w:themeColor="text1"/>
        </w:rPr>
        <w:t>Comunicato stampa</w:t>
      </w:r>
    </w:p>
    <w:p w:rsidR="00A95F09" w:rsidRDefault="00E53349" w:rsidP="004B5306">
      <w:pPr>
        <w:rPr>
          <w:rFonts w:ascii="Arial" w:hAnsi="Arial" w:cs="Arial"/>
          <w:color w:val="000000" w:themeColor="text1"/>
        </w:rPr>
      </w:pPr>
      <w:r w:rsidRPr="002E5A1F">
        <w:rPr>
          <w:rFonts w:ascii="Arial" w:hAnsi="Arial" w:cs="Arial"/>
          <w:color w:val="000000" w:themeColor="text1"/>
        </w:rPr>
        <w:br/>
      </w:r>
      <w:r w:rsidR="00A906FC">
        <w:rPr>
          <w:rFonts w:ascii="Arial" w:hAnsi="Arial" w:cs="Arial"/>
          <w:color w:val="000000" w:themeColor="text1"/>
        </w:rPr>
        <w:t>2</w:t>
      </w:r>
      <w:r w:rsidR="004276B7">
        <w:rPr>
          <w:rFonts w:ascii="Arial" w:hAnsi="Arial" w:cs="Arial"/>
          <w:color w:val="000000" w:themeColor="text1"/>
        </w:rPr>
        <w:t>5</w:t>
      </w:r>
      <w:r w:rsidR="00617796">
        <w:rPr>
          <w:rFonts w:ascii="Arial" w:hAnsi="Arial" w:cs="Arial"/>
          <w:color w:val="000000" w:themeColor="text1"/>
        </w:rPr>
        <w:t xml:space="preserve"> </w:t>
      </w:r>
      <w:r w:rsidR="001A29FB">
        <w:rPr>
          <w:rFonts w:ascii="Arial" w:hAnsi="Arial" w:cs="Arial"/>
          <w:color w:val="000000" w:themeColor="text1"/>
        </w:rPr>
        <w:t>gennaio</w:t>
      </w:r>
      <w:r w:rsidR="00902577">
        <w:rPr>
          <w:rFonts w:ascii="Arial" w:hAnsi="Arial" w:cs="Arial"/>
          <w:color w:val="000000" w:themeColor="text1"/>
        </w:rPr>
        <w:t xml:space="preserve"> </w:t>
      </w:r>
      <w:r w:rsidR="00617796">
        <w:rPr>
          <w:rFonts w:ascii="Arial" w:hAnsi="Arial" w:cs="Arial"/>
          <w:color w:val="000000" w:themeColor="text1"/>
        </w:rPr>
        <w:t>–</w:t>
      </w:r>
      <w:r w:rsidR="00902577">
        <w:rPr>
          <w:rFonts w:ascii="Arial" w:hAnsi="Arial" w:cs="Arial"/>
          <w:color w:val="000000" w:themeColor="text1"/>
        </w:rPr>
        <w:t xml:space="preserve"> </w:t>
      </w:r>
      <w:r w:rsidR="004276B7">
        <w:rPr>
          <w:rFonts w:ascii="Arial" w:hAnsi="Arial" w:cs="Arial"/>
          <w:color w:val="000000" w:themeColor="text1"/>
        </w:rPr>
        <w:t>29 gennaio</w:t>
      </w:r>
      <w:r w:rsidR="00617796">
        <w:rPr>
          <w:rFonts w:ascii="Arial" w:hAnsi="Arial" w:cs="Arial"/>
          <w:color w:val="000000" w:themeColor="text1"/>
        </w:rPr>
        <w:t xml:space="preserve"> 2023</w:t>
      </w:r>
      <w:r w:rsidR="00991336" w:rsidRPr="00A95F09">
        <w:rPr>
          <w:rFonts w:ascii="Arial" w:hAnsi="Arial" w:cs="Arial"/>
          <w:color w:val="000000" w:themeColor="text1"/>
        </w:rPr>
        <w:t xml:space="preserve"> </w:t>
      </w:r>
      <w:r w:rsidR="000B59F0" w:rsidRPr="00A95F09">
        <w:rPr>
          <w:rFonts w:ascii="Arial" w:hAnsi="Arial" w:cs="Arial"/>
          <w:color w:val="000000" w:themeColor="text1"/>
        </w:rPr>
        <w:t xml:space="preserve">| </w:t>
      </w:r>
      <w:r w:rsidR="00F75A65" w:rsidRPr="00A95F09">
        <w:rPr>
          <w:rFonts w:ascii="Arial" w:hAnsi="Arial" w:cs="Arial"/>
          <w:color w:val="000000" w:themeColor="text1"/>
        </w:rPr>
        <w:t xml:space="preserve">Sala </w:t>
      </w:r>
      <w:r w:rsidR="004276B7">
        <w:rPr>
          <w:rFonts w:ascii="Arial" w:hAnsi="Arial" w:cs="Arial"/>
          <w:color w:val="000000" w:themeColor="text1"/>
        </w:rPr>
        <w:t>Grande</w:t>
      </w:r>
    </w:p>
    <w:p w:rsidR="003974F8" w:rsidRDefault="003974F8" w:rsidP="000D2174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b/>
          <w:sz w:val="28"/>
          <w:szCs w:val="28"/>
        </w:rPr>
      </w:pPr>
    </w:p>
    <w:p w:rsidR="00F62FDE" w:rsidRDefault="004276B7" w:rsidP="004276B7">
      <w:pPr>
        <w:pStyle w:val="Titolo2"/>
        <w:spacing w:before="0" w:after="93" w:line="0" w:lineRule="atLeast"/>
        <w:rPr>
          <w:rFonts w:ascii="Arial" w:hAnsi="Arial" w:cs="Arial"/>
          <w:b/>
          <w:color w:val="1A1A1A"/>
          <w:sz w:val="28"/>
          <w:szCs w:val="28"/>
        </w:rPr>
      </w:pPr>
      <w:r>
        <w:rPr>
          <w:rFonts w:ascii="Arial" w:hAnsi="Arial" w:cs="Arial"/>
          <w:b/>
          <w:color w:val="1A1A1A"/>
          <w:sz w:val="28"/>
          <w:szCs w:val="28"/>
        </w:rPr>
        <w:t>Z</w:t>
      </w:r>
      <w:r w:rsidR="00123079">
        <w:rPr>
          <w:rFonts w:ascii="Arial" w:hAnsi="Arial" w:cs="Arial"/>
          <w:b/>
          <w:color w:val="1A1A1A"/>
          <w:sz w:val="28"/>
          <w:szCs w:val="28"/>
        </w:rPr>
        <w:t>orro</w:t>
      </w:r>
    </w:p>
    <w:p w:rsidR="004276B7" w:rsidRPr="004276B7" w:rsidRDefault="004276B7" w:rsidP="004276B7">
      <w:pPr>
        <w:pStyle w:val="Titolo2"/>
        <w:spacing w:before="0" w:after="93" w:line="0" w:lineRule="atLeast"/>
        <w:rPr>
          <w:rFonts w:ascii="Arial" w:hAnsi="Arial" w:cs="Arial"/>
          <w:b/>
          <w:color w:val="1A1A1A"/>
          <w:sz w:val="28"/>
          <w:szCs w:val="28"/>
        </w:rPr>
      </w:pPr>
      <w:r>
        <w:rPr>
          <w:rFonts w:ascii="Arial" w:hAnsi="Arial" w:cs="Arial"/>
          <w:b/>
          <w:color w:val="1A1A1A"/>
          <w:sz w:val="28"/>
          <w:szCs w:val="28"/>
        </w:rPr>
        <w:t>Un eremita sul marciapiede</w:t>
      </w:r>
    </w:p>
    <w:p w:rsidR="001A29FB" w:rsidRDefault="001A29FB" w:rsidP="00C823D5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:rsidR="004276B7" w:rsidRPr="00890DC4" w:rsidRDefault="004276B7" w:rsidP="004276B7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890DC4">
        <w:rPr>
          <w:rStyle w:val="Enfasigrassetto"/>
          <w:rFonts w:ascii="Arial" w:eastAsiaTheme="majorEastAsia" w:hAnsi="Arial" w:cs="Arial"/>
          <w:bdr w:val="none" w:sz="0" w:space="0" w:color="auto" w:frame="1"/>
        </w:rPr>
        <w:t>Sergio Castellitto</w:t>
      </w:r>
      <w:r w:rsidRPr="00890DC4">
        <w:rPr>
          <w:rFonts w:ascii="Arial" w:hAnsi="Arial" w:cs="Arial"/>
        </w:rPr>
        <w:br/>
        <w:t xml:space="preserve">racconta </w:t>
      </w:r>
    </w:p>
    <w:p w:rsidR="004276B7" w:rsidRPr="00890DC4" w:rsidRDefault="004276B7" w:rsidP="004276B7">
      <w:pPr>
        <w:pStyle w:val="NormaleWeb"/>
        <w:shd w:val="clear" w:color="auto" w:fill="FFFFFF"/>
        <w:spacing w:before="0" w:beforeAutospacing="0" w:after="0" w:afterAutospacing="0" w:line="0" w:lineRule="atLeast"/>
        <w:rPr>
          <w:rStyle w:val="Enfasicorsivo"/>
          <w:rFonts w:ascii="Arial" w:hAnsi="Arial" w:cs="Arial"/>
          <w:bdr w:val="none" w:sz="0" w:space="0" w:color="auto" w:frame="1"/>
        </w:rPr>
      </w:pPr>
      <w:r w:rsidRPr="00890DC4">
        <w:rPr>
          <w:rStyle w:val="Enfasicorsivo"/>
          <w:rFonts w:ascii="Arial" w:hAnsi="Arial" w:cs="Arial"/>
          <w:bdr w:val="none" w:sz="0" w:space="0" w:color="auto" w:frame="1"/>
        </w:rPr>
        <w:t xml:space="preserve">Zorro. Un eremita sul marciapiede </w:t>
      </w:r>
    </w:p>
    <w:p w:rsidR="004276B7" w:rsidRPr="00890DC4" w:rsidRDefault="004276B7" w:rsidP="004276B7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890DC4">
        <w:rPr>
          <w:rFonts w:ascii="Arial" w:hAnsi="Arial" w:cs="Arial"/>
        </w:rPr>
        <w:t>di </w:t>
      </w:r>
      <w:r w:rsidRPr="00890DC4">
        <w:rPr>
          <w:rStyle w:val="Enfasigrassetto"/>
          <w:rFonts w:ascii="Arial" w:eastAsiaTheme="majorEastAsia" w:hAnsi="Arial" w:cs="Arial"/>
          <w:bdr w:val="none" w:sz="0" w:space="0" w:color="auto" w:frame="1"/>
        </w:rPr>
        <w:t xml:space="preserve">Margaret </w:t>
      </w:r>
      <w:proofErr w:type="spellStart"/>
      <w:r w:rsidRPr="00890DC4">
        <w:rPr>
          <w:rStyle w:val="Enfasigrassetto"/>
          <w:rFonts w:ascii="Arial" w:eastAsiaTheme="majorEastAsia" w:hAnsi="Arial" w:cs="Arial"/>
          <w:bdr w:val="none" w:sz="0" w:space="0" w:color="auto" w:frame="1"/>
        </w:rPr>
        <w:t>Mazzantini</w:t>
      </w:r>
      <w:proofErr w:type="spellEnd"/>
      <w:r w:rsidRPr="00890DC4">
        <w:rPr>
          <w:rFonts w:ascii="Arial" w:hAnsi="Arial" w:cs="Arial"/>
        </w:rPr>
        <w:br/>
        <w:t>regia Sergio Castellitto</w:t>
      </w:r>
      <w:r w:rsidRPr="00890DC4">
        <w:rPr>
          <w:rFonts w:ascii="Arial" w:hAnsi="Arial" w:cs="Arial"/>
        </w:rPr>
        <w:br/>
        <w:t>aiuto regia Francesca Primavera</w:t>
      </w:r>
      <w:r w:rsidRPr="00890DC4">
        <w:rPr>
          <w:rFonts w:ascii="Arial" w:hAnsi="Arial" w:cs="Arial"/>
        </w:rPr>
        <w:br/>
        <w:t xml:space="preserve">organizzazione generale Marcello </w:t>
      </w:r>
      <w:proofErr w:type="spellStart"/>
      <w:r w:rsidRPr="00890DC4">
        <w:rPr>
          <w:rFonts w:ascii="Arial" w:hAnsi="Arial" w:cs="Arial"/>
        </w:rPr>
        <w:t>Micci</w:t>
      </w:r>
      <w:proofErr w:type="spellEnd"/>
      <w:r w:rsidRPr="00890DC4">
        <w:rPr>
          <w:rFonts w:ascii="Arial" w:hAnsi="Arial" w:cs="Arial"/>
        </w:rPr>
        <w:br/>
        <w:t xml:space="preserve">responsabile di produzione Rosa </w:t>
      </w:r>
      <w:proofErr w:type="spellStart"/>
      <w:r w:rsidRPr="00890DC4">
        <w:rPr>
          <w:rFonts w:ascii="Arial" w:hAnsi="Arial" w:cs="Arial"/>
        </w:rPr>
        <w:t>Burgio</w:t>
      </w:r>
      <w:proofErr w:type="spellEnd"/>
    </w:p>
    <w:p w:rsidR="004276B7" w:rsidRPr="00890DC4" w:rsidRDefault="004276B7" w:rsidP="004276B7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890DC4">
        <w:rPr>
          <w:rFonts w:ascii="Arial" w:hAnsi="Arial" w:cs="Arial"/>
        </w:rPr>
        <w:t xml:space="preserve">spettacolo realizzato con il sostegno di Banca Intesa </w:t>
      </w:r>
      <w:proofErr w:type="spellStart"/>
      <w:r w:rsidRPr="00890DC4">
        <w:rPr>
          <w:rFonts w:ascii="Arial" w:hAnsi="Arial" w:cs="Arial"/>
        </w:rPr>
        <w:t>Sanpaolo</w:t>
      </w:r>
      <w:proofErr w:type="spellEnd"/>
      <w:r w:rsidRPr="00890DC4">
        <w:rPr>
          <w:rFonts w:ascii="Arial" w:hAnsi="Arial" w:cs="Arial"/>
        </w:rPr>
        <w:br/>
        <w:t>un particolare e affettuoso ringraziamento a Stefano Lucchini</w:t>
      </w:r>
    </w:p>
    <w:p w:rsidR="004276B7" w:rsidRPr="00890DC4" w:rsidRDefault="004276B7" w:rsidP="004276B7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890DC4">
        <w:rPr>
          <w:rFonts w:ascii="Arial" w:hAnsi="Arial" w:cs="Arial"/>
        </w:rPr>
        <w:t xml:space="preserve">produzione Angelo </w:t>
      </w:r>
      <w:proofErr w:type="spellStart"/>
      <w:r w:rsidRPr="00890DC4">
        <w:rPr>
          <w:rFonts w:ascii="Arial" w:hAnsi="Arial" w:cs="Arial"/>
        </w:rPr>
        <w:t>Tumminelli</w:t>
      </w:r>
      <w:proofErr w:type="spellEnd"/>
      <w:r w:rsidRPr="00890DC4">
        <w:rPr>
          <w:rFonts w:ascii="Arial" w:hAnsi="Arial" w:cs="Arial"/>
        </w:rPr>
        <w:t xml:space="preserve"> / Prima International Company 2022</w:t>
      </w:r>
    </w:p>
    <w:p w:rsidR="005D0038" w:rsidRPr="004276B7" w:rsidRDefault="005D0038" w:rsidP="004276B7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</w:p>
    <w:p w:rsidR="005D0038" w:rsidRPr="004276B7" w:rsidRDefault="005D0038" w:rsidP="004276B7">
      <w:pPr>
        <w:pStyle w:val="NormaleWeb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</w:rPr>
      </w:pPr>
      <w:r w:rsidRPr="004276B7">
        <w:rPr>
          <w:rFonts w:ascii="Arial" w:hAnsi="Arial" w:cs="Arial"/>
        </w:rPr>
        <w:t xml:space="preserve">durata: 1 ora </w:t>
      </w:r>
      <w:r w:rsidR="00762FC2" w:rsidRPr="004276B7">
        <w:rPr>
          <w:rFonts w:ascii="Arial" w:hAnsi="Arial" w:cs="Arial"/>
        </w:rPr>
        <w:t xml:space="preserve">e </w:t>
      </w:r>
      <w:r w:rsidR="004276B7">
        <w:rPr>
          <w:rFonts w:ascii="Arial" w:hAnsi="Arial" w:cs="Arial"/>
        </w:rPr>
        <w:t>2</w:t>
      </w:r>
      <w:r w:rsidR="00762FC2" w:rsidRPr="004276B7">
        <w:rPr>
          <w:rFonts w:ascii="Arial" w:hAnsi="Arial" w:cs="Arial"/>
        </w:rPr>
        <w:t>0 minuti</w:t>
      </w:r>
    </w:p>
    <w:p w:rsidR="00490EC9" w:rsidRPr="004276B7" w:rsidRDefault="00490EC9" w:rsidP="004276B7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</w:rPr>
      </w:pPr>
    </w:p>
    <w:p w:rsidR="004276B7" w:rsidRDefault="004276B7" w:rsidP="004276B7">
      <w:pPr>
        <w:rPr>
          <w:rFonts w:ascii="Arial" w:hAnsi="Arial" w:cs="Arial"/>
        </w:rPr>
      </w:pPr>
      <w:r w:rsidRPr="004276B7">
        <w:rPr>
          <w:rFonts w:ascii="Arial" w:hAnsi="Arial" w:cs="Arial"/>
        </w:rPr>
        <w:t>Uno spettacolo interpretato da Sergio Castellitto, un vagabondo che ripercorre la storia della sua vita e delle scelte che lo hann</w:t>
      </w:r>
      <w:r>
        <w:rPr>
          <w:rFonts w:ascii="Arial" w:hAnsi="Arial" w:cs="Arial"/>
        </w:rPr>
        <w:t xml:space="preserve">o portato a vivere sulla strada, </w:t>
      </w:r>
      <w:r w:rsidRPr="004276B7">
        <w:rPr>
          <w:rFonts w:ascii="Arial" w:hAnsi="Arial" w:cs="Arial"/>
        </w:rPr>
        <w:t xml:space="preserve">mentre riflette sul significato della vita.  </w:t>
      </w:r>
    </w:p>
    <w:p w:rsidR="004276B7" w:rsidRDefault="004276B7" w:rsidP="004276B7">
      <w:pPr>
        <w:rPr>
          <w:rFonts w:ascii="Arial" w:hAnsi="Arial" w:cs="Arial"/>
        </w:rPr>
      </w:pPr>
      <w:r w:rsidRPr="004276B7">
        <w:rPr>
          <w:rFonts w:ascii="Arial" w:hAnsi="Arial" w:cs="Arial"/>
        </w:rPr>
        <w:t>Un uomo ai margini della societ</w:t>
      </w:r>
      <w:r>
        <w:rPr>
          <w:rFonts w:ascii="Arial" w:hAnsi="Arial" w:cs="Arial"/>
        </w:rPr>
        <w:t>à,</w:t>
      </w:r>
      <w:r w:rsidRPr="004276B7">
        <w:rPr>
          <w:rFonts w:ascii="Arial" w:hAnsi="Arial" w:cs="Arial"/>
        </w:rPr>
        <w:t xml:space="preserve"> capace di vedere la realt</w:t>
      </w:r>
      <w:r>
        <w:rPr>
          <w:rFonts w:ascii="Arial" w:hAnsi="Arial" w:cs="Arial"/>
        </w:rPr>
        <w:t>à</w:t>
      </w:r>
      <w:r w:rsidRPr="004276B7">
        <w:rPr>
          <w:rFonts w:ascii="Arial" w:hAnsi="Arial" w:cs="Arial"/>
        </w:rPr>
        <w:t xml:space="preserve"> osservando </w:t>
      </w:r>
      <w:r>
        <w:rPr>
          <w:rFonts w:ascii="Arial" w:hAnsi="Arial" w:cs="Arial"/>
        </w:rPr>
        <w:t>la vita delle persone “</w:t>
      </w:r>
      <w:r w:rsidR="00B22807">
        <w:rPr>
          <w:rFonts w:ascii="Arial" w:hAnsi="Arial" w:cs="Arial"/>
        </w:rPr>
        <w:t>comuni</w:t>
      </w:r>
      <w:r>
        <w:rPr>
          <w:rFonts w:ascii="Arial" w:hAnsi="Arial" w:cs="Arial"/>
        </w:rPr>
        <w:t>”; c</w:t>
      </w:r>
      <w:r w:rsidRPr="004276B7">
        <w:rPr>
          <w:rFonts w:ascii="Arial" w:hAnsi="Arial" w:cs="Arial"/>
        </w:rPr>
        <w:t>apace di restituire</w:t>
      </w:r>
      <w:r>
        <w:rPr>
          <w:rFonts w:ascii="Arial" w:hAnsi="Arial" w:cs="Arial"/>
        </w:rPr>
        <w:t>,</w:t>
      </w:r>
      <w:r w:rsidRPr="004276B7">
        <w:rPr>
          <w:rFonts w:ascii="Arial" w:hAnsi="Arial" w:cs="Arial"/>
        </w:rPr>
        <w:t xml:space="preserve"> attraverso una sorta di “filosofare” allegro e indefesso</w:t>
      </w:r>
      <w:r>
        <w:rPr>
          <w:rFonts w:ascii="Arial" w:hAnsi="Arial" w:cs="Arial"/>
        </w:rPr>
        <w:t>,</w:t>
      </w:r>
      <w:r w:rsidRPr="004276B7">
        <w:rPr>
          <w:rFonts w:ascii="Arial" w:hAnsi="Arial" w:cs="Arial"/>
        </w:rPr>
        <w:t xml:space="preserve"> il “sale della vita”, la complessit</w:t>
      </w:r>
      <w:r>
        <w:rPr>
          <w:rFonts w:ascii="Arial" w:hAnsi="Arial" w:cs="Arial"/>
        </w:rPr>
        <w:t>à</w:t>
      </w:r>
      <w:r w:rsidRPr="004276B7">
        <w:rPr>
          <w:rFonts w:ascii="Arial" w:hAnsi="Arial" w:cs="Arial"/>
        </w:rPr>
        <w:t xml:space="preserve"> e l’imprevedibilit</w:t>
      </w:r>
      <w:r>
        <w:rPr>
          <w:rFonts w:ascii="Arial" w:hAnsi="Arial" w:cs="Arial"/>
        </w:rPr>
        <w:t xml:space="preserve">à </w:t>
      </w:r>
      <w:r w:rsidRPr="004276B7">
        <w:rPr>
          <w:rFonts w:ascii="Arial" w:hAnsi="Arial" w:cs="Arial"/>
        </w:rPr>
        <w:t xml:space="preserve">dell’esistenza. </w:t>
      </w:r>
    </w:p>
    <w:p w:rsidR="00B22807" w:rsidRDefault="004276B7" w:rsidP="00B22807">
      <w:pPr>
        <w:rPr>
          <w:rFonts w:ascii="Arial" w:hAnsi="Arial" w:cs="Arial"/>
        </w:rPr>
      </w:pPr>
      <w:r w:rsidRPr="00B22807">
        <w:rPr>
          <w:rFonts w:ascii="Arial" w:hAnsi="Arial" w:cs="Arial"/>
        </w:rPr>
        <w:t>Uno spettacolo tragicomico ed emozionante</w:t>
      </w:r>
      <w:r w:rsidR="00B22807">
        <w:rPr>
          <w:rFonts w:ascii="Arial" w:hAnsi="Arial" w:cs="Arial"/>
        </w:rPr>
        <w:t xml:space="preserve"> ad un tempo</w:t>
      </w:r>
      <w:r w:rsidRPr="00B22807">
        <w:rPr>
          <w:rFonts w:ascii="Arial" w:hAnsi="Arial" w:cs="Arial"/>
        </w:rPr>
        <w:t>.</w:t>
      </w:r>
      <w:r w:rsidR="00B22807">
        <w:rPr>
          <w:rFonts w:ascii="Arial" w:hAnsi="Arial" w:cs="Arial"/>
        </w:rPr>
        <w:t xml:space="preserve"> </w:t>
      </w:r>
    </w:p>
    <w:p w:rsidR="00B22807" w:rsidRDefault="00B22807" w:rsidP="00B22807">
      <w:pPr>
        <w:pStyle w:val="Heading1"/>
        <w:spacing w:line="411" w:lineRule="exact"/>
        <w:ind w:left="7083"/>
        <w:rPr>
          <w:rFonts w:ascii="Cambria"/>
        </w:rPr>
      </w:pPr>
      <w:r>
        <w:rPr>
          <w:rFonts w:ascii="Cambria"/>
          <w:color w:val="FFFFFF"/>
          <w:w w:val="95"/>
        </w:rPr>
        <w:t>t</w:t>
      </w:r>
    </w:p>
    <w:p w:rsidR="000A0C3F" w:rsidRPr="000A0C3F" w:rsidRDefault="00F75A65" w:rsidP="000A0C3F">
      <w:pPr>
        <w:spacing w:line="209" w:lineRule="atLeast"/>
        <w:textAlignment w:val="baseline"/>
        <w:rPr>
          <w:rFonts w:ascii="Arial" w:hAnsi="Arial" w:cs="Arial"/>
          <w:color w:val="000000" w:themeColor="text1"/>
        </w:rPr>
      </w:pPr>
      <w:r w:rsidRPr="003E760A">
        <w:rPr>
          <w:rFonts w:ascii="Arial" w:hAnsi="Arial" w:cs="Arial"/>
          <w:b/>
          <w:bCs/>
        </w:rPr>
        <w:t xml:space="preserve">ORARI </w:t>
      </w:r>
      <w:r w:rsidR="00684AD2">
        <w:rPr>
          <w:rFonts w:ascii="Arial" w:hAnsi="Arial" w:cs="Arial"/>
          <w:color w:val="757575"/>
          <w:sz w:val="16"/>
          <w:szCs w:val="16"/>
        </w:rPr>
        <w:br/>
      </w:r>
      <w:r w:rsidR="000A0C3F" w:rsidRPr="000A0C3F">
        <w:rPr>
          <w:rFonts w:ascii="Arial" w:hAnsi="Arial" w:cs="Arial"/>
          <w:color w:val="000000" w:themeColor="text1"/>
        </w:rPr>
        <w:t xml:space="preserve">mercoledì </w:t>
      </w:r>
      <w:r w:rsidR="00B22807">
        <w:rPr>
          <w:rFonts w:ascii="Arial" w:hAnsi="Arial" w:cs="Arial"/>
          <w:color w:val="000000" w:themeColor="text1"/>
        </w:rPr>
        <w:t>25</w:t>
      </w:r>
      <w:r w:rsidR="000A0C3F" w:rsidRPr="000A0C3F">
        <w:rPr>
          <w:rFonts w:ascii="Arial" w:hAnsi="Arial" w:cs="Arial"/>
          <w:color w:val="000000" w:themeColor="text1"/>
        </w:rPr>
        <w:t xml:space="preserve"> </w:t>
      </w:r>
      <w:r w:rsidR="000A0C3F">
        <w:rPr>
          <w:rFonts w:ascii="Arial" w:hAnsi="Arial" w:cs="Arial"/>
          <w:color w:val="000000" w:themeColor="text1"/>
        </w:rPr>
        <w:t>g</w:t>
      </w:r>
      <w:r w:rsidR="000A0C3F" w:rsidRPr="000A0C3F">
        <w:rPr>
          <w:rFonts w:ascii="Arial" w:hAnsi="Arial" w:cs="Arial"/>
          <w:color w:val="000000" w:themeColor="text1"/>
        </w:rPr>
        <w:t>ennaio h 19:45</w:t>
      </w:r>
      <w:r w:rsidR="000A0C3F">
        <w:rPr>
          <w:rFonts w:ascii="Arial" w:hAnsi="Arial" w:cs="Arial"/>
          <w:color w:val="000000" w:themeColor="text1"/>
        </w:rPr>
        <w:t xml:space="preserve">; </w:t>
      </w:r>
      <w:r w:rsidR="00B22807">
        <w:rPr>
          <w:rFonts w:ascii="Arial" w:hAnsi="Arial" w:cs="Arial"/>
          <w:color w:val="000000" w:themeColor="text1"/>
        </w:rPr>
        <w:t>giovedì 26</w:t>
      </w:r>
      <w:r w:rsidR="000A0C3F" w:rsidRPr="000A0C3F">
        <w:rPr>
          <w:rFonts w:ascii="Arial" w:hAnsi="Arial" w:cs="Arial"/>
          <w:color w:val="000000" w:themeColor="text1"/>
        </w:rPr>
        <w:t xml:space="preserve"> </w:t>
      </w:r>
      <w:r w:rsidR="000A0C3F">
        <w:rPr>
          <w:rFonts w:ascii="Arial" w:hAnsi="Arial" w:cs="Arial"/>
          <w:color w:val="000000" w:themeColor="text1"/>
        </w:rPr>
        <w:t>g</w:t>
      </w:r>
      <w:r w:rsidR="000A0C3F" w:rsidRPr="000A0C3F">
        <w:rPr>
          <w:rFonts w:ascii="Arial" w:hAnsi="Arial" w:cs="Arial"/>
          <w:color w:val="000000" w:themeColor="text1"/>
        </w:rPr>
        <w:t>ennaio h 21:00</w:t>
      </w:r>
      <w:r w:rsidR="000A0C3F">
        <w:rPr>
          <w:rFonts w:ascii="Arial" w:hAnsi="Arial" w:cs="Arial"/>
          <w:color w:val="000000" w:themeColor="text1"/>
        </w:rPr>
        <w:t xml:space="preserve">; </w:t>
      </w:r>
      <w:r w:rsidR="000A0C3F" w:rsidRPr="000A0C3F">
        <w:rPr>
          <w:rFonts w:ascii="Arial" w:hAnsi="Arial" w:cs="Arial"/>
          <w:color w:val="000000" w:themeColor="text1"/>
        </w:rPr>
        <w:t>venerdì 2</w:t>
      </w:r>
      <w:r w:rsidR="00B22807">
        <w:rPr>
          <w:rFonts w:ascii="Arial" w:hAnsi="Arial" w:cs="Arial"/>
          <w:color w:val="000000" w:themeColor="text1"/>
        </w:rPr>
        <w:t>7</w:t>
      </w:r>
      <w:r w:rsidR="000A0C3F" w:rsidRPr="000A0C3F">
        <w:rPr>
          <w:rFonts w:ascii="Arial" w:hAnsi="Arial" w:cs="Arial"/>
          <w:color w:val="000000" w:themeColor="text1"/>
        </w:rPr>
        <w:t xml:space="preserve"> </w:t>
      </w:r>
      <w:r w:rsidR="000A0C3F">
        <w:rPr>
          <w:rFonts w:ascii="Arial" w:hAnsi="Arial" w:cs="Arial"/>
          <w:color w:val="000000" w:themeColor="text1"/>
        </w:rPr>
        <w:t>g</w:t>
      </w:r>
      <w:r w:rsidR="000A0C3F" w:rsidRPr="000A0C3F">
        <w:rPr>
          <w:rFonts w:ascii="Arial" w:hAnsi="Arial" w:cs="Arial"/>
          <w:color w:val="000000" w:themeColor="text1"/>
        </w:rPr>
        <w:t>ennaio h 19:45</w:t>
      </w:r>
      <w:r w:rsidR="000A0C3F">
        <w:rPr>
          <w:rFonts w:ascii="Arial" w:hAnsi="Arial" w:cs="Arial"/>
          <w:color w:val="000000" w:themeColor="text1"/>
        </w:rPr>
        <w:t xml:space="preserve">; </w:t>
      </w:r>
      <w:r w:rsidR="000A0C3F" w:rsidRPr="000A0C3F">
        <w:rPr>
          <w:rFonts w:ascii="Arial" w:hAnsi="Arial" w:cs="Arial"/>
          <w:color w:val="000000" w:themeColor="text1"/>
        </w:rPr>
        <w:t>sabato 2</w:t>
      </w:r>
      <w:r w:rsidR="00B22807">
        <w:rPr>
          <w:rFonts w:ascii="Arial" w:hAnsi="Arial" w:cs="Arial"/>
          <w:color w:val="000000" w:themeColor="text1"/>
        </w:rPr>
        <w:t>8</w:t>
      </w:r>
      <w:r w:rsidR="000A0C3F" w:rsidRPr="000A0C3F">
        <w:rPr>
          <w:rFonts w:ascii="Arial" w:hAnsi="Arial" w:cs="Arial"/>
          <w:color w:val="000000" w:themeColor="text1"/>
        </w:rPr>
        <w:t xml:space="preserve"> </w:t>
      </w:r>
      <w:r w:rsidR="000A0C3F">
        <w:rPr>
          <w:rFonts w:ascii="Arial" w:hAnsi="Arial" w:cs="Arial"/>
          <w:color w:val="000000" w:themeColor="text1"/>
        </w:rPr>
        <w:t>g</w:t>
      </w:r>
      <w:r w:rsidR="000A0C3F" w:rsidRPr="000A0C3F">
        <w:rPr>
          <w:rFonts w:ascii="Arial" w:hAnsi="Arial" w:cs="Arial"/>
          <w:color w:val="000000" w:themeColor="text1"/>
        </w:rPr>
        <w:t>ennaio h 19:45</w:t>
      </w:r>
      <w:r w:rsidR="000A0C3F">
        <w:rPr>
          <w:rFonts w:ascii="Arial" w:hAnsi="Arial" w:cs="Arial"/>
          <w:color w:val="000000" w:themeColor="text1"/>
        </w:rPr>
        <w:t xml:space="preserve">; </w:t>
      </w:r>
      <w:r w:rsidR="000A0C3F" w:rsidRPr="000A0C3F">
        <w:rPr>
          <w:rFonts w:ascii="Arial" w:hAnsi="Arial" w:cs="Arial"/>
          <w:color w:val="000000" w:themeColor="text1"/>
        </w:rPr>
        <w:t>domenica 2</w:t>
      </w:r>
      <w:r w:rsidR="00B22807">
        <w:rPr>
          <w:rFonts w:ascii="Arial" w:hAnsi="Arial" w:cs="Arial"/>
          <w:color w:val="000000" w:themeColor="text1"/>
        </w:rPr>
        <w:t>9</w:t>
      </w:r>
      <w:r w:rsidR="000A0C3F" w:rsidRPr="000A0C3F">
        <w:rPr>
          <w:rFonts w:ascii="Arial" w:hAnsi="Arial" w:cs="Arial"/>
          <w:color w:val="000000" w:themeColor="text1"/>
        </w:rPr>
        <w:t xml:space="preserve"> </w:t>
      </w:r>
      <w:r w:rsidR="000A0C3F">
        <w:rPr>
          <w:rFonts w:ascii="Arial" w:hAnsi="Arial" w:cs="Arial"/>
          <w:color w:val="000000" w:themeColor="text1"/>
        </w:rPr>
        <w:t>g</w:t>
      </w:r>
      <w:r w:rsidR="000A0C3F" w:rsidRPr="000A0C3F">
        <w:rPr>
          <w:rFonts w:ascii="Arial" w:hAnsi="Arial" w:cs="Arial"/>
          <w:color w:val="000000" w:themeColor="text1"/>
        </w:rPr>
        <w:t>ennaio h 16:15</w:t>
      </w:r>
    </w:p>
    <w:p w:rsidR="000A0C3F" w:rsidRDefault="000A0C3F" w:rsidP="003E760A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  <w:b/>
          <w:bCs/>
        </w:rPr>
      </w:pPr>
    </w:p>
    <w:p w:rsidR="00F75A65" w:rsidRPr="005D0038" w:rsidRDefault="00F75A65" w:rsidP="003E760A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  <w:b/>
          <w:bCs/>
        </w:rPr>
      </w:pPr>
      <w:r w:rsidRPr="005D0038">
        <w:rPr>
          <w:rFonts w:ascii="Arial" w:hAnsi="Arial" w:cs="Arial"/>
          <w:b/>
          <w:bCs/>
        </w:rPr>
        <w:t>PREZZI</w:t>
      </w:r>
    </w:p>
    <w:p w:rsidR="00684AD2" w:rsidRPr="00B22807" w:rsidRDefault="00B22807" w:rsidP="00617796">
      <w:pPr>
        <w:spacing w:line="0" w:lineRule="atLeast"/>
        <w:rPr>
          <w:rStyle w:val="Enfasicorsivo"/>
          <w:rFonts w:ascii="Arial" w:hAnsi="Arial" w:cs="Arial"/>
          <w:b/>
          <w:i w:val="0"/>
          <w:bdr w:val="none" w:sz="0" w:space="0" w:color="auto" w:frame="1"/>
        </w:rPr>
      </w:pPr>
      <w:r w:rsidRPr="00B22807">
        <w:rPr>
          <w:rStyle w:val="Enfasigrassetto"/>
          <w:rFonts w:ascii="Arial" w:hAnsi="Arial" w:cs="Arial"/>
          <w:bdr w:val="none" w:sz="0" w:space="0" w:color="auto" w:frame="1"/>
        </w:rPr>
        <w:t>PRIMO SETTORE</w:t>
      </w:r>
      <w:r w:rsidRPr="00B22807">
        <w:rPr>
          <w:rFonts w:ascii="Arial" w:hAnsi="Arial" w:cs="Arial"/>
        </w:rPr>
        <w:t> (file A–I)</w:t>
      </w:r>
      <w:r w:rsidRPr="00B22807">
        <w:rPr>
          <w:rFonts w:ascii="Arial" w:hAnsi="Arial" w:cs="Arial"/>
        </w:rPr>
        <w:br/>
        <w:t>intero 50€</w:t>
      </w:r>
      <w:r w:rsidRPr="00B22807">
        <w:rPr>
          <w:rFonts w:ascii="Arial" w:hAnsi="Arial" w:cs="Arial"/>
        </w:rPr>
        <w:br/>
      </w:r>
      <w:r w:rsidRPr="00B22807">
        <w:rPr>
          <w:rStyle w:val="Enfasigrassetto"/>
          <w:rFonts w:ascii="Arial" w:hAnsi="Arial" w:cs="Arial"/>
          <w:bdr w:val="none" w:sz="0" w:space="0" w:color="auto" w:frame="1"/>
        </w:rPr>
        <w:t>SECONDO SETTORE</w:t>
      </w:r>
      <w:r w:rsidRPr="00B22807">
        <w:rPr>
          <w:rFonts w:ascii="Arial" w:hAnsi="Arial" w:cs="Arial"/>
        </w:rPr>
        <w:t> (file L–R)</w:t>
      </w:r>
      <w:r w:rsidRPr="00B22807">
        <w:rPr>
          <w:rFonts w:ascii="Arial" w:hAnsi="Arial" w:cs="Arial"/>
        </w:rPr>
        <w:br/>
        <w:t>intero 40€; under26/over65 25€</w:t>
      </w:r>
      <w:r w:rsidRPr="00B22807">
        <w:rPr>
          <w:rFonts w:ascii="Arial" w:hAnsi="Arial" w:cs="Arial"/>
        </w:rPr>
        <w:br/>
      </w:r>
      <w:r w:rsidRPr="00B22807">
        <w:rPr>
          <w:rStyle w:val="Enfasigrassetto"/>
          <w:rFonts w:ascii="Arial" w:hAnsi="Arial" w:cs="Arial"/>
          <w:bdr w:val="none" w:sz="0" w:space="0" w:color="auto" w:frame="1"/>
        </w:rPr>
        <w:t>TERZO SETTORE</w:t>
      </w:r>
      <w:r w:rsidRPr="00B22807">
        <w:rPr>
          <w:rFonts w:ascii="Arial" w:hAnsi="Arial" w:cs="Arial"/>
        </w:rPr>
        <w:t> (file S–ZZ)</w:t>
      </w:r>
      <w:r w:rsidRPr="00B22807">
        <w:rPr>
          <w:rFonts w:ascii="Arial" w:hAnsi="Arial" w:cs="Arial"/>
        </w:rPr>
        <w:br/>
        <w:t>intero 30€; under26/over65 20€</w:t>
      </w:r>
      <w:r w:rsidRPr="00B22807">
        <w:rPr>
          <w:rFonts w:ascii="Arial" w:hAnsi="Arial" w:cs="Arial"/>
        </w:rPr>
        <w:br/>
        <w:t>_______________________</w:t>
      </w:r>
      <w:r w:rsidRPr="00B22807">
        <w:rPr>
          <w:rFonts w:ascii="Arial" w:hAnsi="Arial" w:cs="Arial"/>
        </w:rPr>
        <w:br/>
      </w:r>
      <w:r w:rsidRPr="00B22807">
        <w:rPr>
          <w:rStyle w:val="Enfasicorsivo"/>
          <w:rFonts w:ascii="Arial" w:eastAsiaTheme="majorEastAsia" w:hAnsi="Arial" w:cs="Arial"/>
          <w:bdr w:val="none" w:sz="0" w:space="0" w:color="auto" w:frame="1"/>
        </w:rPr>
        <w:t>Tutti i prezzi non includono i diritti di prevendita.</w:t>
      </w:r>
    </w:p>
    <w:p w:rsidR="00684AD2" w:rsidRDefault="00684AD2" w:rsidP="00617796">
      <w:pPr>
        <w:spacing w:line="0" w:lineRule="atLeast"/>
        <w:rPr>
          <w:rStyle w:val="Enfasicorsivo"/>
          <w:rFonts w:ascii="Arial" w:hAnsi="Arial" w:cs="Arial"/>
          <w:b/>
          <w:i w:val="0"/>
          <w:bdr w:val="none" w:sz="0" w:space="0" w:color="auto" w:frame="1"/>
        </w:rPr>
      </w:pPr>
    </w:p>
    <w:p w:rsidR="00AE0289" w:rsidRPr="003E760A" w:rsidRDefault="00AE0289" w:rsidP="003E760A">
      <w:pPr>
        <w:spacing w:line="0" w:lineRule="atLeast"/>
        <w:rPr>
          <w:rFonts w:ascii="Arial" w:hAnsi="Arial" w:cs="Arial"/>
          <w:b/>
          <w:bCs/>
        </w:rPr>
      </w:pPr>
      <w:r w:rsidRPr="003E760A">
        <w:rPr>
          <w:rFonts w:ascii="Arial" w:hAnsi="Arial" w:cs="Arial"/>
          <w:b/>
          <w:bCs/>
        </w:rPr>
        <w:t>Info e biglietteria</w:t>
      </w:r>
    </w:p>
    <w:p w:rsidR="00AE0289" w:rsidRPr="002E5A1F" w:rsidRDefault="00AE0289" w:rsidP="004B5306">
      <w:pPr>
        <w:rPr>
          <w:rFonts w:ascii="Arial" w:hAnsi="Arial" w:cs="Arial"/>
        </w:rPr>
      </w:pPr>
      <w:r w:rsidRPr="002E5A1F">
        <w:rPr>
          <w:rFonts w:ascii="Arial" w:hAnsi="Arial" w:cs="Arial"/>
        </w:rPr>
        <w:t>Biglietteria</w:t>
      </w:r>
      <w:r w:rsidRPr="002E5A1F">
        <w:rPr>
          <w:rFonts w:ascii="Arial" w:hAnsi="Arial" w:cs="Arial"/>
        </w:rPr>
        <w:br/>
        <w:t>via Pier Lombardo 14</w:t>
      </w:r>
      <w:r w:rsidRPr="002E5A1F">
        <w:rPr>
          <w:rFonts w:ascii="Arial" w:hAnsi="Arial" w:cs="Arial"/>
        </w:rPr>
        <w:br/>
      </w:r>
      <w:hyperlink r:id="rId6" w:history="1">
        <w:r w:rsidRPr="00BF5164">
          <w:rPr>
            <w:rStyle w:val="Collegamentoipertestuale"/>
            <w:rFonts w:ascii="Arial" w:hAnsi="Arial" w:cs="Arial"/>
            <w:color w:val="auto"/>
            <w:u w:val="none"/>
          </w:rPr>
          <w:t>02 59995206</w:t>
        </w:r>
      </w:hyperlink>
      <w:r w:rsidRPr="00BF5164">
        <w:rPr>
          <w:rFonts w:ascii="Arial" w:hAnsi="Arial" w:cs="Arial"/>
        </w:rPr>
        <w:br/>
      </w:r>
      <w:hyperlink r:id="rId7" w:history="1">
        <w:r w:rsidRPr="00BF5164">
          <w:rPr>
            <w:rStyle w:val="Collegamentoipertestuale"/>
            <w:rFonts w:ascii="Arial" w:hAnsi="Arial" w:cs="Arial"/>
            <w:color w:val="auto"/>
            <w:u w:val="none"/>
          </w:rPr>
          <w:t>biglietteria@teatrofrancoparenti.it</w:t>
        </w:r>
      </w:hyperlink>
    </w:p>
    <w:p w:rsidR="00AE0289" w:rsidRPr="002E5A1F" w:rsidRDefault="00AE0289" w:rsidP="004B5306">
      <w:pPr>
        <w:rPr>
          <w:rFonts w:ascii="Arial" w:hAnsi="Arial" w:cs="Arial"/>
        </w:rPr>
      </w:pPr>
    </w:p>
    <w:p w:rsidR="00BF5164" w:rsidRPr="00BF5164" w:rsidRDefault="00BF5164" w:rsidP="00BF5164">
      <w:pPr>
        <w:rPr>
          <w:rFonts w:ascii="Arial" w:eastAsia="Arial" w:hAnsi="Arial" w:cs="Arial"/>
          <w:color w:val="000000" w:themeColor="text1"/>
        </w:rPr>
      </w:pPr>
      <w:r w:rsidRPr="00BF5164">
        <w:rPr>
          <w:rFonts w:ascii="Arial" w:eastAsia="Arial" w:hAnsi="Arial" w:cs="Arial"/>
          <w:b/>
        </w:rPr>
        <w:lastRenderedPageBreak/>
        <w:t>Ufficio Stampa</w:t>
      </w:r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 xml:space="preserve">Francesco </w:t>
      </w:r>
      <w:proofErr w:type="spellStart"/>
      <w:r w:rsidRPr="00690CAE">
        <w:rPr>
          <w:rFonts w:ascii="Arial" w:eastAsia="Arial" w:hAnsi="Arial" w:cs="Arial"/>
        </w:rPr>
        <w:t>Malcangio</w:t>
      </w:r>
      <w:proofErr w:type="spellEnd"/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>Teatro Franco Parenti</w:t>
      </w:r>
      <w:r w:rsidRPr="00690CAE">
        <w:rPr>
          <w:rFonts w:ascii="Arial" w:hAnsi="Arial" w:cs="Arial"/>
        </w:rPr>
        <w:br/>
      </w:r>
      <w:r w:rsidRPr="00690CAE">
        <w:rPr>
          <w:rFonts w:ascii="Arial" w:eastAsia="Arial" w:hAnsi="Arial" w:cs="Arial"/>
        </w:rPr>
        <w:t>Via Vasari,15 - 20135 - Milano</w:t>
      </w:r>
      <w:r w:rsidRPr="00690CAE">
        <w:rPr>
          <w:rFonts w:ascii="Arial" w:hAnsi="Arial" w:cs="Arial"/>
        </w:rPr>
        <w:br/>
      </w:r>
      <w:proofErr w:type="spellStart"/>
      <w:r w:rsidRPr="00C5058D">
        <w:rPr>
          <w:rFonts w:ascii="Arial" w:eastAsia="Arial" w:hAnsi="Arial" w:cs="Arial"/>
        </w:rPr>
        <w:t>Mob</w:t>
      </w:r>
      <w:proofErr w:type="spellEnd"/>
      <w:r w:rsidRPr="00BF5164">
        <w:rPr>
          <w:rFonts w:ascii="Arial" w:eastAsia="Arial" w:hAnsi="Arial" w:cs="Arial"/>
          <w:color w:val="000000" w:themeColor="text1"/>
        </w:rPr>
        <w:t>. </w:t>
      </w:r>
      <w:hyperlink r:id="rId8">
        <w:r w:rsidRPr="00BF5164">
          <w:rPr>
            <w:rStyle w:val="Collegamentoipertestuale"/>
            <w:rFonts w:ascii="Arial" w:eastAsia="Arial" w:hAnsi="Arial" w:cs="Arial"/>
            <w:color w:val="000000" w:themeColor="text1"/>
            <w:u w:val="none"/>
          </w:rPr>
          <w:t>346 417 91 36 </w:t>
        </w:r>
      </w:hyperlink>
    </w:p>
    <w:p w:rsidR="006F3B22" w:rsidRPr="002E5A1F" w:rsidRDefault="00710B29" w:rsidP="004B5306">
      <w:pPr>
        <w:rPr>
          <w:rFonts w:ascii="Arial" w:hAnsi="Arial" w:cs="Arial"/>
        </w:rPr>
      </w:pPr>
      <w:hyperlink r:id="rId9">
        <w:r w:rsidR="00BF5164" w:rsidRPr="00BF5164">
          <w:rPr>
            <w:rStyle w:val="Collegamentoipertestuale"/>
            <w:rFonts w:ascii="Arial" w:eastAsia="Arial" w:hAnsi="Arial" w:cs="Arial"/>
            <w:color w:val="000000" w:themeColor="text1"/>
            <w:u w:val="none"/>
          </w:rPr>
          <w:t>http://www.teatrofrancoparenti.it</w:t>
        </w:r>
      </w:hyperlink>
    </w:p>
    <w:sectPr w:rsidR="006F3B22" w:rsidRPr="002E5A1F" w:rsidSect="0026037F">
      <w:head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6B7" w:rsidRDefault="004276B7" w:rsidP="00A45A00">
      <w:r>
        <w:separator/>
      </w:r>
    </w:p>
  </w:endnote>
  <w:endnote w:type="continuationSeparator" w:id="0">
    <w:p w:rsidR="004276B7" w:rsidRDefault="004276B7" w:rsidP="00A45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6B7" w:rsidRDefault="004276B7" w:rsidP="00A45A00">
      <w:r>
        <w:separator/>
      </w:r>
    </w:p>
  </w:footnote>
  <w:footnote w:type="continuationSeparator" w:id="0">
    <w:p w:rsidR="004276B7" w:rsidRDefault="004276B7" w:rsidP="00A45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6B7" w:rsidRDefault="004276B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1643924</wp:posOffset>
          </wp:positionH>
          <wp:positionV relativeFrom="paragraph">
            <wp:posOffset>59690</wp:posOffset>
          </wp:positionV>
          <wp:extent cx="2704465" cy="396875"/>
          <wp:effectExtent l="0" t="0" r="635" b="0"/>
          <wp:wrapTopAndBottom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B22"/>
    <w:rsid w:val="000077F1"/>
    <w:rsid w:val="0005413B"/>
    <w:rsid w:val="00073956"/>
    <w:rsid w:val="0007774C"/>
    <w:rsid w:val="000875E0"/>
    <w:rsid w:val="000A0C3F"/>
    <w:rsid w:val="000B59F0"/>
    <w:rsid w:val="000B6F46"/>
    <w:rsid w:val="000C1CBF"/>
    <w:rsid w:val="000D2174"/>
    <w:rsid w:val="00100B3A"/>
    <w:rsid w:val="00123079"/>
    <w:rsid w:val="00160DD0"/>
    <w:rsid w:val="0018635E"/>
    <w:rsid w:val="001A29FB"/>
    <w:rsid w:val="001B43E1"/>
    <w:rsid w:val="001C3DAA"/>
    <w:rsid w:val="001C51FF"/>
    <w:rsid w:val="001D13F4"/>
    <w:rsid w:val="002037D9"/>
    <w:rsid w:val="00234DB6"/>
    <w:rsid w:val="002402DA"/>
    <w:rsid w:val="00244304"/>
    <w:rsid w:val="00255F3A"/>
    <w:rsid w:val="0026037F"/>
    <w:rsid w:val="002842BB"/>
    <w:rsid w:val="00286372"/>
    <w:rsid w:val="002B04B0"/>
    <w:rsid w:val="002C20F3"/>
    <w:rsid w:val="002C7C0C"/>
    <w:rsid w:val="002E5A1F"/>
    <w:rsid w:val="002E74DF"/>
    <w:rsid w:val="00327E29"/>
    <w:rsid w:val="00341332"/>
    <w:rsid w:val="00370853"/>
    <w:rsid w:val="00382FE8"/>
    <w:rsid w:val="00390E11"/>
    <w:rsid w:val="003974F8"/>
    <w:rsid w:val="003A659A"/>
    <w:rsid w:val="003B6E66"/>
    <w:rsid w:val="003E37E5"/>
    <w:rsid w:val="003E760A"/>
    <w:rsid w:val="003E7CDE"/>
    <w:rsid w:val="003F1300"/>
    <w:rsid w:val="004270C1"/>
    <w:rsid w:val="004276B7"/>
    <w:rsid w:val="004333BA"/>
    <w:rsid w:val="004472DC"/>
    <w:rsid w:val="00460EA5"/>
    <w:rsid w:val="0047670B"/>
    <w:rsid w:val="00490EC9"/>
    <w:rsid w:val="004B5306"/>
    <w:rsid w:val="004E5CED"/>
    <w:rsid w:val="00500665"/>
    <w:rsid w:val="00514CB9"/>
    <w:rsid w:val="00536F2C"/>
    <w:rsid w:val="00563702"/>
    <w:rsid w:val="0057094E"/>
    <w:rsid w:val="00585562"/>
    <w:rsid w:val="00592130"/>
    <w:rsid w:val="00595727"/>
    <w:rsid w:val="005A09DF"/>
    <w:rsid w:val="005A25E6"/>
    <w:rsid w:val="005A407B"/>
    <w:rsid w:val="005D0038"/>
    <w:rsid w:val="005E7FFB"/>
    <w:rsid w:val="005F27D5"/>
    <w:rsid w:val="0060015E"/>
    <w:rsid w:val="00601143"/>
    <w:rsid w:val="00602E4A"/>
    <w:rsid w:val="00612CF7"/>
    <w:rsid w:val="00617796"/>
    <w:rsid w:val="00620633"/>
    <w:rsid w:val="00634ED9"/>
    <w:rsid w:val="006402DE"/>
    <w:rsid w:val="00660E65"/>
    <w:rsid w:val="00675EDA"/>
    <w:rsid w:val="00682F9B"/>
    <w:rsid w:val="00684512"/>
    <w:rsid w:val="00684AD2"/>
    <w:rsid w:val="00691A57"/>
    <w:rsid w:val="006A1425"/>
    <w:rsid w:val="006A4459"/>
    <w:rsid w:val="006D008A"/>
    <w:rsid w:val="006D75BD"/>
    <w:rsid w:val="006E7714"/>
    <w:rsid w:val="006F3B22"/>
    <w:rsid w:val="006F5C7A"/>
    <w:rsid w:val="006F5D6F"/>
    <w:rsid w:val="007016F9"/>
    <w:rsid w:val="00710B29"/>
    <w:rsid w:val="00740393"/>
    <w:rsid w:val="00762FC2"/>
    <w:rsid w:val="00764E65"/>
    <w:rsid w:val="00784744"/>
    <w:rsid w:val="00786616"/>
    <w:rsid w:val="007952C2"/>
    <w:rsid w:val="007A3E04"/>
    <w:rsid w:val="007F04DA"/>
    <w:rsid w:val="00802AA2"/>
    <w:rsid w:val="00814DCF"/>
    <w:rsid w:val="008544B5"/>
    <w:rsid w:val="00864E4F"/>
    <w:rsid w:val="00871BAA"/>
    <w:rsid w:val="008747A4"/>
    <w:rsid w:val="00890DC4"/>
    <w:rsid w:val="008A2BB5"/>
    <w:rsid w:val="008B2ACB"/>
    <w:rsid w:val="008B59EB"/>
    <w:rsid w:val="008D7ABE"/>
    <w:rsid w:val="008E34CE"/>
    <w:rsid w:val="008F36B5"/>
    <w:rsid w:val="00902577"/>
    <w:rsid w:val="00934721"/>
    <w:rsid w:val="00935926"/>
    <w:rsid w:val="00982A74"/>
    <w:rsid w:val="00984B5E"/>
    <w:rsid w:val="00986D89"/>
    <w:rsid w:val="00987401"/>
    <w:rsid w:val="00991336"/>
    <w:rsid w:val="00992584"/>
    <w:rsid w:val="009A2F7B"/>
    <w:rsid w:val="009A78DB"/>
    <w:rsid w:val="009C11A2"/>
    <w:rsid w:val="009F063A"/>
    <w:rsid w:val="009F23C7"/>
    <w:rsid w:val="00A0526B"/>
    <w:rsid w:val="00A41578"/>
    <w:rsid w:val="00A45A00"/>
    <w:rsid w:val="00A54DB7"/>
    <w:rsid w:val="00A55732"/>
    <w:rsid w:val="00A72787"/>
    <w:rsid w:val="00A729DB"/>
    <w:rsid w:val="00A8375B"/>
    <w:rsid w:val="00A906FC"/>
    <w:rsid w:val="00A93D53"/>
    <w:rsid w:val="00A95F09"/>
    <w:rsid w:val="00AB7DAD"/>
    <w:rsid w:val="00AC07F3"/>
    <w:rsid w:val="00AE0289"/>
    <w:rsid w:val="00AE0823"/>
    <w:rsid w:val="00AF73D6"/>
    <w:rsid w:val="00B153CA"/>
    <w:rsid w:val="00B22807"/>
    <w:rsid w:val="00B72CF1"/>
    <w:rsid w:val="00B817EC"/>
    <w:rsid w:val="00BA251D"/>
    <w:rsid w:val="00BA375B"/>
    <w:rsid w:val="00BB76CC"/>
    <w:rsid w:val="00BC5973"/>
    <w:rsid w:val="00BC6E3A"/>
    <w:rsid w:val="00BD3667"/>
    <w:rsid w:val="00BF2687"/>
    <w:rsid w:val="00BF5164"/>
    <w:rsid w:val="00BF5EE5"/>
    <w:rsid w:val="00C05A08"/>
    <w:rsid w:val="00C14FFB"/>
    <w:rsid w:val="00C24846"/>
    <w:rsid w:val="00C24A00"/>
    <w:rsid w:val="00C53D80"/>
    <w:rsid w:val="00C54A2B"/>
    <w:rsid w:val="00C56432"/>
    <w:rsid w:val="00C76002"/>
    <w:rsid w:val="00C805BD"/>
    <w:rsid w:val="00C823D5"/>
    <w:rsid w:val="00C83BB9"/>
    <w:rsid w:val="00CB7BB3"/>
    <w:rsid w:val="00CD1BBE"/>
    <w:rsid w:val="00CE490A"/>
    <w:rsid w:val="00CF16BF"/>
    <w:rsid w:val="00D11459"/>
    <w:rsid w:val="00D20A22"/>
    <w:rsid w:val="00D62DBC"/>
    <w:rsid w:val="00D6594D"/>
    <w:rsid w:val="00D72F96"/>
    <w:rsid w:val="00D97979"/>
    <w:rsid w:val="00DA02D7"/>
    <w:rsid w:val="00DA1988"/>
    <w:rsid w:val="00DC6E73"/>
    <w:rsid w:val="00DE3C48"/>
    <w:rsid w:val="00E03C35"/>
    <w:rsid w:val="00E41840"/>
    <w:rsid w:val="00E53349"/>
    <w:rsid w:val="00E75B6E"/>
    <w:rsid w:val="00E768BE"/>
    <w:rsid w:val="00E83120"/>
    <w:rsid w:val="00E85C44"/>
    <w:rsid w:val="00E96C7B"/>
    <w:rsid w:val="00EC304E"/>
    <w:rsid w:val="00EE2DBF"/>
    <w:rsid w:val="00F04008"/>
    <w:rsid w:val="00F30CA8"/>
    <w:rsid w:val="00F4068E"/>
    <w:rsid w:val="00F41C57"/>
    <w:rsid w:val="00F56738"/>
    <w:rsid w:val="00F6118D"/>
    <w:rsid w:val="00F62FDE"/>
    <w:rsid w:val="00F75A65"/>
    <w:rsid w:val="00F81F44"/>
    <w:rsid w:val="00F91073"/>
    <w:rsid w:val="00F9470D"/>
    <w:rsid w:val="00FA7788"/>
    <w:rsid w:val="00FC699C"/>
    <w:rsid w:val="00FE6208"/>
    <w:rsid w:val="00FE7287"/>
    <w:rsid w:val="00FE77A6"/>
    <w:rsid w:val="23714C3C"/>
    <w:rsid w:val="72EDC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578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6F3B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875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F3B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03C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F3B2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3B2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eWeb">
    <w:name w:val="Normal (Web)"/>
    <w:basedOn w:val="Normale"/>
    <w:uiPriority w:val="99"/>
    <w:unhideWhenUsed/>
    <w:rsid w:val="006F3B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F3B22"/>
  </w:style>
  <w:style w:type="character" w:styleId="Enfasigrassetto">
    <w:name w:val="Strong"/>
    <w:basedOn w:val="Carpredefinitoparagrafo"/>
    <w:uiPriority w:val="22"/>
    <w:qFormat/>
    <w:rsid w:val="006F3B22"/>
    <w:rPr>
      <w:b/>
      <w:bCs/>
    </w:rPr>
  </w:style>
  <w:style w:type="character" w:styleId="Enfasicorsivo">
    <w:name w:val="Emphasis"/>
    <w:basedOn w:val="Carpredefinitoparagrafo"/>
    <w:uiPriority w:val="20"/>
    <w:qFormat/>
    <w:rsid w:val="006F3B2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45A0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45A0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A00"/>
  </w:style>
  <w:style w:type="paragraph" w:styleId="Pidipagina">
    <w:name w:val="footer"/>
    <w:basedOn w:val="Normale"/>
    <w:link w:val="PidipaginaCarattere"/>
    <w:uiPriority w:val="99"/>
    <w:unhideWhenUsed/>
    <w:rsid w:val="00A45A00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A00"/>
  </w:style>
  <w:style w:type="character" w:customStyle="1" w:styleId="Titolo2Carattere">
    <w:name w:val="Titolo 2 Carattere"/>
    <w:basedOn w:val="Carpredefinitoparagrafo"/>
    <w:link w:val="Titolo2"/>
    <w:uiPriority w:val="9"/>
    <w:rsid w:val="000875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03C3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4B5E"/>
    <w:rPr>
      <w:color w:val="954F72" w:themeColor="followedHyperlink"/>
      <w:u w:val="single"/>
    </w:rPr>
  </w:style>
  <w:style w:type="character" w:customStyle="1" w:styleId="sc">
    <w:name w:val="sc"/>
    <w:basedOn w:val="Carpredefinitoparagrafo"/>
    <w:rsid w:val="008747A4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B530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2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2DE"/>
    <w:rPr>
      <w:rFonts w:ascii="Tahoma" w:eastAsia="Times New Roman" w:hAnsi="Tahoma" w:cs="Tahoma"/>
      <w:sz w:val="16"/>
      <w:szCs w:val="16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B22807"/>
    <w:pPr>
      <w:widowControl w:val="0"/>
      <w:autoSpaceDE w:val="0"/>
      <w:autoSpaceDN w:val="0"/>
      <w:ind w:left="149"/>
      <w:jc w:val="both"/>
    </w:pPr>
    <w:rPr>
      <w:rFonts w:ascii="Trebuchet MS" w:eastAsia="Trebuchet MS" w:hAnsi="Trebuchet MS" w:cs="Trebuchet MS"/>
      <w:b/>
      <w:bCs/>
      <w:i/>
      <w:iCs/>
      <w:sz w:val="30"/>
      <w:szCs w:val="30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22807"/>
    <w:rPr>
      <w:rFonts w:ascii="Trebuchet MS" w:eastAsia="Trebuchet MS" w:hAnsi="Trebuchet MS" w:cs="Trebuchet MS"/>
      <w:b/>
      <w:bCs/>
      <w:i/>
      <w:iCs/>
      <w:sz w:val="30"/>
      <w:szCs w:val="30"/>
    </w:rPr>
  </w:style>
  <w:style w:type="paragraph" w:customStyle="1" w:styleId="Heading1">
    <w:name w:val="Heading 1"/>
    <w:basedOn w:val="Normale"/>
    <w:uiPriority w:val="1"/>
    <w:qFormat/>
    <w:rsid w:val="00B22807"/>
    <w:pPr>
      <w:widowControl w:val="0"/>
      <w:autoSpaceDE w:val="0"/>
      <w:autoSpaceDN w:val="0"/>
      <w:ind w:left="1572"/>
      <w:outlineLvl w:val="1"/>
    </w:pPr>
    <w:rPr>
      <w:rFonts w:ascii="Trebuchet MS" w:eastAsia="Trebuchet MS" w:hAnsi="Trebuchet MS" w:cs="Trebuchet MS"/>
      <w:sz w:val="36"/>
      <w:szCs w:val="36"/>
      <w:lang w:eastAsia="en-US"/>
    </w:rPr>
  </w:style>
  <w:style w:type="paragraph" w:styleId="Nessunaspaziatura">
    <w:name w:val="No Spacing"/>
    <w:uiPriority w:val="1"/>
    <w:qFormat/>
    <w:rsid w:val="00B22807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154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403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68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4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07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724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296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2994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411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7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343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91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3307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390950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33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83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495">
          <w:marLeft w:val="0"/>
          <w:marRight w:val="0"/>
          <w:marTop w:val="279"/>
          <w:marBottom w:val="279"/>
          <w:divBdr>
            <w:top w:val="single" w:sz="18" w:space="12" w:color="CCCCCC"/>
            <w:left w:val="single" w:sz="18" w:space="12" w:color="CCCCCC"/>
            <w:bottom w:val="single" w:sz="18" w:space="12" w:color="CCCCCC"/>
            <w:right w:val="single" w:sz="18" w:space="12" w:color="CCCCCC"/>
          </w:divBdr>
          <w:divsChild>
            <w:div w:id="7176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0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4980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89626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8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43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2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9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70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83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26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66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7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671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8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96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11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7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139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58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8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9284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06863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0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03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3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391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75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14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37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1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83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250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6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8333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6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75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0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527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7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6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6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9817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5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171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2147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97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659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288304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58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82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73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98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0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199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4541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51213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4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5606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572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6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057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7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5614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5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837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893623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6653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2281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7174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71943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8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8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27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6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3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46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4948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3935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93679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004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2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405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49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8621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890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224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3146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0712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34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17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62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990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00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85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709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24719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68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932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3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26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017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60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095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5557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72389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8286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554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40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1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13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6041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090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141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97357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963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470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7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1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923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34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083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6945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449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0738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66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5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89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36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722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602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977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76144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06662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688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55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8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7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616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139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019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93342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3292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82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9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72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90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63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658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98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97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7159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9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824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97998">
              <w:marLeft w:val="0"/>
              <w:marRight w:val="116"/>
              <w:marTop w:val="0"/>
              <w:marBottom w:val="1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3637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579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8722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3457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4833">
              <w:marLeft w:val="0"/>
              <w:marRight w:val="0"/>
              <w:marTop w:val="0"/>
              <w:marBottom w:val="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54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006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8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2044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92668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8064">
                  <w:marLeft w:val="0"/>
                  <w:marRight w:val="174"/>
                  <w:marTop w:val="0"/>
                  <w:marBottom w:val="1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07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32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82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992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85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3634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06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76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3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201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12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70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0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956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3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0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490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8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43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5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22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29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2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729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0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754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4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393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9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6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44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528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3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58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1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6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13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0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15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608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34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1512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47265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67492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50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69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87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95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1653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242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92145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8630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84779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252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5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741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31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118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61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6164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125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87176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434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79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05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3922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08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0489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13349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59395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059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7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61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64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500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0691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4819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825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89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43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181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764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9385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5034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57199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7736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417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77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66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42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585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7718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8351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28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470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5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715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73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48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8925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9791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6795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1476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0573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2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61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107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06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678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52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419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047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482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334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3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255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2036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636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4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2985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2864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1993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5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1324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2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1335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6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295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4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3993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441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332117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719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510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5895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548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584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52968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7739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33641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89512">
          <w:marLeft w:val="0"/>
          <w:marRight w:val="0"/>
          <w:marTop w:val="0"/>
          <w:marBottom w:val="279"/>
          <w:divBdr>
            <w:top w:val="single" w:sz="18" w:space="6" w:color="CCCCCC"/>
            <w:left w:val="single" w:sz="18" w:space="12" w:color="CCCCCC"/>
            <w:bottom w:val="single" w:sz="18" w:space="6" w:color="CCCCCC"/>
            <w:right w:val="single" w:sz="18" w:space="12" w:color="CCCCCC"/>
          </w:divBdr>
        </w:div>
      </w:divsChild>
    </w:div>
    <w:div w:id="14001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0260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2054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41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35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707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718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72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92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3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201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139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426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582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8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597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221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5765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8955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1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525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2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4112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47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53693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8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925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19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193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3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84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0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5970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4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63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0282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274">
          <w:marLeft w:val="0"/>
          <w:marRight w:val="0"/>
          <w:marTop w:val="186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36749">
          <w:marLeft w:val="0"/>
          <w:marRight w:val="0"/>
          <w:marTop w:val="279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29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00936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15319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855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8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4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4719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110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48419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86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8754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0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622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7265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5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4581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7794">
                      <w:marLeft w:val="0"/>
                      <w:marRight w:val="0"/>
                      <w:marTop w:val="0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2670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7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14356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8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598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4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2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47707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8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800979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1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1772">
                          <w:marLeft w:val="0"/>
                          <w:marRight w:val="0"/>
                          <w:marTop w:val="0"/>
                          <w:marBottom w:val="9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1228285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076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603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0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8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1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2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0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14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2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03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2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3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68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3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5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54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93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9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7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90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63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01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5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8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15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30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3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7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6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05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6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036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640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8170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91458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0397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35140">
                      <w:marLeft w:val="0"/>
                      <w:marRight w:val="0"/>
                      <w:marTop w:val="0"/>
                      <w:marBottom w:val="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514472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21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0976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8680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46%20417%2091%20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glietteria@teatrofrancoparenti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2-59995206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bagnimisterios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vsoci</cp:lastModifiedBy>
  <cp:revision>38</cp:revision>
  <cp:lastPrinted>2021-12-03T10:26:00Z</cp:lastPrinted>
  <dcterms:created xsi:type="dcterms:W3CDTF">2021-12-03T18:42:00Z</dcterms:created>
  <dcterms:modified xsi:type="dcterms:W3CDTF">2023-01-19T09:13:00Z</dcterms:modified>
</cp:coreProperties>
</file>