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36FD" w14:textId="77777777"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14:paraId="464633AB" w14:textId="61081E4E"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273CED">
        <w:rPr>
          <w:rFonts w:ascii="Arial" w:hAnsi="Arial" w:cs="Arial"/>
          <w:color w:val="000000" w:themeColor="text1"/>
        </w:rPr>
        <w:t>1° febbraio</w:t>
      </w:r>
      <w:r w:rsidR="00902577">
        <w:rPr>
          <w:rFonts w:ascii="Arial" w:hAnsi="Arial" w:cs="Arial"/>
          <w:color w:val="000000" w:themeColor="text1"/>
        </w:rPr>
        <w:t xml:space="preserve"> </w:t>
      </w:r>
      <w:r w:rsidR="00617796">
        <w:rPr>
          <w:rFonts w:ascii="Arial" w:hAnsi="Arial" w:cs="Arial"/>
          <w:color w:val="000000" w:themeColor="text1"/>
        </w:rPr>
        <w:t>–</w:t>
      </w:r>
      <w:r w:rsidR="00902577">
        <w:rPr>
          <w:rFonts w:ascii="Arial" w:hAnsi="Arial" w:cs="Arial"/>
          <w:color w:val="000000" w:themeColor="text1"/>
        </w:rPr>
        <w:t xml:space="preserve"> </w:t>
      </w:r>
      <w:r w:rsidR="00BD4838">
        <w:rPr>
          <w:rFonts w:ascii="Arial" w:hAnsi="Arial" w:cs="Arial"/>
          <w:color w:val="000000" w:themeColor="text1"/>
        </w:rPr>
        <w:t>12 febbraio</w:t>
      </w:r>
      <w:r w:rsidR="00617796">
        <w:rPr>
          <w:rFonts w:ascii="Arial" w:hAnsi="Arial" w:cs="Arial"/>
          <w:color w:val="000000" w:themeColor="text1"/>
        </w:rPr>
        <w:t xml:space="preserve"> 2023</w:t>
      </w:r>
      <w:r w:rsidR="00991336" w:rsidRPr="00A95F09">
        <w:rPr>
          <w:rFonts w:ascii="Arial" w:hAnsi="Arial" w:cs="Arial"/>
          <w:color w:val="000000" w:themeColor="text1"/>
        </w:rPr>
        <w:t xml:space="preserve"> </w:t>
      </w:r>
      <w:r w:rsidR="000B59F0" w:rsidRPr="00A95F09">
        <w:rPr>
          <w:rFonts w:ascii="Arial" w:hAnsi="Arial" w:cs="Arial"/>
          <w:color w:val="000000" w:themeColor="text1"/>
        </w:rPr>
        <w:t xml:space="preserve">| </w:t>
      </w:r>
      <w:r w:rsidR="00F75A65" w:rsidRPr="00A95F09">
        <w:rPr>
          <w:rFonts w:ascii="Arial" w:hAnsi="Arial" w:cs="Arial"/>
          <w:color w:val="000000" w:themeColor="text1"/>
        </w:rPr>
        <w:t xml:space="preserve">Sala </w:t>
      </w:r>
      <w:r w:rsidR="004276B7">
        <w:rPr>
          <w:rFonts w:ascii="Arial" w:hAnsi="Arial" w:cs="Arial"/>
          <w:color w:val="000000" w:themeColor="text1"/>
        </w:rPr>
        <w:t>Grande</w:t>
      </w:r>
    </w:p>
    <w:p w14:paraId="0E3903F6" w14:textId="77777777" w:rsidR="003974F8" w:rsidRDefault="003974F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</w:p>
    <w:p w14:paraId="3C59A9DE" w14:textId="77777777" w:rsidR="004276B7" w:rsidRDefault="00BD4838" w:rsidP="004276B7">
      <w:pPr>
        <w:pStyle w:val="Titolo2"/>
        <w:spacing w:before="0" w:after="93" w:line="0" w:lineRule="atLeast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>UOMO E GALANTUOMO</w:t>
      </w:r>
    </w:p>
    <w:p w14:paraId="56D677A6" w14:textId="77777777" w:rsidR="00BD4838" w:rsidRDefault="00BD4838" w:rsidP="004276B7">
      <w:pPr>
        <w:pStyle w:val="NormaleWeb"/>
        <w:shd w:val="clear" w:color="auto" w:fill="FFFFFF"/>
        <w:spacing w:before="0" w:beforeAutospacing="0" w:after="0" w:afterAutospacing="0" w:line="0" w:lineRule="atLeast"/>
        <w:rPr>
          <w:rStyle w:val="Enfasigrassetto"/>
          <w:rFonts w:ascii="Arial" w:eastAsiaTheme="majorEastAsia" w:hAnsi="Arial" w:cs="Arial"/>
          <w:bdr w:val="none" w:sz="0" w:space="0" w:color="auto" w:frame="1"/>
        </w:rPr>
      </w:pPr>
    </w:p>
    <w:p w14:paraId="7CB8F883" w14:textId="77777777" w:rsidR="00BD4838" w:rsidRPr="00BD4838" w:rsidRDefault="00BD4838" w:rsidP="00BD4838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BD4838">
        <w:rPr>
          <w:rFonts w:ascii="Arial" w:hAnsi="Arial" w:cs="Arial"/>
        </w:rPr>
        <w:t>di </w:t>
      </w:r>
      <w:r w:rsidRPr="00BD4838">
        <w:rPr>
          <w:rStyle w:val="Enfasigrassetto"/>
          <w:rFonts w:ascii="Arial" w:eastAsiaTheme="majorEastAsia" w:hAnsi="Arial" w:cs="Arial"/>
          <w:bdr w:val="none" w:sz="0" w:space="0" w:color="auto" w:frame="1"/>
        </w:rPr>
        <w:t>Eduardo De Filippo</w:t>
      </w:r>
      <w:r>
        <w:rPr>
          <w:rFonts w:ascii="Arial" w:hAnsi="Arial" w:cs="Arial"/>
          <w:color w:val="4A4A49"/>
          <w:sz w:val="16"/>
          <w:szCs w:val="16"/>
        </w:rPr>
        <w:br/>
      </w:r>
      <w:r w:rsidRPr="00BD4838">
        <w:rPr>
          <w:rFonts w:ascii="Arial" w:hAnsi="Arial" w:cs="Arial"/>
        </w:rPr>
        <w:t>con </w:t>
      </w:r>
      <w:r w:rsidRPr="00BD4838">
        <w:rPr>
          <w:rStyle w:val="Enfasigrassetto"/>
          <w:rFonts w:ascii="Arial" w:eastAsiaTheme="majorEastAsia" w:hAnsi="Arial" w:cs="Arial"/>
          <w:bdr w:val="none" w:sz="0" w:space="0" w:color="auto" w:frame="1"/>
        </w:rPr>
        <w:t>Geppy Gleijeses</w:t>
      </w:r>
      <w:r w:rsidRPr="00BD4838">
        <w:rPr>
          <w:rFonts w:ascii="Arial" w:hAnsi="Arial" w:cs="Arial"/>
        </w:rPr>
        <w:t>, </w:t>
      </w:r>
      <w:r w:rsidRPr="00BD4838">
        <w:rPr>
          <w:rStyle w:val="Enfasigrassetto"/>
          <w:rFonts w:ascii="Arial" w:eastAsiaTheme="majorEastAsia" w:hAnsi="Arial" w:cs="Arial"/>
          <w:bdr w:val="none" w:sz="0" w:space="0" w:color="auto" w:frame="1"/>
        </w:rPr>
        <w:t>Lorenzo Gleijeses</w:t>
      </w:r>
      <w:r w:rsidRPr="00BD4838">
        <w:rPr>
          <w:rFonts w:ascii="Arial" w:hAnsi="Arial" w:cs="Arial"/>
          <w:b/>
          <w:bCs/>
          <w:bdr w:val="none" w:sz="0" w:space="0" w:color="auto" w:frame="1"/>
        </w:rPr>
        <w:br/>
      </w:r>
      <w:r w:rsidRPr="00BD4838">
        <w:rPr>
          <w:rFonts w:ascii="Arial" w:hAnsi="Arial" w:cs="Arial"/>
        </w:rPr>
        <w:t>e con la partecipazione di </w:t>
      </w:r>
      <w:r w:rsidRPr="00BD4838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Ernesto </w:t>
      </w:r>
      <w:proofErr w:type="spellStart"/>
      <w:r w:rsidRPr="00BD4838">
        <w:rPr>
          <w:rStyle w:val="Enfasigrassetto"/>
          <w:rFonts w:ascii="Arial" w:eastAsiaTheme="majorEastAsia" w:hAnsi="Arial" w:cs="Arial"/>
          <w:bdr w:val="none" w:sz="0" w:space="0" w:color="auto" w:frame="1"/>
        </w:rPr>
        <w:t>Mahieux</w:t>
      </w:r>
      <w:proofErr w:type="spellEnd"/>
      <w:r w:rsidRPr="00BD4838">
        <w:rPr>
          <w:rFonts w:ascii="Arial" w:hAnsi="Arial" w:cs="Arial"/>
        </w:rPr>
        <w:br/>
        <w:t>e con Roberta Lucca, Gino Curcione, Antonella Cioli, Elisabetta Mirra, Agostino Pannone, Gregorio Maria De Paola, Ciro Capano, Brunella De Feudis</w:t>
      </w:r>
      <w:r w:rsidRPr="00BD4838">
        <w:rPr>
          <w:rFonts w:ascii="Arial" w:hAnsi="Arial" w:cs="Arial"/>
        </w:rPr>
        <w:br/>
        <w:t>regia </w:t>
      </w:r>
      <w:r w:rsidRPr="00BD4838">
        <w:rPr>
          <w:rStyle w:val="Enfasigrassetto"/>
          <w:rFonts w:ascii="Arial" w:eastAsiaTheme="majorEastAsia" w:hAnsi="Arial" w:cs="Arial"/>
          <w:bdr w:val="none" w:sz="0" w:space="0" w:color="auto" w:frame="1"/>
        </w:rPr>
        <w:t>Armando Pugli</w:t>
      </w:r>
      <w:r w:rsidRPr="00BD4838">
        <w:rPr>
          <w:rStyle w:val="Enfasigrassetto"/>
          <w:rFonts w:ascii="Arial" w:eastAsiaTheme="majorEastAsia" w:hAnsi="Arial" w:cs="Arial"/>
          <w:bdr w:val="none" w:sz="0" w:space="0" w:color="auto" w:frame="1"/>
        </w:rPr>
        <w:softHyphen/>
      </w:r>
      <w:r w:rsidRPr="00BD4838">
        <w:rPr>
          <w:rStyle w:val="Enfasigrassetto"/>
          <w:rFonts w:ascii="Arial" w:eastAsiaTheme="majorEastAsia" w:hAnsi="Arial" w:cs="Arial"/>
          <w:bdr w:val="none" w:sz="0" w:space="0" w:color="auto" w:frame="1"/>
        </w:rPr>
        <w:softHyphen/>
      </w:r>
      <w:r w:rsidRPr="00BD4838">
        <w:rPr>
          <w:rStyle w:val="Enfasigrassetto"/>
          <w:rFonts w:ascii="Arial" w:eastAsiaTheme="majorEastAsia" w:hAnsi="Arial" w:cs="Arial"/>
          <w:bdr w:val="none" w:sz="0" w:space="0" w:color="auto" w:frame="1"/>
        </w:rPr>
        <w:softHyphen/>
        <w:t>ese</w:t>
      </w:r>
    </w:p>
    <w:p w14:paraId="5F22B84B" w14:textId="77777777" w:rsidR="00BD4838" w:rsidRPr="00BD4838" w:rsidRDefault="00BD4838" w:rsidP="00BD4838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BD4838">
        <w:rPr>
          <w:rFonts w:ascii="Arial" w:hAnsi="Arial" w:cs="Arial"/>
        </w:rPr>
        <w:t>scene Andrea Taddei</w:t>
      </w:r>
      <w:r w:rsidRPr="00BD4838">
        <w:rPr>
          <w:rFonts w:ascii="Arial" w:hAnsi="Arial" w:cs="Arial"/>
        </w:rPr>
        <w:br/>
        <w:t>costumi Silvia Polidori</w:t>
      </w:r>
      <w:r w:rsidRPr="00BD4838">
        <w:rPr>
          <w:rFonts w:ascii="Arial" w:hAnsi="Arial" w:cs="Arial"/>
        </w:rPr>
        <w:br/>
        <w:t>musiche Paolo Coletta</w:t>
      </w:r>
      <w:r w:rsidRPr="00BD4838">
        <w:rPr>
          <w:rFonts w:ascii="Arial" w:hAnsi="Arial" w:cs="Arial"/>
        </w:rPr>
        <w:br/>
        <w:t>luci Gaetano La Mela</w:t>
      </w:r>
      <w:r w:rsidRPr="00BD4838">
        <w:rPr>
          <w:rFonts w:ascii="Arial" w:hAnsi="Arial" w:cs="Arial"/>
        </w:rPr>
        <w:br/>
        <w:t>aiuto regia Norma Martelli</w:t>
      </w:r>
    </w:p>
    <w:p w14:paraId="5204F514" w14:textId="77777777" w:rsidR="00BD4838" w:rsidRPr="00BD4838" w:rsidRDefault="00BD4838" w:rsidP="00BD4838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BD4838">
        <w:rPr>
          <w:rFonts w:ascii="Arial" w:hAnsi="Arial" w:cs="Arial"/>
        </w:rPr>
        <w:t xml:space="preserve">produzione </w:t>
      </w:r>
      <w:proofErr w:type="spellStart"/>
      <w:r w:rsidRPr="00BD4838">
        <w:rPr>
          <w:rFonts w:ascii="Arial" w:hAnsi="Arial" w:cs="Arial"/>
        </w:rPr>
        <w:t>Gitiesse</w:t>
      </w:r>
      <w:proofErr w:type="spellEnd"/>
      <w:r w:rsidRPr="00BD4838">
        <w:rPr>
          <w:rFonts w:ascii="Arial" w:hAnsi="Arial" w:cs="Arial"/>
        </w:rPr>
        <w:t xml:space="preserve"> Artisti Riuniti</w:t>
      </w:r>
    </w:p>
    <w:p w14:paraId="233AE652" w14:textId="77777777" w:rsidR="005D0038" w:rsidRPr="00BD4838" w:rsidRDefault="005D0038" w:rsidP="00BD4838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25A29A67" w14:textId="77777777" w:rsidR="00BD4838" w:rsidRDefault="00BD4838" w:rsidP="00BD4838">
      <w:pPr>
        <w:spacing w:line="0" w:lineRule="atLeast"/>
        <w:textAlignment w:val="baseline"/>
        <w:rPr>
          <w:rFonts w:ascii="Arial" w:hAnsi="Arial" w:cs="Arial"/>
        </w:rPr>
      </w:pPr>
      <w:r w:rsidRPr="00BD4838">
        <w:rPr>
          <w:rFonts w:ascii="Arial" w:hAnsi="Arial" w:cs="Arial"/>
          <w:i/>
        </w:rPr>
        <w:t>Uomo e galantuomo</w:t>
      </w:r>
      <w:r w:rsidRPr="00BD4838">
        <w:rPr>
          <w:rFonts w:ascii="Arial" w:hAnsi="Arial" w:cs="Arial"/>
        </w:rPr>
        <w:t xml:space="preserve"> è il primo testo in tre atti di Eduardo, scritto nel 1922. </w:t>
      </w:r>
    </w:p>
    <w:p w14:paraId="6A0A2740" w14:textId="77777777" w:rsidR="00BD4838" w:rsidRDefault="00BD4838" w:rsidP="00BD4838">
      <w:pPr>
        <w:spacing w:line="0" w:lineRule="atLeast"/>
        <w:textAlignment w:val="baseline"/>
        <w:rPr>
          <w:rFonts w:ascii="Arial" w:hAnsi="Arial" w:cs="Arial"/>
        </w:rPr>
      </w:pPr>
      <w:r w:rsidRPr="00BD4838">
        <w:rPr>
          <w:rFonts w:ascii="Arial" w:hAnsi="Arial" w:cs="Arial"/>
        </w:rPr>
        <w:t xml:space="preserve">Meccanismo comico straordinario, narra la storia di una compagnia di guitti scritturati per una serie di recite in uno stabilimento balneare. </w:t>
      </w:r>
    </w:p>
    <w:p w14:paraId="2290A72E" w14:textId="77777777" w:rsidR="00BD4838" w:rsidRDefault="00BD4838" w:rsidP="00BD4838">
      <w:pPr>
        <w:spacing w:line="0" w:lineRule="atLeast"/>
        <w:textAlignment w:val="baseline"/>
        <w:rPr>
          <w:rFonts w:ascii="Arial" w:hAnsi="Arial" w:cs="Arial"/>
        </w:rPr>
      </w:pPr>
      <w:r w:rsidRPr="00BD4838">
        <w:rPr>
          <w:rFonts w:ascii="Arial" w:hAnsi="Arial" w:cs="Arial"/>
        </w:rPr>
        <w:t xml:space="preserve">Proverbiale la scena delle prove di “Mala Nova” di Libero Bovio, in cui un suggeritore maldestro, continuamente frainteso dagli attori, ne combina di tutti i colori. </w:t>
      </w:r>
    </w:p>
    <w:p w14:paraId="7CF79190" w14:textId="4792C145" w:rsidR="00273CED" w:rsidRDefault="00BD4838" w:rsidP="00BD4838">
      <w:pPr>
        <w:spacing w:line="0" w:lineRule="atLeast"/>
        <w:textAlignment w:val="baseline"/>
        <w:rPr>
          <w:rFonts w:ascii="Arial" w:hAnsi="Arial" w:cs="Arial"/>
        </w:rPr>
      </w:pPr>
      <w:r w:rsidRPr="00BD4838">
        <w:rPr>
          <w:rFonts w:ascii="Arial" w:hAnsi="Arial" w:cs="Arial"/>
        </w:rPr>
        <w:t>Poi gli intrecci amorosi</w:t>
      </w:r>
      <w:r>
        <w:rPr>
          <w:rFonts w:ascii="Arial" w:hAnsi="Arial" w:cs="Arial"/>
        </w:rPr>
        <w:t>, che</w:t>
      </w:r>
      <w:r w:rsidRPr="00BD4838">
        <w:rPr>
          <w:rFonts w:ascii="Arial" w:hAnsi="Arial" w:cs="Arial"/>
        </w:rPr>
        <w:t xml:space="preserve"> si mescolano alla finta pazzia, unica via per evitare duelli e galera. </w:t>
      </w:r>
    </w:p>
    <w:p w14:paraId="657A4DC0" w14:textId="56139046" w:rsidR="00BD4838" w:rsidRDefault="00BD4838" w:rsidP="00BD4838">
      <w:pPr>
        <w:spacing w:line="0" w:lineRule="atLeast"/>
        <w:textAlignment w:val="baseline"/>
        <w:rPr>
          <w:rFonts w:ascii="Arial" w:hAnsi="Arial" w:cs="Arial"/>
        </w:rPr>
      </w:pPr>
      <w:r w:rsidRPr="00BD4838">
        <w:rPr>
          <w:rFonts w:ascii="Arial" w:hAnsi="Arial" w:cs="Arial"/>
          <w:b/>
        </w:rPr>
        <w:t>Geppy Gleijeses</w:t>
      </w:r>
      <w:r w:rsidR="00273CED">
        <w:rPr>
          <w:rFonts w:ascii="Arial" w:hAnsi="Arial" w:cs="Arial"/>
        </w:rPr>
        <w:t xml:space="preserve">, </w:t>
      </w:r>
      <w:r w:rsidRPr="00BD4838">
        <w:rPr>
          <w:rFonts w:ascii="Arial" w:hAnsi="Arial" w:cs="Arial"/>
        </w:rPr>
        <w:t xml:space="preserve">allievo di Eduardo, dal quale ricevette il permesso </w:t>
      </w:r>
      <w:r>
        <w:rPr>
          <w:rFonts w:ascii="Arial" w:hAnsi="Arial" w:cs="Arial"/>
        </w:rPr>
        <w:t>di</w:t>
      </w:r>
      <w:r w:rsidRPr="00BD4838">
        <w:rPr>
          <w:rFonts w:ascii="Arial" w:hAnsi="Arial" w:cs="Arial"/>
        </w:rPr>
        <w:t xml:space="preserve"> rappresentare le sue opere, è alla </w:t>
      </w:r>
      <w:r>
        <w:rPr>
          <w:rFonts w:ascii="Arial" w:hAnsi="Arial" w:cs="Arial"/>
        </w:rPr>
        <w:t xml:space="preserve">sua </w:t>
      </w:r>
      <w:r w:rsidRPr="00BD4838">
        <w:rPr>
          <w:rFonts w:ascii="Arial" w:hAnsi="Arial" w:cs="Arial"/>
        </w:rPr>
        <w:t xml:space="preserve">settima interpretazione del Maestro. </w:t>
      </w:r>
    </w:p>
    <w:p w14:paraId="20059E10" w14:textId="77777777" w:rsidR="00BD4838" w:rsidRDefault="00BD4838" w:rsidP="00BD4838">
      <w:pPr>
        <w:spacing w:line="0" w:lineRule="atLeast"/>
        <w:textAlignment w:val="baseline"/>
        <w:rPr>
          <w:rFonts w:ascii="Arial" w:hAnsi="Arial" w:cs="Arial"/>
        </w:rPr>
      </w:pPr>
      <w:r w:rsidRPr="00BD4838">
        <w:rPr>
          <w:rFonts w:ascii="Arial" w:hAnsi="Arial" w:cs="Arial"/>
        </w:rPr>
        <w:t>L’ultima,</w:t>
      </w:r>
      <w:r>
        <w:rPr>
          <w:rFonts w:ascii="Arial" w:hAnsi="Arial" w:cs="Arial"/>
        </w:rPr>
        <w:t xml:space="preserve"> quella di Domenico Soriano in </w:t>
      </w:r>
      <w:r w:rsidRPr="00BD4838">
        <w:rPr>
          <w:rFonts w:ascii="Arial" w:hAnsi="Arial" w:cs="Arial"/>
          <w:i/>
        </w:rPr>
        <w:t>Filumena Marturano</w:t>
      </w:r>
      <w:r>
        <w:rPr>
          <w:rFonts w:ascii="Arial" w:hAnsi="Arial" w:cs="Arial"/>
        </w:rPr>
        <w:t>,</w:t>
      </w:r>
      <w:r w:rsidRPr="00BD4838">
        <w:rPr>
          <w:rFonts w:ascii="Arial" w:hAnsi="Arial" w:cs="Arial"/>
        </w:rPr>
        <w:t xml:space="preserve"> con la regia di Liliana Cavani, lo ha visto insignito di innumerevoli premi, tra cui quello come Migliore Attore Europeo, conferitogli dall’Accademia Europea Medicea nel 2018. </w:t>
      </w:r>
    </w:p>
    <w:p w14:paraId="128D8117" w14:textId="77777777" w:rsidR="00BD4838" w:rsidRDefault="00BD4838" w:rsidP="00BD4838">
      <w:pPr>
        <w:spacing w:line="0" w:lineRule="atLeast"/>
        <w:textAlignment w:val="baseline"/>
        <w:rPr>
          <w:rFonts w:ascii="Arial" w:hAnsi="Arial" w:cs="Arial"/>
        </w:rPr>
      </w:pPr>
      <w:r w:rsidRPr="00BD4838">
        <w:rPr>
          <w:rFonts w:ascii="Arial" w:hAnsi="Arial" w:cs="Arial"/>
          <w:b/>
        </w:rPr>
        <w:t>Lorenzo Gleijeses</w:t>
      </w:r>
      <w:r w:rsidRPr="00BD4838">
        <w:rPr>
          <w:rFonts w:ascii="Arial" w:hAnsi="Arial" w:cs="Arial"/>
        </w:rPr>
        <w:t xml:space="preserve">, allievo prediletto di Eugenio Barba, ha già interpretato con grande successo Luigi Strada in </w:t>
      </w:r>
      <w:r w:rsidRPr="00BD4838">
        <w:rPr>
          <w:rFonts w:ascii="Arial" w:hAnsi="Arial" w:cs="Arial"/>
          <w:i/>
        </w:rPr>
        <w:t>Ditegli sempre di sì</w:t>
      </w:r>
      <w:r>
        <w:rPr>
          <w:rFonts w:ascii="Arial" w:hAnsi="Arial" w:cs="Arial"/>
        </w:rPr>
        <w:t>,</w:t>
      </w:r>
      <w:r w:rsidRPr="00BD4838">
        <w:rPr>
          <w:rFonts w:ascii="Arial" w:hAnsi="Arial" w:cs="Arial"/>
        </w:rPr>
        <w:t xml:space="preserve"> con la regia del padre. </w:t>
      </w:r>
    </w:p>
    <w:p w14:paraId="599E0873" w14:textId="77777777" w:rsidR="00BD4838" w:rsidRDefault="00BD4838" w:rsidP="00BD4838">
      <w:pPr>
        <w:spacing w:line="0" w:lineRule="atLeast"/>
        <w:textAlignment w:val="baseline"/>
        <w:rPr>
          <w:rFonts w:ascii="Arial" w:hAnsi="Arial" w:cs="Arial"/>
        </w:rPr>
      </w:pPr>
      <w:r w:rsidRPr="00BD4838">
        <w:rPr>
          <w:rFonts w:ascii="Arial" w:hAnsi="Arial" w:cs="Arial"/>
          <w:b/>
        </w:rPr>
        <w:t xml:space="preserve">Ernesto </w:t>
      </w:r>
      <w:proofErr w:type="spellStart"/>
      <w:r w:rsidRPr="00BD4838">
        <w:rPr>
          <w:rFonts w:ascii="Arial" w:hAnsi="Arial" w:cs="Arial"/>
          <w:b/>
        </w:rPr>
        <w:t>Mahieux</w:t>
      </w:r>
      <w:proofErr w:type="spellEnd"/>
      <w:r w:rsidRPr="00BD4838">
        <w:rPr>
          <w:rFonts w:ascii="Arial" w:hAnsi="Arial" w:cs="Arial"/>
        </w:rPr>
        <w:t xml:space="preserve">, David di Donatello per </w:t>
      </w:r>
      <w:r w:rsidRPr="00BD4838">
        <w:rPr>
          <w:rFonts w:ascii="Arial" w:hAnsi="Arial" w:cs="Arial"/>
          <w:i/>
        </w:rPr>
        <w:t>L’imbalsamatore</w:t>
      </w:r>
      <w:r>
        <w:rPr>
          <w:rFonts w:ascii="Arial" w:hAnsi="Arial" w:cs="Arial"/>
        </w:rPr>
        <w:t>,</w:t>
      </w:r>
      <w:r w:rsidRPr="00BD4838">
        <w:rPr>
          <w:rFonts w:ascii="Arial" w:hAnsi="Arial" w:cs="Arial"/>
        </w:rPr>
        <w:t xml:space="preserve"> di Matteo Garrone</w:t>
      </w:r>
      <w:r>
        <w:rPr>
          <w:rFonts w:ascii="Arial" w:hAnsi="Arial" w:cs="Arial"/>
        </w:rPr>
        <w:t>,</w:t>
      </w:r>
      <w:r w:rsidRPr="00BD4838">
        <w:rPr>
          <w:rFonts w:ascii="Arial" w:hAnsi="Arial" w:cs="Arial"/>
        </w:rPr>
        <w:t xml:space="preserve"> sarà il Conte </w:t>
      </w:r>
      <w:proofErr w:type="spellStart"/>
      <w:r w:rsidRPr="00BD4838">
        <w:rPr>
          <w:rFonts w:ascii="Arial" w:hAnsi="Arial" w:cs="Arial"/>
        </w:rPr>
        <w:t>Tolentano</w:t>
      </w:r>
      <w:proofErr w:type="spellEnd"/>
      <w:r w:rsidRPr="00BD4838">
        <w:rPr>
          <w:rFonts w:ascii="Arial" w:hAnsi="Arial" w:cs="Arial"/>
        </w:rPr>
        <w:t xml:space="preserve">. </w:t>
      </w:r>
    </w:p>
    <w:p w14:paraId="6F880CE9" w14:textId="77777777" w:rsidR="00BD4838" w:rsidRDefault="00BD4838" w:rsidP="00BD4838">
      <w:pPr>
        <w:spacing w:line="0" w:lineRule="atLeast"/>
        <w:textAlignment w:val="baseline"/>
        <w:rPr>
          <w:rFonts w:ascii="Arial" w:hAnsi="Arial" w:cs="Arial"/>
        </w:rPr>
      </w:pPr>
      <w:r w:rsidRPr="00BD4838">
        <w:rPr>
          <w:rFonts w:ascii="Arial" w:hAnsi="Arial" w:cs="Arial"/>
        </w:rPr>
        <w:t>Armando Pugliese, tra i più grandi registi italiani, ha diretto più volte opere di Eduardo, soprattutto successi storici che hanno visto protagonista Luca De Filipp</w:t>
      </w:r>
      <w:r>
        <w:rPr>
          <w:rFonts w:ascii="Arial" w:hAnsi="Arial" w:cs="Arial"/>
        </w:rPr>
        <w:t>o.</w:t>
      </w:r>
    </w:p>
    <w:p w14:paraId="516430F8" w14:textId="77777777" w:rsidR="00BD4838" w:rsidRDefault="00BD4838" w:rsidP="000A0C3F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14:paraId="0BB76A58" w14:textId="77777777" w:rsidR="00BD4838" w:rsidRPr="00BD4838" w:rsidRDefault="00F75A65" w:rsidP="00BD4838">
      <w:pPr>
        <w:spacing w:line="209" w:lineRule="atLeast"/>
        <w:textAlignment w:val="baseline"/>
        <w:rPr>
          <w:rFonts w:ascii="Arial" w:hAnsi="Arial" w:cs="Arial"/>
        </w:rPr>
      </w:pPr>
      <w:r w:rsidRPr="003E760A">
        <w:rPr>
          <w:rFonts w:ascii="Arial" w:hAnsi="Arial" w:cs="Arial"/>
          <w:b/>
          <w:bCs/>
        </w:rPr>
        <w:t xml:space="preserve">ORARI </w:t>
      </w:r>
      <w:r w:rsidR="00684AD2">
        <w:rPr>
          <w:rFonts w:ascii="Arial" w:hAnsi="Arial" w:cs="Arial"/>
          <w:color w:val="757575"/>
          <w:sz w:val="16"/>
          <w:szCs w:val="16"/>
        </w:rPr>
        <w:br/>
      </w:r>
      <w:r w:rsidR="00BD4838" w:rsidRPr="00BD4838">
        <w:rPr>
          <w:rFonts w:ascii="Arial" w:hAnsi="Arial" w:cs="Arial"/>
        </w:rPr>
        <w:t xml:space="preserve">mercoledì </w:t>
      </w:r>
      <w:proofErr w:type="gramStart"/>
      <w:r w:rsidR="00BD4838" w:rsidRPr="00BD4838">
        <w:rPr>
          <w:rFonts w:ascii="Arial" w:hAnsi="Arial" w:cs="Arial"/>
        </w:rPr>
        <w:t>1 Febbraio</w:t>
      </w:r>
      <w:proofErr w:type="gramEnd"/>
      <w:r w:rsidR="00BD4838" w:rsidRPr="00BD4838">
        <w:rPr>
          <w:rFonts w:ascii="Arial" w:hAnsi="Arial" w:cs="Arial"/>
        </w:rPr>
        <w:t xml:space="preserve"> h 19:45</w:t>
      </w:r>
      <w:r w:rsidR="00BD4838">
        <w:rPr>
          <w:rFonts w:ascii="Arial" w:hAnsi="Arial" w:cs="Arial"/>
        </w:rPr>
        <w:t xml:space="preserve">; </w:t>
      </w:r>
      <w:r w:rsidR="00BD4838" w:rsidRPr="00BD4838">
        <w:rPr>
          <w:rFonts w:ascii="Arial" w:hAnsi="Arial" w:cs="Arial"/>
        </w:rPr>
        <w:t>giovedì 2 Febbraio h 21:00</w:t>
      </w:r>
      <w:r w:rsidR="00BD4838">
        <w:rPr>
          <w:rFonts w:ascii="Arial" w:hAnsi="Arial" w:cs="Arial"/>
        </w:rPr>
        <w:t xml:space="preserve">; </w:t>
      </w:r>
      <w:r w:rsidR="00BD4838" w:rsidRPr="00BD4838">
        <w:rPr>
          <w:rFonts w:ascii="Arial" w:hAnsi="Arial" w:cs="Arial"/>
        </w:rPr>
        <w:t>venerdì 3 Febbraio h 19:45</w:t>
      </w:r>
      <w:r w:rsidR="00BD4838">
        <w:rPr>
          <w:rFonts w:ascii="Arial" w:hAnsi="Arial" w:cs="Arial"/>
        </w:rPr>
        <w:t xml:space="preserve">; </w:t>
      </w:r>
      <w:r w:rsidR="00BD4838" w:rsidRPr="00BD4838">
        <w:rPr>
          <w:rFonts w:ascii="Arial" w:hAnsi="Arial" w:cs="Arial"/>
        </w:rPr>
        <w:t>sabato 4 Febbraio h 19:45</w:t>
      </w:r>
      <w:r w:rsidR="00BD4838">
        <w:rPr>
          <w:rFonts w:ascii="Arial" w:hAnsi="Arial" w:cs="Arial"/>
        </w:rPr>
        <w:t xml:space="preserve">; </w:t>
      </w:r>
      <w:r w:rsidR="00BD4838" w:rsidRPr="00BD4838">
        <w:rPr>
          <w:rFonts w:ascii="Arial" w:hAnsi="Arial" w:cs="Arial"/>
        </w:rPr>
        <w:t>domenica 5 Febbraio h 16:15</w:t>
      </w:r>
      <w:r w:rsidR="00BD4838">
        <w:rPr>
          <w:rFonts w:ascii="Arial" w:hAnsi="Arial" w:cs="Arial"/>
        </w:rPr>
        <w:t xml:space="preserve">; </w:t>
      </w:r>
      <w:r w:rsidR="00BD4838" w:rsidRPr="00BD4838">
        <w:rPr>
          <w:rFonts w:ascii="Arial" w:hAnsi="Arial" w:cs="Arial"/>
        </w:rPr>
        <w:t>martedì 7 Febbraio h 20:00</w:t>
      </w:r>
      <w:r w:rsidR="00BD4838">
        <w:rPr>
          <w:rFonts w:ascii="Arial" w:hAnsi="Arial" w:cs="Arial"/>
        </w:rPr>
        <w:t xml:space="preserve">; </w:t>
      </w:r>
      <w:r w:rsidR="00BD4838" w:rsidRPr="00BD4838">
        <w:rPr>
          <w:rFonts w:ascii="Arial" w:hAnsi="Arial" w:cs="Arial"/>
        </w:rPr>
        <w:t>mercoledì 8 Febbraio h 19:45</w:t>
      </w:r>
      <w:r w:rsidR="00BD4838">
        <w:rPr>
          <w:rFonts w:ascii="Arial" w:hAnsi="Arial" w:cs="Arial"/>
        </w:rPr>
        <w:t xml:space="preserve">; </w:t>
      </w:r>
      <w:r w:rsidR="00BD4838" w:rsidRPr="00BD4838">
        <w:rPr>
          <w:rFonts w:ascii="Arial" w:hAnsi="Arial" w:cs="Arial"/>
        </w:rPr>
        <w:t>giovedì 9 Febbraio h 21:00</w:t>
      </w:r>
      <w:r w:rsidR="00BD4838">
        <w:rPr>
          <w:rFonts w:ascii="Arial" w:hAnsi="Arial" w:cs="Arial"/>
        </w:rPr>
        <w:t xml:space="preserve">; </w:t>
      </w:r>
      <w:r w:rsidR="00BD4838" w:rsidRPr="00BD4838">
        <w:rPr>
          <w:rFonts w:ascii="Arial" w:hAnsi="Arial" w:cs="Arial"/>
        </w:rPr>
        <w:t>venerdì 10 Febbraio h 19:45</w:t>
      </w:r>
      <w:r w:rsidR="00BD4838">
        <w:rPr>
          <w:rFonts w:ascii="Arial" w:hAnsi="Arial" w:cs="Arial"/>
        </w:rPr>
        <w:t xml:space="preserve">; </w:t>
      </w:r>
      <w:r w:rsidR="00BD4838" w:rsidRPr="00BD4838">
        <w:rPr>
          <w:rFonts w:ascii="Arial" w:hAnsi="Arial" w:cs="Arial"/>
        </w:rPr>
        <w:t>sabato 11 Febbraio h 19:45</w:t>
      </w:r>
      <w:r w:rsidR="00BD4838">
        <w:rPr>
          <w:rFonts w:ascii="Arial" w:hAnsi="Arial" w:cs="Arial"/>
        </w:rPr>
        <w:t xml:space="preserve">; </w:t>
      </w:r>
      <w:r w:rsidR="00BD4838" w:rsidRPr="00BD4838">
        <w:rPr>
          <w:rFonts w:ascii="Arial" w:hAnsi="Arial" w:cs="Arial"/>
        </w:rPr>
        <w:t>domenica 12 Febbraio h 16:15</w:t>
      </w:r>
    </w:p>
    <w:p w14:paraId="16777A0D" w14:textId="77777777" w:rsidR="000A0C3F" w:rsidRPr="00BD4838" w:rsidRDefault="000A0C3F" w:rsidP="00BD4838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14:paraId="00921487" w14:textId="77777777" w:rsidR="00F75A65" w:rsidRPr="005D0038" w:rsidRDefault="00F75A65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  <w:r w:rsidRPr="005D0038">
        <w:rPr>
          <w:rFonts w:ascii="Arial" w:hAnsi="Arial" w:cs="Arial"/>
          <w:b/>
          <w:bCs/>
        </w:rPr>
        <w:t>PREZZI</w:t>
      </w:r>
    </w:p>
    <w:p w14:paraId="7F2A1D4F" w14:textId="77777777" w:rsidR="00684AD2" w:rsidRPr="00BD4838" w:rsidRDefault="00BD4838" w:rsidP="00617796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  <w:r w:rsidRPr="00BD4838">
        <w:rPr>
          <w:rStyle w:val="Enfasigrassetto"/>
          <w:rFonts w:ascii="Arial" w:hAnsi="Arial" w:cs="Arial"/>
          <w:bdr w:val="none" w:sz="0" w:space="0" w:color="auto" w:frame="1"/>
        </w:rPr>
        <w:t>PRIMO SETTORE</w:t>
      </w:r>
      <w:r w:rsidRPr="00BD4838">
        <w:rPr>
          <w:rFonts w:ascii="Arial" w:hAnsi="Arial" w:cs="Arial"/>
        </w:rPr>
        <w:t> (file A–I)</w:t>
      </w:r>
      <w:r w:rsidRPr="00BD4838">
        <w:rPr>
          <w:rFonts w:ascii="Arial" w:hAnsi="Arial" w:cs="Arial"/>
        </w:rPr>
        <w:br/>
        <w:t>intero 38€</w:t>
      </w:r>
      <w:r w:rsidRPr="00BD4838">
        <w:rPr>
          <w:rFonts w:ascii="Arial" w:hAnsi="Arial" w:cs="Arial"/>
        </w:rPr>
        <w:br/>
      </w:r>
      <w:r w:rsidRPr="00BD4838">
        <w:rPr>
          <w:rStyle w:val="Enfasigrassetto"/>
          <w:rFonts w:ascii="Arial" w:hAnsi="Arial" w:cs="Arial"/>
          <w:bdr w:val="none" w:sz="0" w:space="0" w:color="auto" w:frame="1"/>
        </w:rPr>
        <w:t>SECONDO SETTORE</w:t>
      </w:r>
      <w:r w:rsidRPr="00BD4838">
        <w:rPr>
          <w:rFonts w:ascii="Arial" w:hAnsi="Arial" w:cs="Arial"/>
        </w:rPr>
        <w:t> (file L–R)</w:t>
      </w:r>
      <w:r w:rsidRPr="00BD4838">
        <w:rPr>
          <w:rFonts w:ascii="Arial" w:hAnsi="Arial" w:cs="Arial"/>
        </w:rPr>
        <w:br/>
        <w:t>intero 28€; under26/over65 18€; </w:t>
      </w:r>
      <w:hyperlink r:id="rId6" w:history="1">
        <w:r w:rsidRPr="00BD4838">
          <w:rPr>
            <w:rStyle w:val="Collegamentoipertestuale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BD4838">
        <w:rPr>
          <w:rFonts w:ascii="Arial" w:hAnsi="Arial" w:cs="Arial"/>
        </w:rPr>
        <w:t> 21€</w:t>
      </w:r>
      <w:r w:rsidRPr="00BD4838">
        <w:rPr>
          <w:rFonts w:ascii="Arial" w:hAnsi="Arial" w:cs="Arial"/>
        </w:rPr>
        <w:br/>
      </w:r>
      <w:r w:rsidRPr="00BD4838">
        <w:rPr>
          <w:rStyle w:val="Enfasigrassetto"/>
          <w:rFonts w:ascii="Arial" w:hAnsi="Arial" w:cs="Arial"/>
          <w:bdr w:val="none" w:sz="0" w:space="0" w:color="auto" w:frame="1"/>
        </w:rPr>
        <w:t>TERZO SETTORE</w:t>
      </w:r>
      <w:r w:rsidRPr="00BD4838">
        <w:rPr>
          <w:rFonts w:ascii="Arial" w:hAnsi="Arial" w:cs="Arial"/>
        </w:rPr>
        <w:t> (file S–ZZ)</w:t>
      </w:r>
      <w:r w:rsidRPr="00BD4838">
        <w:rPr>
          <w:rFonts w:ascii="Arial" w:hAnsi="Arial" w:cs="Arial"/>
        </w:rPr>
        <w:br/>
        <w:t>intero 18€; under26/over65 18€; </w:t>
      </w:r>
      <w:hyperlink r:id="rId7" w:history="1">
        <w:r w:rsidRPr="00BD4838">
          <w:rPr>
            <w:rStyle w:val="Collegamentoipertestuale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BD4838">
        <w:rPr>
          <w:rFonts w:ascii="Arial" w:hAnsi="Arial" w:cs="Arial"/>
        </w:rPr>
        <w:t> 18€</w:t>
      </w:r>
      <w:r w:rsidRPr="00BD4838">
        <w:rPr>
          <w:rFonts w:ascii="Arial" w:hAnsi="Arial" w:cs="Arial"/>
        </w:rPr>
        <w:br/>
      </w:r>
      <w:r w:rsidRPr="00BD4838">
        <w:rPr>
          <w:rFonts w:ascii="Arial" w:hAnsi="Arial" w:cs="Arial"/>
        </w:rPr>
        <w:lastRenderedPageBreak/>
        <w:t>_______________________</w:t>
      </w:r>
      <w:r w:rsidRPr="00BD4838">
        <w:rPr>
          <w:rFonts w:ascii="Arial" w:hAnsi="Arial" w:cs="Arial"/>
        </w:rPr>
        <w:br/>
      </w:r>
      <w:r w:rsidRPr="00BD4838">
        <w:rPr>
          <w:rStyle w:val="Enfasicorsivo"/>
          <w:rFonts w:ascii="Arial" w:hAnsi="Arial" w:cs="Arial"/>
          <w:bdr w:val="none" w:sz="0" w:space="0" w:color="auto" w:frame="1"/>
        </w:rPr>
        <w:t>Tutti i prezzi non includono i diritti di prevendita.</w:t>
      </w:r>
    </w:p>
    <w:p w14:paraId="0DB36E98" w14:textId="77777777" w:rsidR="00BD4838" w:rsidRDefault="00BD4838" w:rsidP="003E760A">
      <w:pPr>
        <w:spacing w:line="0" w:lineRule="atLeast"/>
        <w:rPr>
          <w:rFonts w:ascii="Arial" w:hAnsi="Arial" w:cs="Arial"/>
          <w:b/>
          <w:bCs/>
        </w:rPr>
      </w:pPr>
    </w:p>
    <w:p w14:paraId="37A664DB" w14:textId="77777777" w:rsidR="00AE0289" w:rsidRPr="003E760A" w:rsidRDefault="00AE0289" w:rsidP="003E760A">
      <w:pPr>
        <w:spacing w:line="0" w:lineRule="atLeast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Info e biglietteria</w:t>
      </w:r>
    </w:p>
    <w:p w14:paraId="057802C6" w14:textId="77777777" w:rsidR="00AE0289" w:rsidRPr="002E5A1F" w:rsidRDefault="00AE0289" w:rsidP="004B5306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8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9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14:paraId="680F17E8" w14:textId="77777777" w:rsidR="00AE0289" w:rsidRPr="002E5A1F" w:rsidRDefault="00AE0289" w:rsidP="004B5306">
      <w:pPr>
        <w:rPr>
          <w:rFonts w:ascii="Arial" w:hAnsi="Arial" w:cs="Arial"/>
        </w:rPr>
      </w:pPr>
    </w:p>
    <w:p w14:paraId="2614FF0B" w14:textId="77777777" w:rsidR="00BF5164" w:rsidRPr="00BF5164" w:rsidRDefault="00BF5164" w:rsidP="00BF5164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C5058D">
        <w:rPr>
          <w:rFonts w:ascii="Arial" w:eastAsia="Arial" w:hAnsi="Arial" w:cs="Arial"/>
        </w:rPr>
        <w:t>Mob</w:t>
      </w:r>
      <w:r w:rsidRPr="00BF5164">
        <w:rPr>
          <w:rFonts w:ascii="Arial" w:eastAsia="Arial" w:hAnsi="Arial" w:cs="Arial"/>
          <w:color w:val="000000" w:themeColor="text1"/>
        </w:rPr>
        <w:t>. </w:t>
      </w:r>
      <w:hyperlink r:id="rId10">
        <w:r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14:paraId="0E8901B8" w14:textId="77777777" w:rsidR="006F3B22" w:rsidRPr="002E5A1F" w:rsidRDefault="00000000" w:rsidP="004B5306">
      <w:pPr>
        <w:rPr>
          <w:rFonts w:ascii="Arial" w:hAnsi="Arial" w:cs="Arial"/>
        </w:rPr>
      </w:pPr>
      <w:hyperlink r:id="rId11">
        <w:r w:rsidR="00BF5164"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5A1F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9A7" w14:textId="77777777" w:rsidR="00F11816" w:rsidRDefault="00F11816" w:rsidP="00A45A00">
      <w:r>
        <w:separator/>
      </w:r>
    </w:p>
  </w:endnote>
  <w:endnote w:type="continuationSeparator" w:id="0">
    <w:p w14:paraId="4B1A4484" w14:textId="77777777" w:rsidR="00F11816" w:rsidRDefault="00F11816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AA4C" w14:textId="77777777" w:rsidR="00F11816" w:rsidRDefault="00F11816" w:rsidP="00A45A00">
      <w:r>
        <w:separator/>
      </w:r>
    </w:p>
  </w:footnote>
  <w:footnote w:type="continuationSeparator" w:id="0">
    <w:p w14:paraId="3AEEA80F" w14:textId="77777777" w:rsidR="00F11816" w:rsidRDefault="00F11816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5D1D" w14:textId="77777777" w:rsidR="004276B7" w:rsidRDefault="004276B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2FA9704" wp14:editId="128064B3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B22"/>
    <w:rsid w:val="000077F1"/>
    <w:rsid w:val="0005413B"/>
    <w:rsid w:val="00073956"/>
    <w:rsid w:val="0007774C"/>
    <w:rsid w:val="000875E0"/>
    <w:rsid w:val="000A0C3F"/>
    <w:rsid w:val="000B59F0"/>
    <w:rsid w:val="000B6F46"/>
    <w:rsid w:val="000C1CBF"/>
    <w:rsid w:val="000D2174"/>
    <w:rsid w:val="00100B3A"/>
    <w:rsid w:val="00160DD0"/>
    <w:rsid w:val="0018635E"/>
    <w:rsid w:val="001A29FB"/>
    <w:rsid w:val="001B43E1"/>
    <w:rsid w:val="001C3DAA"/>
    <w:rsid w:val="001C51FF"/>
    <w:rsid w:val="001D13F4"/>
    <w:rsid w:val="002037D9"/>
    <w:rsid w:val="00234DB6"/>
    <w:rsid w:val="002402DA"/>
    <w:rsid w:val="00244304"/>
    <w:rsid w:val="00255F3A"/>
    <w:rsid w:val="0026037F"/>
    <w:rsid w:val="00273CED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82FE8"/>
    <w:rsid w:val="00390E11"/>
    <w:rsid w:val="003974F8"/>
    <w:rsid w:val="003A659A"/>
    <w:rsid w:val="003B6E66"/>
    <w:rsid w:val="003E37E5"/>
    <w:rsid w:val="003E760A"/>
    <w:rsid w:val="003E7CDE"/>
    <w:rsid w:val="003F1300"/>
    <w:rsid w:val="004270C1"/>
    <w:rsid w:val="004276B7"/>
    <w:rsid w:val="004333BA"/>
    <w:rsid w:val="004472DC"/>
    <w:rsid w:val="00460EA5"/>
    <w:rsid w:val="0047670B"/>
    <w:rsid w:val="00490EC9"/>
    <w:rsid w:val="004B5306"/>
    <w:rsid w:val="004E5CED"/>
    <w:rsid w:val="00500665"/>
    <w:rsid w:val="00514CB9"/>
    <w:rsid w:val="00536F2C"/>
    <w:rsid w:val="0055108C"/>
    <w:rsid w:val="00563702"/>
    <w:rsid w:val="0057094E"/>
    <w:rsid w:val="00585562"/>
    <w:rsid w:val="00592130"/>
    <w:rsid w:val="00595727"/>
    <w:rsid w:val="005A09DF"/>
    <w:rsid w:val="005A25E6"/>
    <w:rsid w:val="005A407B"/>
    <w:rsid w:val="005D0038"/>
    <w:rsid w:val="005E7FFB"/>
    <w:rsid w:val="005F27D5"/>
    <w:rsid w:val="0060015E"/>
    <w:rsid w:val="00601143"/>
    <w:rsid w:val="00602E4A"/>
    <w:rsid w:val="00612CF7"/>
    <w:rsid w:val="00617796"/>
    <w:rsid w:val="00620633"/>
    <w:rsid w:val="00634ED9"/>
    <w:rsid w:val="006402DE"/>
    <w:rsid w:val="00675EDA"/>
    <w:rsid w:val="00682F9B"/>
    <w:rsid w:val="00684512"/>
    <w:rsid w:val="00684AD2"/>
    <w:rsid w:val="00691A57"/>
    <w:rsid w:val="006A1425"/>
    <w:rsid w:val="006A4459"/>
    <w:rsid w:val="006D008A"/>
    <w:rsid w:val="006D75BD"/>
    <w:rsid w:val="006E7714"/>
    <w:rsid w:val="006F3B22"/>
    <w:rsid w:val="006F5C7A"/>
    <w:rsid w:val="006F5D6F"/>
    <w:rsid w:val="007016F9"/>
    <w:rsid w:val="00740393"/>
    <w:rsid w:val="00762FC2"/>
    <w:rsid w:val="00764E65"/>
    <w:rsid w:val="00784744"/>
    <w:rsid w:val="00786616"/>
    <w:rsid w:val="007952C2"/>
    <w:rsid w:val="007A3E04"/>
    <w:rsid w:val="007F04DA"/>
    <w:rsid w:val="00802AA2"/>
    <w:rsid w:val="00814DCF"/>
    <w:rsid w:val="008544B5"/>
    <w:rsid w:val="00864E4F"/>
    <w:rsid w:val="00871BAA"/>
    <w:rsid w:val="008747A4"/>
    <w:rsid w:val="008A2BB5"/>
    <w:rsid w:val="008B2ACB"/>
    <w:rsid w:val="008B59EB"/>
    <w:rsid w:val="008D7ABE"/>
    <w:rsid w:val="008E34CE"/>
    <w:rsid w:val="008F36B5"/>
    <w:rsid w:val="00902577"/>
    <w:rsid w:val="00934721"/>
    <w:rsid w:val="00935926"/>
    <w:rsid w:val="00982A74"/>
    <w:rsid w:val="00984B5E"/>
    <w:rsid w:val="00986D89"/>
    <w:rsid w:val="00987401"/>
    <w:rsid w:val="00991336"/>
    <w:rsid w:val="00992584"/>
    <w:rsid w:val="009A2F7B"/>
    <w:rsid w:val="009A78DB"/>
    <w:rsid w:val="009C11A2"/>
    <w:rsid w:val="009F063A"/>
    <w:rsid w:val="009F23C7"/>
    <w:rsid w:val="00A0526B"/>
    <w:rsid w:val="00A41578"/>
    <w:rsid w:val="00A45A00"/>
    <w:rsid w:val="00A54DB7"/>
    <w:rsid w:val="00A55732"/>
    <w:rsid w:val="00A72787"/>
    <w:rsid w:val="00A729DB"/>
    <w:rsid w:val="00A8375B"/>
    <w:rsid w:val="00A906FC"/>
    <w:rsid w:val="00A93D53"/>
    <w:rsid w:val="00A95F09"/>
    <w:rsid w:val="00AB7DAD"/>
    <w:rsid w:val="00AC07F3"/>
    <w:rsid w:val="00AE0289"/>
    <w:rsid w:val="00AE0823"/>
    <w:rsid w:val="00AF73D6"/>
    <w:rsid w:val="00B153CA"/>
    <w:rsid w:val="00B22807"/>
    <w:rsid w:val="00B72CF1"/>
    <w:rsid w:val="00B817EC"/>
    <w:rsid w:val="00BA251D"/>
    <w:rsid w:val="00BA375B"/>
    <w:rsid w:val="00BB76CC"/>
    <w:rsid w:val="00BC5973"/>
    <w:rsid w:val="00BC6E3A"/>
    <w:rsid w:val="00BD3667"/>
    <w:rsid w:val="00BD4838"/>
    <w:rsid w:val="00BF2687"/>
    <w:rsid w:val="00BF5164"/>
    <w:rsid w:val="00BF5EE5"/>
    <w:rsid w:val="00C05A08"/>
    <w:rsid w:val="00C14FFB"/>
    <w:rsid w:val="00C24846"/>
    <w:rsid w:val="00C24A00"/>
    <w:rsid w:val="00C53D80"/>
    <w:rsid w:val="00C54A2B"/>
    <w:rsid w:val="00C56432"/>
    <w:rsid w:val="00C76002"/>
    <w:rsid w:val="00C805BD"/>
    <w:rsid w:val="00C823D5"/>
    <w:rsid w:val="00C83BB9"/>
    <w:rsid w:val="00CB7BB3"/>
    <w:rsid w:val="00CD1BBE"/>
    <w:rsid w:val="00CF16BF"/>
    <w:rsid w:val="00D11459"/>
    <w:rsid w:val="00D20A22"/>
    <w:rsid w:val="00D62DBC"/>
    <w:rsid w:val="00D6594D"/>
    <w:rsid w:val="00D72F96"/>
    <w:rsid w:val="00D97979"/>
    <w:rsid w:val="00DA02D7"/>
    <w:rsid w:val="00DA1988"/>
    <w:rsid w:val="00DC6E73"/>
    <w:rsid w:val="00DE3C48"/>
    <w:rsid w:val="00E03C35"/>
    <w:rsid w:val="00E41840"/>
    <w:rsid w:val="00E53349"/>
    <w:rsid w:val="00E75B6E"/>
    <w:rsid w:val="00E768BE"/>
    <w:rsid w:val="00E83120"/>
    <w:rsid w:val="00E85C44"/>
    <w:rsid w:val="00E96C7B"/>
    <w:rsid w:val="00EC304E"/>
    <w:rsid w:val="00EE2DBF"/>
    <w:rsid w:val="00F04008"/>
    <w:rsid w:val="00F11816"/>
    <w:rsid w:val="00F30CA8"/>
    <w:rsid w:val="00F4068E"/>
    <w:rsid w:val="00F41C57"/>
    <w:rsid w:val="00F56738"/>
    <w:rsid w:val="00F6118D"/>
    <w:rsid w:val="00F75A65"/>
    <w:rsid w:val="00F81F44"/>
    <w:rsid w:val="00F91073"/>
    <w:rsid w:val="00F9470D"/>
    <w:rsid w:val="00FA7788"/>
    <w:rsid w:val="00FC699C"/>
    <w:rsid w:val="00FE6208"/>
    <w:rsid w:val="00FE7287"/>
    <w:rsid w:val="00FE77A6"/>
    <w:rsid w:val="23714C3C"/>
    <w:rsid w:val="72EDC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D1CF"/>
  <w15:docId w15:val="{88DAFF5A-3C83-5742-B362-B3655D78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22807"/>
    <w:pPr>
      <w:widowControl w:val="0"/>
      <w:autoSpaceDE w:val="0"/>
      <w:autoSpaceDN w:val="0"/>
      <w:ind w:left="149"/>
      <w:jc w:val="both"/>
    </w:pPr>
    <w:rPr>
      <w:rFonts w:ascii="Trebuchet MS" w:eastAsia="Trebuchet MS" w:hAnsi="Trebuchet MS" w:cs="Trebuchet MS"/>
      <w:b/>
      <w:bCs/>
      <w:i/>
      <w:iCs/>
      <w:sz w:val="30"/>
      <w:szCs w:val="3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2807"/>
    <w:rPr>
      <w:rFonts w:ascii="Trebuchet MS" w:eastAsia="Trebuchet MS" w:hAnsi="Trebuchet MS" w:cs="Trebuchet MS"/>
      <w:b/>
      <w:bCs/>
      <w:i/>
      <w:iCs/>
      <w:sz w:val="30"/>
      <w:szCs w:val="30"/>
    </w:rPr>
  </w:style>
  <w:style w:type="paragraph" w:customStyle="1" w:styleId="Titolo11">
    <w:name w:val="Titolo 11"/>
    <w:basedOn w:val="Normale"/>
    <w:uiPriority w:val="1"/>
    <w:qFormat/>
    <w:rsid w:val="00B22807"/>
    <w:pPr>
      <w:widowControl w:val="0"/>
      <w:autoSpaceDE w:val="0"/>
      <w:autoSpaceDN w:val="0"/>
      <w:ind w:left="1572"/>
      <w:outlineLvl w:val="1"/>
    </w:pPr>
    <w:rPr>
      <w:rFonts w:ascii="Trebuchet MS" w:eastAsia="Trebuchet MS" w:hAnsi="Trebuchet MS" w:cs="Trebuchet MS"/>
      <w:sz w:val="36"/>
      <w:szCs w:val="36"/>
      <w:lang w:eastAsia="en-US"/>
    </w:rPr>
  </w:style>
  <w:style w:type="paragraph" w:styleId="Nessunaspaziatura">
    <w:name w:val="No Spacing"/>
    <w:uiPriority w:val="1"/>
    <w:qFormat/>
    <w:rsid w:val="00B22807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54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03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8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2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96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29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411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4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0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095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3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9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17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2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0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7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5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3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62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4091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102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20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21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70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351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982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1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495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99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6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2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95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24070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8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4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7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6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7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6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14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59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7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97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77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282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7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03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40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70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4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51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1447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cp:lastPrinted>2021-12-03T10:26:00Z</cp:lastPrinted>
  <dcterms:created xsi:type="dcterms:W3CDTF">2021-12-03T18:42:00Z</dcterms:created>
  <dcterms:modified xsi:type="dcterms:W3CDTF">2023-01-16T11:19:00Z</dcterms:modified>
</cp:coreProperties>
</file>