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7B29" w14:textId="77777777" w:rsidR="00263896" w:rsidRPr="00C15DE1" w:rsidRDefault="00263896" w:rsidP="00C15DE1">
      <w:pPr>
        <w:rPr>
          <w:rFonts w:ascii="Arial" w:hAnsi="Arial" w:cs="Arial"/>
        </w:rPr>
      </w:pPr>
    </w:p>
    <w:p w14:paraId="5B17B3CA" w14:textId="77777777" w:rsidR="00263896" w:rsidRPr="00C15DE1" w:rsidRDefault="00263896" w:rsidP="00C15DE1">
      <w:pPr>
        <w:rPr>
          <w:rFonts w:ascii="Arial" w:hAnsi="Arial" w:cs="Arial"/>
        </w:rPr>
      </w:pPr>
    </w:p>
    <w:p w14:paraId="10B3AED2" w14:textId="77777777" w:rsidR="00DD0DC9" w:rsidRPr="00C15DE1" w:rsidRDefault="00DD0DC9" w:rsidP="00C15DE1">
      <w:pPr>
        <w:rPr>
          <w:rFonts w:ascii="Arial" w:hAnsi="Arial" w:cs="Arial"/>
        </w:rPr>
      </w:pPr>
    </w:p>
    <w:p w14:paraId="1F5DCB29" w14:textId="77777777" w:rsidR="00DD0DC9" w:rsidRPr="00C15DE1" w:rsidRDefault="00DD0DC9" w:rsidP="00C15DE1">
      <w:pPr>
        <w:rPr>
          <w:rFonts w:ascii="Arial" w:hAnsi="Arial" w:cs="Arial"/>
        </w:rPr>
      </w:pPr>
    </w:p>
    <w:p w14:paraId="2626B0EE" w14:textId="77777777" w:rsidR="00D47A88" w:rsidRPr="00C15DE1" w:rsidRDefault="00D47A88" w:rsidP="00C15DE1">
      <w:pPr>
        <w:rPr>
          <w:rFonts w:ascii="Arial" w:hAnsi="Arial" w:cs="Arial"/>
        </w:rPr>
      </w:pPr>
      <w:r w:rsidRPr="00C15DE1">
        <w:rPr>
          <w:rFonts w:ascii="Arial" w:hAnsi="Arial" w:cs="Arial"/>
        </w:rPr>
        <w:t xml:space="preserve">Comunicato stampa </w:t>
      </w:r>
      <w:r w:rsidRPr="00C15DE1">
        <w:rPr>
          <w:rFonts w:ascii="Arial" w:hAnsi="Arial" w:cs="Arial"/>
        </w:rPr>
        <w:br/>
      </w:r>
    </w:p>
    <w:p w14:paraId="7E455D54" w14:textId="04927F13" w:rsidR="00D47A88" w:rsidRPr="00C15DE1" w:rsidRDefault="00D47A88" w:rsidP="00C15DE1">
      <w:pPr>
        <w:rPr>
          <w:rFonts w:ascii="Arial" w:hAnsi="Arial" w:cs="Arial"/>
          <w:color w:val="1A1A1A"/>
        </w:rPr>
      </w:pPr>
      <w:r w:rsidRPr="00C15DE1">
        <w:rPr>
          <w:rFonts w:ascii="Arial" w:hAnsi="Arial" w:cs="Arial"/>
        </w:rPr>
        <w:t xml:space="preserve">21 – 26 giugno 2022 | Sala </w:t>
      </w:r>
      <w:proofErr w:type="spellStart"/>
      <w:r w:rsidRPr="00C15DE1">
        <w:rPr>
          <w:rFonts w:ascii="Arial" w:hAnsi="Arial" w:cs="Arial"/>
        </w:rPr>
        <w:t>AcomeA</w:t>
      </w:r>
      <w:proofErr w:type="spellEnd"/>
      <w:r w:rsidRPr="00C15DE1">
        <w:rPr>
          <w:rFonts w:ascii="Arial" w:hAnsi="Arial" w:cs="Arial"/>
        </w:rPr>
        <w:br/>
      </w:r>
      <w:r w:rsidRPr="00BD2CE0">
        <w:rPr>
          <w:rFonts w:ascii="Arial" w:hAnsi="Arial" w:cs="Arial"/>
          <w:b/>
          <w:bCs/>
          <w:color w:val="1A1A1A"/>
          <w:sz w:val="32"/>
          <w:szCs w:val="32"/>
        </w:rPr>
        <w:t>La giovinezza è sopravvalutata</w:t>
      </w:r>
    </w:p>
    <w:p w14:paraId="079DC34E" w14:textId="0321A471" w:rsidR="00D47A88" w:rsidRPr="00D47A88" w:rsidRDefault="00D47A88" w:rsidP="00C15DE1">
      <w:pPr>
        <w:rPr>
          <w:rFonts w:ascii="Arial" w:eastAsia="Times New Roman" w:hAnsi="Arial" w:cs="Arial"/>
          <w:lang w:eastAsia="it-IT"/>
        </w:rPr>
      </w:pPr>
      <w:r w:rsidRPr="00C15DE1">
        <w:rPr>
          <w:rFonts w:ascii="Arial" w:hAnsi="Arial" w:cs="Arial"/>
          <w:b/>
          <w:bCs/>
        </w:rPr>
        <w:br/>
      </w:r>
      <w:r w:rsidRPr="00D47A88">
        <w:rPr>
          <w:rFonts w:ascii="Arial" w:eastAsia="Times New Roman" w:hAnsi="Arial" w:cs="Arial"/>
          <w:lang w:eastAsia="it-IT"/>
        </w:rPr>
        <w:t>scritto da </w:t>
      </w:r>
      <w:r w:rsidRPr="00D47A88">
        <w:rPr>
          <w:rFonts w:ascii="Arial" w:eastAsia="Times New Roman" w:hAnsi="Arial" w:cs="Arial"/>
          <w:b/>
          <w:bCs/>
          <w:bdr w:val="none" w:sz="0" w:space="0" w:color="auto" w:frame="1"/>
          <w:lang w:eastAsia="it-IT"/>
        </w:rPr>
        <w:t>Paolo Hendel</w:t>
      </w:r>
      <w:r w:rsidRPr="00D47A88">
        <w:rPr>
          <w:rFonts w:ascii="Arial" w:eastAsia="Times New Roman" w:hAnsi="Arial" w:cs="Arial"/>
          <w:lang w:eastAsia="it-IT"/>
        </w:rPr>
        <w:t> e </w:t>
      </w:r>
      <w:r w:rsidRPr="00D47A88">
        <w:rPr>
          <w:rFonts w:ascii="Arial" w:eastAsia="Times New Roman" w:hAnsi="Arial" w:cs="Arial"/>
          <w:b/>
          <w:bCs/>
          <w:bdr w:val="none" w:sz="0" w:space="0" w:color="auto" w:frame="1"/>
          <w:lang w:eastAsia="it-IT"/>
        </w:rPr>
        <w:t>Marco Vicari</w:t>
      </w:r>
      <w:r w:rsidRPr="00D47A88">
        <w:rPr>
          <w:rFonts w:ascii="Arial" w:eastAsia="Times New Roman" w:hAnsi="Arial" w:cs="Arial"/>
          <w:lang w:eastAsia="it-IT"/>
        </w:rPr>
        <w:br/>
        <w:t>regia </w:t>
      </w:r>
      <w:r w:rsidRPr="00D47A88">
        <w:rPr>
          <w:rFonts w:ascii="Arial" w:eastAsia="Times New Roman" w:hAnsi="Arial" w:cs="Arial"/>
          <w:b/>
          <w:bCs/>
          <w:bdr w:val="none" w:sz="0" w:space="0" w:color="auto" w:frame="1"/>
          <w:lang w:eastAsia="it-IT"/>
        </w:rPr>
        <w:t>Gioele Dix</w:t>
      </w:r>
      <w:r w:rsidRPr="00D47A88">
        <w:rPr>
          <w:rFonts w:ascii="Arial" w:eastAsia="Times New Roman" w:hAnsi="Arial" w:cs="Arial"/>
          <w:b/>
          <w:bCs/>
          <w:bdr w:val="none" w:sz="0" w:space="0" w:color="auto" w:frame="1"/>
          <w:lang w:eastAsia="it-IT"/>
        </w:rPr>
        <w:br/>
      </w:r>
      <w:r w:rsidRPr="00D47A88">
        <w:rPr>
          <w:rFonts w:ascii="Arial" w:eastAsia="Times New Roman" w:hAnsi="Arial" w:cs="Arial"/>
          <w:lang w:eastAsia="it-IT"/>
        </w:rPr>
        <w:t xml:space="preserve">scene Francesca </w:t>
      </w:r>
      <w:proofErr w:type="spellStart"/>
      <w:r w:rsidRPr="00D47A88">
        <w:rPr>
          <w:rFonts w:ascii="Arial" w:eastAsia="Times New Roman" w:hAnsi="Arial" w:cs="Arial"/>
          <w:lang w:eastAsia="it-IT"/>
        </w:rPr>
        <w:t>Guarnone</w:t>
      </w:r>
      <w:proofErr w:type="spellEnd"/>
      <w:r w:rsidRPr="00D47A88">
        <w:rPr>
          <w:rFonts w:ascii="Arial" w:eastAsia="Times New Roman" w:hAnsi="Arial" w:cs="Arial"/>
          <w:lang w:eastAsia="it-IT"/>
        </w:rPr>
        <w:br/>
        <w:t>musiche Savino Cesario</w:t>
      </w:r>
    </w:p>
    <w:p w14:paraId="4A5A459A" w14:textId="77777777" w:rsidR="00D47A88" w:rsidRPr="00D47A88" w:rsidRDefault="00D47A88" w:rsidP="00C15DE1">
      <w:pPr>
        <w:spacing w:before="100" w:beforeAutospacing="1" w:after="120"/>
        <w:rPr>
          <w:rFonts w:ascii="Arial" w:eastAsia="Times New Roman" w:hAnsi="Arial" w:cs="Arial"/>
          <w:lang w:eastAsia="it-IT"/>
        </w:rPr>
      </w:pPr>
      <w:r w:rsidRPr="00D47A88">
        <w:rPr>
          <w:rFonts w:ascii="Arial" w:eastAsia="Times New Roman" w:hAnsi="Arial" w:cs="Arial"/>
          <w:lang w:eastAsia="it-IT"/>
        </w:rPr>
        <w:t xml:space="preserve">produzione </w:t>
      </w:r>
      <w:proofErr w:type="spellStart"/>
      <w:r w:rsidRPr="00D47A88">
        <w:rPr>
          <w:rFonts w:ascii="Arial" w:eastAsia="Times New Roman" w:hAnsi="Arial" w:cs="Arial"/>
          <w:lang w:eastAsia="it-IT"/>
        </w:rPr>
        <w:t>Agidi</w:t>
      </w:r>
      <w:proofErr w:type="spellEnd"/>
      <w:r w:rsidRPr="00D47A88">
        <w:rPr>
          <w:rFonts w:ascii="Arial" w:eastAsia="Times New Roman" w:hAnsi="Arial" w:cs="Arial"/>
          <w:lang w:eastAsia="it-IT"/>
        </w:rPr>
        <w:t xml:space="preserve"> </w:t>
      </w:r>
      <w:proofErr w:type="spellStart"/>
      <w:r w:rsidRPr="00D47A88">
        <w:rPr>
          <w:rFonts w:ascii="Arial" w:eastAsia="Times New Roman" w:hAnsi="Arial" w:cs="Arial"/>
          <w:lang w:eastAsia="it-IT"/>
        </w:rPr>
        <w:t>srl</w:t>
      </w:r>
      <w:proofErr w:type="spellEnd"/>
    </w:p>
    <w:p w14:paraId="042CFC9E" w14:textId="77777777" w:rsidR="00D47A88" w:rsidRPr="00D47A88" w:rsidRDefault="00D47A88" w:rsidP="00C15DE1">
      <w:pPr>
        <w:rPr>
          <w:rFonts w:ascii="Arial" w:eastAsia="Times New Roman" w:hAnsi="Arial" w:cs="Arial"/>
          <w:lang w:eastAsia="it-IT"/>
        </w:rPr>
      </w:pPr>
    </w:p>
    <w:p w14:paraId="5E5FD5C4" w14:textId="62565C7A" w:rsidR="004B4EBB" w:rsidRPr="00C15DE1" w:rsidRDefault="00144F7A" w:rsidP="00C15DE1">
      <w:pPr>
        <w:rPr>
          <w:rFonts w:ascii="Arial" w:hAnsi="Arial" w:cs="Arial"/>
        </w:rPr>
      </w:pPr>
      <w:r w:rsidRPr="00C15DE1">
        <w:rPr>
          <w:rFonts w:ascii="Arial" w:hAnsi="Arial" w:cs="Arial"/>
        </w:rPr>
        <w:br/>
      </w:r>
    </w:p>
    <w:p w14:paraId="1620F220" w14:textId="02D5D32C" w:rsidR="000E7A22" w:rsidRPr="00C15DE1" w:rsidRDefault="00342693" w:rsidP="00C15DE1">
      <w:pPr>
        <w:rPr>
          <w:rFonts w:ascii="Arial" w:hAnsi="Arial" w:cs="Arial"/>
        </w:rPr>
      </w:pPr>
      <w:r w:rsidRPr="00C15DE1">
        <w:rPr>
          <w:rFonts w:ascii="Arial" w:hAnsi="Arial" w:cs="Arial"/>
          <w:noProof/>
        </w:rPr>
        <w:drawing>
          <wp:inline distT="0" distB="0" distL="0" distR="0" wp14:anchorId="6012E379" wp14:editId="24001142">
            <wp:extent cx="2402332" cy="710324"/>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9819" cy="721408"/>
                    </a:xfrm>
                    <a:prstGeom prst="rect">
                      <a:avLst/>
                    </a:prstGeom>
                  </pic:spPr>
                </pic:pic>
              </a:graphicData>
            </a:graphic>
          </wp:inline>
        </w:drawing>
      </w:r>
    </w:p>
    <w:p w14:paraId="5056B9C6" w14:textId="77777777" w:rsidR="00342693" w:rsidRPr="00C15DE1" w:rsidRDefault="00342693" w:rsidP="00C15DE1">
      <w:pPr>
        <w:rPr>
          <w:rFonts w:ascii="Arial" w:hAnsi="Arial" w:cs="Arial"/>
          <w:b/>
          <w:bCs/>
        </w:rPr>
      </w:pPr>
    </w:p>
    <w:p w14:paraId="76878A07" w14:textId="77777777" w:rsidR="00C15DE1" w:rsidRPr="00C15DE1" w:rsidRDefault="00C15DE1" w:rsidP="00C15DE1">
      <w:pPr>
        <w:spacing w:after="150"/>
        <w:rPr>
          <w:rFonts w:ascii="Arial" w:eastAsia="Times New Roman" w:hAnsi="Arial" w:cs="Arial"/>
          <w:color w:val="414141"/>
          <w:lang w:eastAsia="it-IT"/>
        </w:rPr>
      </w:pPr>
      <w:r w:rsidRPr="00C15DE1">
        <w:rPr>
          <w:rFonts w:ascii="Arial" w:eastAsia="Times New Roman" w:hAnsi="Arial" w:cs="Arial"/>
          <w:color w:val="414141"/>
          <w:lang w:eastAsia="it-IT"/>
        </w:rPr>
        <w:t>“Tutto è iniziato il giorno in cui ho accompagnato mia madre novantenne dalla nuova geriatra. In sala d’attesa la mamma si fa portare in bagno dalla badante. Un attimo dopo la geriatra apre la porta del suo studio, mi vede e mi fa: ‘Prego, sta a lei...’.”</w:t>
      </w:r>
    </w:p>
    <w:p w14:paraId="48C72E72" w14:textId="77777777" w:rsidR="00C15DE1" w:rsidRPr="00C15DE1" w:rsidRDefault="00C15DE1" w:rsidP="00C15DE1">
      <w:pPr>
        <w:spacing w:after="150"/>
        <w:rPr>
          <w:rFonts w:ascii="Arial" w:eastAsia="Times New Roman" w:hAnsi="Arial" w:cs="Arial"/>
          <w:color w:val="414141"/>
          <w:lang w:eastAsia="it-IT"/>
        </w:rPr>
      </w:pPr>
      <w:r w:rsidRPr="00C15DE1">
        <w:rPr>
          <w:rFonts w:ascii="Arial" w:eastAsia="Times New Roman" w:hAnsi="Arial" w:cs="Arial"/>
          <w:color w:val="414141"/>
          <w:lang w:eastAsia="it-IT"/>
        </w:rPr>
        <w:t>Grazie a quell’incontro Paolo Hendel si rende conto che si sta “pericolosamente” avvicinando alla stagione della terza età e che è venuto il momento di fare i conti con quella che Giacomo Leopardi definisce “la detestata soglia di vecchiezza”. Lo fa a modo suo, in una sorta di confessione autoironica sugli anni che passano, con tutto ciò che questo comporta: ansie, ipocondria, visite dall’urologo, la moda dei ritocchini estetici e le inevitabili riflessioni, sia di ordine filosofico che pratico, sulla “dipartita”. </w:t>
      </w:r>
    </w:p>
    <w:p w14:paraId="1C4DA7A7" w14:textId="77777777" w:rsidR="00C15DE1" w:rsidRPr="00C15DE1" w:rsidRDefault="00C15DE1" w:rsidP="00C15DE1">
      <w:pPr>
        <w:spacing w:after="150"/>
        <w:rPr>
          <w:rFonts w:ascii="Arial" w:eastAsia="Times New Roman" w:hAnsi="Arial" w:cs="Arial"/>
          <w:color w:val="414141"/>
          <w:lang w:eastAsia="it-IT"/>
        </w:rPr>
      </w:pPr>
      <w:r w:rsidRPr="00C15DE1">
        <w:rPr>
          <w:rFonts w:ascii="Arial" w:eastAsia="Times New Roman" w:hAnsi="Arial" w:cs="Arial"/>
          <w:color w:val="414141"/>
          <w:lang w:eastAsia="it-IT"/>
        </w:rPr>
        <w:t>Le paure, le debolezze, gli errori di gioventù, sommati agli “errori di anzianità”, sono una continua occasione di gioco nel quale è facile rispecchiarsi, ciascuno con la propria vita, la propria esperienza e la propria sensibilità, in una risata liberatoria. </w:t>
      </w:r>
    </w:p>
    <w:p w14:paraId="6A257C25" w14:textId="7EE76801" w:rsidR="00C15DE1" w:rsidRPr="00C15DE1" w:rsidRDefault="00C15DE1" w:rsidP="00C15DE1">
      <w:pPr>
        <w:spacing w:after="150"/>
        <w:rPr>
          <w:rFonts w:ascii="Arial" w:eastAsia="Times New Roman" w:hAnsi="Arial" w:cs="Arial"/>
          <w:color w:val="414141"/>
          <w:lang w:eastAsia="it-IT"/>
        </w:rPr>
      </w:pPr>
      <w:r w:rsidRPr="00C15DE1">
        <w:rPr>
          <w:rFonts w:ascii="Arial" w:eastAsia="Times New Roman" w:hAnsi="Arial" w:cs="Arial"/>
          <w:color w:val="414141"/>
          <w:lang w:eastAsia="it-IT"/>
        </w:rPr>
        <w:t>Avvalendosi della preziosa e irrinunciabile complicità del coautore Marco Vicari e del regista Gioele Dix, Hendel si racconta con una sincerità disarmante e attraverso una esilarante carrellata di commenti di “utenti indignati” sul web racconta l’Italia di oggi.</w:t>
      </w:r>
    </w:p>
    <w:p w14:paraId="3B188669" w14:textId="77777777" w:rsidR="00C15DE1" w:rsidRPr="00C15DE1" w:rsidRDefault="00C15DE1" w:rsidP="00C15DE1">
      <w:pPr>
        <w:spacing w:after="150"/>
        <w:rPr>
          <w:rFonts w:ascii="Arial" w:eastAsia="Times New Roman" w:hAnsi="Arial" w:cs="Arial"/>
          <w:color w:val="414141"/>
          <w:lang w:eastAsia="it-IT"/>
        </w:rPr>
      </w:pPr>
      <w:r w:rsidRPr="00C15DE1">
        <w:rPr>
          <w:rFonts w:ascii="Arial" w:eastAsia="Times New Roman" w:hAnsi="Arial" w:cs="Arial"/>
          <w:color w:val="414141"/>
          <w:lang w:eastAsia="it-IT"/>
        </w:rPr>
        <w:t>E se la giovinezza è in qualche modo sopravvalutata, non vuole essere frainteso e precisa: “Sono comunque contento di essere stato giovane, mi sono trovato bene, mi è piaciuto e se mi dovesse ricapitare lo rifarei anche volentieri...”</w:t>
      </w:r>
    </w:p>
    <w:p w14:paraId="36E9445C" w14:textId="77777777" w:rsidR="00C15DE1" w:rsidRPr="00C15DE1" w:rsidRDefault="00C15DE1" w:rsidP="00C15DE1">
      <w:pPr>
        <w:spacing w:after="150"/>
        <w:rPr>
          <w:rFonts w:ascii="Arial" w:eastAsia="Times New Roman" w:hAnsi="Arial" w:cs="Arial"/>
          <w:color w:val="414141"/>
          <w:lang w:eastAsia="it-IT"/>
        </w:rPr>
      </w:pPr>
      <w:r w:rsidRPr="00C15DE1">
        <w:rPr>
          <w:rFonts w:ascii="Arial" w:eastAsia="Times New Roman" w:hAnsi="Arial" w:cs="Arial"/>
          <w:color w:val="414141"/>
          <w:lang w:eastAsia="it-IT"/>
        </w:rPr>
        <w:t>Quello che conta è mantenere viva, a qualsiasi età, la curiosità, l’interesse e la passione, come dimostra lo stesso Hendel che calca con fanciullesco entusiasmo e rinnovata energia il palcoscenico, sua seconda casa da ormai oltre trent’anni.”</w:t>
      </w:r>
    </w:p>
    <w:p w14:paraId="03F87901" w14:textId="77777777" w:rsidR="00C15DE1" w:rsidRDefault="00C15DE1" w:rsidP="00C15DE1">
      <w:pPr>
        <w:textAlignment w:val="baseline"/>
        <w:rPr>
          <w:rFonts w:ascii="Arial" w:hAnsi="Arial" w:cs="Arial"/>
          <w:b/>
          <w:bCs/>
        </w:rPr>
      </w:pPr>
    </w:p>
    <w:p w14:paraId="2CBC2850" w14:textId="77777777" w:rsidR="00C15DE1" w:rsidRDefault="00C15DE1" w:rsidP="00C15DE1">
      <w:pPr>
        <w:textAlignment w:val="baseline"/>
        <w:rPr>
          <w:rFonts w:ascii="Arial" w:hAnsi="Arial" w:cs="Arial"/>
          <w:b/>
          <w:bCs/>
        </w:rPr>
      </w:pPr>
    </w:p>
    <w:p w14:paraId="04AF906C" w14:textId="77777777" w:rsidR="00C15DE1" w:rsidRDefault="00C15DE1" w:rsidP="00C15DE1">
      <w:pPr>
        <w:textAlignment w:val="baseline"/>
        <w:rPr>
          <w:rFonts w:ascii="Arial" w:hAnsi="Arial" w:cs="Arial"/>
          <w:b/>
          <w:bCs/>
        </w:rPr>
      </w:pPr>
    </w:p>
    <w:p w14:paraId="77941638" w14:textId="77777777" w:rsidR="00C15DE1" w:rsidRDefault="00C15DE1" w:rsidP="00C15DE1">
      <w:pPr>
        <w:textAlignment w:val="baseline"/>
        <w:rPr>
          <w:rFonts w:ascii="Arial" w:hAnsi="Arial" w:cs="Arial"/>
          <w:b/>
          <w:bCs/>
        </w:rPr>
      </w:pPr>
    </w:p>
    <w:p w14:paraId="4008E931" w14:textId="77777777" w:rsidR="00C15DE1" w:rsidRDefault="00C15DE1" w:rsidP="00C15DE1">
      <w:pPr>
        <w:textAlignment w:val="baseline"/>
        <w:rPr>
          <w:rFonts w:ascii="Arial" w:hAnsi="Arial" w:cs="Arial"/>
          <w:b/>
          <w:bCs/>
        </w:rPr>
      </w:pPr>
    </w:p>
    <w:p w14:paraId="2499AE2C" w14:textId="77777777" w:rsidR="00C15DE1" w:rsidRDefault="00C15DE1" w:rsidP="00C15DE1">
      <w:pPr>
        <w:textAlignment w:val="baseline"/>
        <w:rPr>
          <w:rFonts w:ascii="Arial" w:hAnsi="Arial" w:cs="Arial"/>
          <w:b/>
          <w:bCs/>
        </w:rPr>
      </w:pPr>
    </w:p>
    <w:p w14:paraId="55229DDA" w14:textId="77777777" w:rsidR="00C15DE1" w:rsidRDefault="00C15DE1" w:rsidP="00C15DE1">
      <w:pPr>
        <w:textAlignment w:val="baseline"/>
        <w:rPr>
          <w:rFonts w:ascii="Arial" w:hAnsi="Arial" w:cs="Arial"/>
          <w:b/>
          <w:bCs/>
        </w:rPr>
      </w:pPr>
    </w:p>
    <w:p w14:paraId="4945B495" w14:textId="77777777" w:rsidR="00C15DE1" w:rsidRDefault="00C15DE1" w:rsidP="00C15DE1">
      <w:pPr>
        <w:textAlignment w:val="baseline"/>
        <w:rPr>
          <w:rFonts w:ascii="Arial" w:hAnsi="Arial" w:cs="Arial"/>
          <w:b/>
          <w:bCs/>
        </w:rPr>
      </w:pPr>
    </w:p>
    <w:p w14:paraId="4B705562" w14:textId="2C0EA7BC" w:rsidR="00C15DE1" w:rsidRPr="00C15DE1" w:rsidRDefault="00C15DE1" w:rsidP="00C15DE1">
      <w:pPr>
        <w:textAlignment w:val="baseline"/>
        <w:rPr>
          <w:rFonts w:ascii="Arial" w:eastAsia="Times New Roman" w:hAnsi="Arial" w:cs="Arial"/>
          <w:lang w:eastAsia="it-IT"/>
        </w:rPr>
      </w:pPr>
      <w:r w:rsidRPr="00C15DE1">
        <w:rPr>
          <w:rFonts w:ascii="Arial" w:hAnsi="Arial" w:cs="Arial"/>
          <w:b/>
          <w:bCs/>
        </w:rPr>
        <w:t>ORARI</w:t>
      </w:r>
      <w:r w:rsidRPr="00C15DE1">
        <w:rPr>
          <w:rFonts w:ascii="Arial" w:hAnsi="Arial" w:cs="Arial"/>
          <w:b/>
          <w:bCs/>
        </w:rPr>
        <w:br/>
      </w:r>
      <w:r w:rsidRPr="00C15DE1">
        <w:rPr>
          <w:rFonts w:ascii="Arial" w:eastAsia="Times New Roman" w:hAnsi="Arial" w:cs="Arial"/>
          <w:lang w:eastAsia="it-IT"/>
        </w:rPr>
        <w:t>martedì 21 Giugno h 20:30</w:t>
      </w:r>
    </w:p>
    <w:p w14:paraId="2F8864BF" w14:textId="77777777" w:rsidR="00C15DE1" w:rsidRPr="00C15DE1" w:rsidRDefault="00C15DE1" w:rsidP="00C15DE1">
      <w:pPr>
        <w:textAlignment w:val="baseline"/>
        <w:rPr>
          <w:rFonts w:ascii="Arial" w:eastAsia="Times New Roman" w:hAnsi="Arial" w:cs="Arial"/>
          <w:lang w:eastAsia="it-IT"/>
        </w:rPr>
      </w:pPr>
      <w:r w:rsidRPr="00C15DE1">
        <w:rPr>
          <w:rFonts w:ascii="Arial" w:eastAsia="Times New Roman" w:hAnsi="Arial" w:cs="Arial"/>
          <w:lang w:eastAsia="it-IT"/>
        </w:rPr>
        <w:t>mercoledì 22 Giugno h 19:15</w:t>
      </w:r>
    </w:p>
    <w:p w14:paraId="1E8DCC8E" w14:textId="77777777" w:rsidR="00C15DE1" w:rsidRPr="00C15DE1" w:rsidRDefault="00C15DE1" w:rsidP="00C15DE1">
      <w:pPr>
        <w:textAlignment w:val="baseline"/>
        <w:rPr>
          <w:rFonts w:ascii="Arial" w:eastAsia="Times New Roman" w:hAnsi="Arial" w:cs="Arial"/>
          <w:lang w:eastAsia="it-IT"/>
        </w:rPr>
      </w:pPr>
      <w:r w:rsidRPr="00C15DE1">
        <w:rPr>
          <w:rFonts w:ascii="Arial" w:eastAsia="Times New Roman" w:hAnsi="Arial" w:cs="Arial"/>
          <w:lang w:eastAsia="it-IT"/>
        </w:rPr>
        <w:t>giovedì 23 Giugno h 20:30</w:t>
      </w:r>
    </w:p>
    <w:p w14:paraId="40ED1CE8" w14:textId="77777777" w:rsidR="00C15DE1" w:rsidRPr="00C15DE1" w:rsidRDefault="00C15DE1" w:rsidP="00C15DE1">
      <w:pPr>
        <w:textAlignment w:val="baseline"/>
        <w:rPr>
          <w:rFonts w:ascii="Arial" w:eastAsia="Times New Roman" w:hAnsi="Arial" w:cs="Arial"/>
          <w:lang w:eastAsia="it-IT"/>
        </w:rPr>
      </w:pPr>
      <w:r w:rsidRPr="00C15DE1">
        <w:rPr>
          <w:rFonts w:ascii="Arial" w:eastAsia="Times New Roman" w:hAnsi="Arial" w:cs="Arial"/>
          <w:lang w:eastAsia="it-IT"/>
        </w:rPr>
        <w:t>venerdì 24 Giugno h 19:15</w:t>
      </w:r>
    </w:p>
    <w:p w14:paraId="637AC865" w14:textId="77777777" w:rsidR="00C15DE1" w:rsidRPr="00C15DE1" w:rsidRDefault="00C15DE1" w:rsidP="00C15DE1">
      <w:pPr>
        <w:textAlignment w:val="baseline"/>
        <w:rPr>
          <w:rFonts w:ascii="Arial" w:eastAsia="Times New Roman" w:hAnsi="Arial" w:cs="Arial"/>
          <w:lang w:eastAsia="it-IT"/>
        </w:rPr>
      </w:pPr>
      <w:r w:rsidRPr="00C15DE1">
        <w:rPr>
          <w:rFonts w:ascii="Arial" w:eastAsia="Times New Roman" w:hAnsi="Arial" w:cs="Arial"/>
          <w:lang w:eastAsia="it-IT"/>
        </w:rPr>
        <w:t>sabato 25 Giugno h 20:15</w:t>
      </w:r>
    </w:p>
    <w:p w14:paraId="7866BBE8" w14:textId="77777777" w:rsidR="00C15DE1" w:rsidRPr="00C15DE1" w:rsidRDefault="00C15DE1" w:rsidP="00C15DE1">
      <w:pPr>
        <w:textAlignment w:val="baseline"/>
        <w:rPr>
          <w:rFonts w:ascii="Arial" w:eastAsia="Times New Roman" w:hAnsi="Arial" w:cs="Arial"/>
          <w:lang w:eastAsia="it-IT"/>
        </w:rPr>
      </w:pPr>
      <w:r w:rsidRPr="00C15DE1">
        <w:rPr>
          <w:rFonts w:ascii="Arial" w:eastAsia="Times New Roman" w:hAnsi="Arial" w:cs="Arial"/>
          <w:lang w:eastAsia="it-IT"/>
        </w:rPr>
        <w:t>domenica 26 Giugno h 19:00</w:t>
      </w:r>
    </w:p>
    <w:p w14:paraId="1F472ED1" w14:textId="77777777" w:rsidR="00C15DE1" w:rsidRPr="00C15DE1" w:rsidRDefault="00C15DE1" w:rsidP="00C15DE1">
      <w:pPr>
        <w:rPr>
          <w:rFonts w:ascii="Arial" w:hAnsi="Arial" w:cs="Arial"/>
          <w:b/>
          <w:bCs/>
        </w:rPr>
      </w:pPr>
    </w:p>
    <w:p w14:paraId="05F06EF4" w14:textId="03318EFD" w:rsidR="00C15DE1" w:rsidRPr="00C15DE1" w:rsidRDefault="00C15DE1" w:rsidP="00C15DE1">
      <w:pPr>
        <w:rPr>
          <w:rFonts w:ascii="Arial" w:hAnsi="Arial" w:cs="Arial"/>
          <w:b/>
          <w:bCs/>
        </w:rPr>
      </w:pPr>
      <w:r w:rsidRPr="00C15DE1">
        <w:rPr>
          <w:rFonts w:ascii="Arial" w:hAnsi="Arial" w:cs="Arial"/>
          <w:b/>
          <w:bCs/>
        </w:rPr>
        <w:t>PREZZI</w:t>
      </w:r>
    </w:p>
    <w:p w14:paraId="34FA0535" w14:textId="77777777" w:rsidR="00C15DE1" w:rsidRPr="00C15DE1" w:rsidRDefault="00C15DE1" w:rsidP="00C15DE1">
      <w:pPr>
        <w:pStyle w:val="NormaleWeb"/>
        <w:spacing w:before="0" w:beforeAutospacing="0" w:after="0" w:afterAutospacing="0"/>
        <w:rPr>
          <w:rFonts w:ascii="Arial" w:hAnsi="Arial" w:cs="Arial"/>
        </w:rPr>
      </w:pPr>
      <w:r w:rsidRPr="00C15DE1">
        <w:rPr>
          <w:rFonts w:ascii="Arial" w:hAnsi="Arial" w:cs="Arial"/>
        </w:rPr>
        <w:t>I settore &gt; intero 30€</w:t>
      </w:r>
      <w:r w:rsidRPr="00C15DE1">
        <w:rPr>
          <w:rFonts w:ascii="Arial" w:hAnsi="Arial" w:cs="Arial"/>
        </w:rPr>
        <w:br/>
        <w:t>II settore &gt; intero 22€; under26/over65 15€; </w:t>
      </w:r>
      <w:hyperlink r:id="rId7" w:history="1">
        <w:r w:rsidRPr="00C15DE1">
          <w:rPr>
            <w:rStyle w:val="Collegamentoipertestuale"/>
            <w:rFonts w:ascii="Arial" w:eastAsiaTheme="majorEastAsia" w:hAnsi="Arial" w:cs="Arial"/>
            <w:color w:val="auto"/>
            <w:bdr w:val="none" w:sz="0" w:space="0" w:color="auto" w:frame="1"/>
          </w:rPr>
          <w:t>convenzioni</w:t>
        </w:r>
      </w:hyperlink>
      <w:r w:rsidRPr="00C15DE1">
        <w:rPr>
          <w:rFonts w:ascii="Arial" w:hAnsi="Arial" w:cs="Arial"/>
        </w:rPr>
        <w:t> 18€</w:t>
      </w:r>
      <w:r w:rsidRPr="00C15DE1">
        <w:rPr>
          <w:rFonts w:ascii="Arial" w:hAnsi="Arial" w:cs="Arial"/>
        </w:rPr>
        <w:br/>
        <w:t>Galleria &gt; intero 18€; under26/over65 15€; ; </w:t>
      </w:r>
      <w:hyperlink r:id="rId8" w:history="1">
        <w:r w:rsidRPr="00C15DE1">
          <w:rPr>
            <w:rStyle w:val="Collegamentoipertestuale"/>
            <w:rFonts w:ascii="Arial" w:eastAsiaTheme="majorEastAsia" w:hAnsi="Arial" w:cs="Arial"/>
            <w:color w:val="auto"/>
            <w:bdr w:val="none" w:sz="0" w:space="0" w:color="auto" w:frame="1"/>
          </w:rPr>
          <w:t>convenzioni</w:t>
        </w:r>
      </w:hyperlink>
      <w:r w:rsidRPr="00C15DE1">
        <w:rPr>
          <w:rFonts w:ascii="Arial" w:hAnsi="Arial" w:cs="Arial"/>
        </w:rPr>
        <w:t> 15€</w:t>
      </w:r>
      <w:r w:rsidRPr="00C15DE1">
        <w:rPr>
          <w:rFonts w:ascii="Arial" w:hAnsi="Arial" w:cs="Arial"/>
        </w:rPr>
        <w:br/>
        <w:t>_________________________</w:t>
      </w:r>
    </w:p>
    <w:p w14:paraId="76A695CC" w14:textId="77777777" w:rsidR="00C15DE1" w:rsidRPr="00C15DE1" w:rsidRDefault="00C15DE1" w:rsidP="00C15DE1">
      <w:pPr>
        <w:pStyle w:val="NormaleWeb"/>
        <w:spacing w:before="0" w:beforeAutospacing="0" w:after="0" w:afterAutospacing="0"/>
        <w:rPr>
          <w:rFonts w:ascii="Arial" w:hAnsi="Arial" w:cs="Arial"/>
        </w:rPr>
      </w:pPr>
      <w:r w:rsidRPr="00C15DE1">
        <w:rPr>
          <w:rFonts w:ascii="Arial" w:hAnsi="Arial" w:cs="Arial"/>
        </w:rPr>
        <w:t>Tutti i prezzi sono da intendersi</w:t>
      </w:r>
      <w:r w:rsidRPr="00C15DE1">
        <w:rPr>
          <w:rStyle w:val="apple-converted-space"/>
          <w:rFonts w:ascii="Arial" w:hAnsi="Arial" w:cs="Arial"/>
        </w:rPr>
        <w:t> </w:t>
      </w:r>
      <w:r w:rsidRPr="00C15DE1">
        <w:rPr>
          <w:rStyle w:val="Enfasicorsivo"/>
          <w:rFonts w:ascii="Arial" w:hAnsi="Arial" w:cs="Arial"/>
          <w:bdr w:val="none" w:sz="0" w:space="0" w:color="auto" w:frame="1"/>
        </w:rPr>
        <w:t>+ prevendita</w:t>
      </w:r>
      <w:r w:rsidRPr="00C15DE1">
        <w:rPr>
          <w:rFonts w:ascii="Arial" w:hAnsi="Arial" w:cs="Arial"/>
          <w:i/>
          <w:iCs/>
          <w:bdr w:val="none" w:sz="0" w:space="0" w:color="auto" w:frame="1"/>
        </w:rPr>
        <w:br/>
      </w:r>
      <w:r w:rsidRPr="00C15DE1">
        <w:rPr>
          <w:rStyle w:val="Enfasicorsivo"/>
          <w:rFonts w:ascii="Arial" w:hAnsi="Arial" w:cs="Arial"/>
          <w:bdr w:val="none" w:sz="0" w:space="0" w:color="auto" w:frame="1"/>
        </w:rPr>
        <w:t>_________________________</w:t>
      </w:r>
    </w:p>
    <w:p w14:paraId="542E7135" w14:textId="14B9EAAE" w:rsidR="00C15DE1" w:rsidRPr="00C15DE1" w:rsidRDefault="00C15DE1" w:rsidP="00C15DE1">
      <w:pPr>
        <w:rPr>
          <w:rFonts w:ascii="Arial" w:hAnsi="Arial" w:cs="Arial"/>
          <w:b/>
          <w:bCs/>
        </w:rPr>
      </w:pPr>
    </w:p>
    <w:p w14:paraId="3B6CC252" w14:textId="5667849A" w:rsidR="00C15DE1" w:rsidRPr="00C15DE1" w:rsidRDefault="00C15DE1" w:rsidP="00C15DE1">
      <w:pPr>
        <w:rPr>
          <w:rFonts w:ascii="Arial" w:hAnsi="Arial" w:cs="Arial"/>
          <w:b/>
          <w:bCs/>
        </w:rPr>
      </w:pPr>
    </w:p>
    <w:p w14:paraId="5C56E65B" w14:textId="77777777" w:rsidR="00C15DE1" w:rsidRPr="00C15DE1" w:rsidRDefault="00C15DE1" w:rsidP="00C15DE1">
      <w:pPr>
        <w:rPr>
          <w:rFonts w:ascii="Arial" w:hAnsi="Arial" w:cs="Arial"/>
          <w:b/>
          <w:bCs/>
        </w:rPr>
      </w:pPr>
    </w:p>
    <w:p w14:paraId="0C9A93D3" w14:textId="6D75AE8F" w:rsidR="00A371FF" w:rsidRPr="00C15DE1" w:rsidRDefault="00A371FF" w:rsidP="00C15DE1">
      <w:pPr>
        <w:rPr>
          <w:rFonts w:ascii="Arial" w:hAnsi="Arial" w:cs="Arial"/>
        </w:rPr>
      </w:pPr>
      <w:r w:rsidRPr="00C15DE1">
        <w:rPr>
          <w:rFonts w:ascii="Arial" w:hAnsi="Arial" w:cs="Arial"/>
          <w:b/>
          <w:bCs/>
        </w:rPr>
        <w:t>INFO E BIGLIETTERIA</w:t>
      </w:r>
      <w:r w:rsidRPr="00C15DE1">
        <w:rPr>
          <w:rFonts w:ascii="Arial" w:hAnsi="Arial" w:cs="Arial"/>
        </w:rPr>
        <w:t xml:space="preserve"> </w:t>
      </w:r>
      <w:r w:rsidRPr="00C15DE1">
        <w:rPr>
          <w:rFonts w:ascii="Arial" w:hAnsi="Arial" w:cs="Arial"/>
        </w:rPr>
        <w:br/>
        <w:t>via Pier Lombardo 14</w:t>
      </w:r>
      <w:r w:rsidRPr="00C15DE1">
        <w:rPr>
          <w:rFonts w:ascii="Arial" w:hAnsi="Arial" w:cs="Arial"/>
        </w:rPr>
        <w:br/>
      </w:r>
      <w:hyperlink r:id="rId9" w:history="1">
        <w:r w:rsidRPr="00C15DE1">
          <w:rPr>
            <w:rStyle w:val="Collegamentoipertestuale"/>
            <w:rFonts w:ascii="Arial" w:hAnsi="Arial" w:cs="Arial"/>
          </w:rPr>
          <w:t>02 59995206</w:t>
        </w:r>
      </w:hyperlink>
      <w:r w:rsidRPr="00C15DE1">
        <w:rPr>
          <w:rFonts w:ascii="Arial" w:hAnsi="Arial" w:cs="Arial"/>
        </w:rPr>
        <w:br/>
      </w:r>
      <w:hyperlink r:id="rId10" w:history="1">
        <w:r w:rsidRPr="00C15DE1">
          <w:rPr>
            <w:rStyle w:val="Collegamentoipertestuale"/>
            <w:rFonts w:ascii="Arial" w:hAnsi="Arial" w:cs="Arial"/>
          </w:rPr>
          <w:t>biglietteria@teatrofrancoparenti.com</w:t>
        </w:r>
      </w:hyperlink>
    </w:p>
    <w:p w14:paraId="41A8E83A" w14:textId="77777777" w:rsidR="00A371FF" w:rsidRPr="00C15DE1" w:rsidRDefault="00A371FF" w:rsidP="00C15DE1">
      <w:pPr>
        <w:rPr>
          <w:rFonts w:ascii="Arial" w:hAnsi="Arial" w:cs="Arial"/>
        </w:rPr>
      </w:pPr>
    </w:p>
    <w:p w14:paraId="1B38DE85" w14:textId="00E52785" w:rsidR="002E2345" w:rsidRPr="00C15DE1" w:rsidRDefault="00A371FF" w:rsidP="00C15DE1">
      <w:pPr>
        <w:rPr>
          <w:rFonts w:ascii="Arial" w:hAnsi="Arial" w:cs="Arial"/>
        </w:rPr>
      </w:pPr>
      <w:r w:rsidRPr="00C15DE1">
        <w:rPr>
          <w:rFonts w:ascii="Arial" w:hAnsi="Arial" w:cs="Arial"/>
        </w:rPr>
        <w:t xml:space="preserve">Ufficio Stampa </w:t>
      </w:r>
      <w:r w:rsidRPr="00C15DE1">
        <w:rPr>
          <w:rFonts w:ascii="Arial" w:hAnsi="Arial" w:cs="Arial"/>
        </w:rPr>
        <w:br/>
        <w:t>Teatro Franco Parenti</w:t>
      </w:r>
      <w:r w:rsidRPr="00C15DE1">
        <w:rPr>
          <w:rFonts w:ascii="Arial" w:hAnsi="Arial" w:cs="Arial"/>
        </w:rPr>
        <w:br/>
        <w:t xml:space="preserve">Francesco </w:t>
      </w:r>
      <w:proofErr w:type="spellStart"/>
      <w:r w:rsidRPr="00C15DE1">
        <w:rPr>
          <w:rFonts w:ascii="Arial" w:hAnsi="Arial" w:cs="Arial"/>
        </w:rPr>
        <w:t>Malcangio</w:t>
      </w:r>
      <w:proofErr w:type="spellEnd"/>
      <w:r w:rsidRPr="00C15DE1">
        <w:rPr>
          <w:rFonts w:ascii="Arial" w:hAnsi="Arial" w:cs="Arial"/>
        </w:rPr>
        <w:br/>
        <w:t>Via Vasari,15 - 20135 - Milano</w:t>
      </w:r>
      <w:r w:rsidRPr="00C15DE1">
        <w:rPr>
          <w:rFonts w:ascii="Arial" w:hAnsi="Arial" w:cs="Arial"/>
        </w:rPr>
        <w:br/>
        <w:t>Tel. +39 02 59 99 52 17</w:t>
      </w:r>
      <w:r w:rsidRPr="00C15DE1">
        <w:rPr>
          <w:rFonts w:ascii="Arial" w:hAnsi="Arial" w:cs="Arial"/>
        </w:rPr>
        <w:br/>
        <w:t>Mob. 346 417 91 36 </w:t>
      </w:r>
      <w:r w:rsidRPr="00C15DE1">
        <w:rPr>
          <w:rFonts w:ascii="Arial" w:hAnsi="Arial" w:cs="Arial"/>
        </w:rPr>
        <w:br/>
        <w:t>teatrofrancoparenti.com</w:t>
      </w:r>
    </w:p>
    <w:sectPr w:rsidR="002E2345" w:rsidRPr="00C15DE1" w:rsidSect="0026037F">
      <w:head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EF1D" w14:textId="77777777" w:rsidR="00646228" w:rsidRDefault="00646228" w:rsidP="00C80FCB">
      <w:r>
        <w:separator/>
      </w:r>
    </w:p>
  </w:endnote>
  <w:endnote w:type="continuationSeparator" w:id="0">
    <w:p w14:paraId="63FD927A" w14:textId="77777777" w:rsidR="00646228" w:rsidRDefault="00646228" w:rsidP="00C8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C99B" w14:textId="77777777" w:rsidR="00646228" w:rsidRDefault="00646228" w:rsidP="00C80FCB">
      <w:r>
        <w:separator/>
      </w:r>
    </w:p>
  </w:footnote>
  <w:footnote w:type="continuationSeparator" w:id="0">
    <w:p w14:paraId="686481C5" w14:textId="77777777" w:rsidR="00646228" w:rsidRDefault="00646228" w:rsidP="00C8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A3CF" w14:textId="08293EEF" w:rsidR="00C80FCB" w:rsidRDefault="00C80FCB">
    <w:pPr>
      <w:pStyle w:val="Intestazione"/>
    </w:pPr>
    <w:r>
      <w:rPr>
        <w:noProof/>
      </w:rPr>
      <w:drawing>
        <wp:anchor distT="0" distB="0" distL="114300" distR="114300" simplePos="0" relativeHeight="251659264" behindDoc="0" locked="0" layoutInCell="1" allowOverlap="1" wp14:anchorId="07FF7247" wp14:editId="31600C79">
          <wp:simplePos x="0" y="0"/>
          <wp:positionH relativeFrom="column">
            <wp:posOffset>0</wp:posOffset>
          </wp:positionH>
          <wp:positionV relativeFrom="paragraph">
            <wp:posOffset>182245</wp:posOffset>
          </wp:positionV>
          <wp:extent cx="3223260" cy="566420"/>
          <wp:effectExtent l="0" t="0" r="2540" b="5080"/>
          <wp:wrapThrough wrapText="bothSides">
            <wp:wrapPolygon edited="0">
              <wp:start x="6894" y="0"/>
              <wp:lineTo x="0" y="4359"/>
              <wp:lineTo x="0" y="6780"/>
              <wp:lineTo x="170" y="13561"/>
              <wp:lineTo x="3149" y="15498"/>
              <wp:lineTo x="10809" y="15498"/>
              <wp:lineTo x="0" y="17435"/>
              <wp:lineTo x="0" y="21309"/>
              <wp:lineTo x="21532" y="21309"/>
              <wp:lineTo x="21532" y="17435"/>
              <wp:lineTo x="10809" y="15498"/>
              <wp:lineTo x="21532" y="13561"/>
              <wp:lineTo x="21532" y="4359"/>
              <wp:lineTo x="7489" y="0"/>
              <wp:lineTo x="6894"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23260" cy="5664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84A"/>
    <w:rsid w:val="00055DDD"/>
    <w:rsid w:val="000E7A22"/>
    <w:rsid w:val="00144F7A"/>
    <w:rsid w:val="0026037F"/>
    <w:rsid w:val="00263896"/>
    <w:rsid w:val="002E2345"/>
    <w:rsid w:val="00342693"/>
    <w:rsid w:val="003B6E66"/>
    <w:rsid w:val="003E47CB"/>
    <w:rsid w:val="004B4EBB"/>
    <w:rsid w:val="00646228"/>
    <w:rsid w:val="0068284A"/>
    <w:rsid w:val="00702383"/>
    <w:rsid w:val="007474B5"/>
    <w:rsid w:val="00777A73"/>
    <w:rsid w:val="007E0E40"/>
    <w:rsid w:val="00853541"/>
    <w:rsid w:val="00A05142"/>
    <w:rsid w:val="00A371FF"/>
    <w:rsid w:val="00AA37D5"/>
    <w:rsid w:val="00B817EC"/>
    <w:rsid w:val="00BD2CE0"/>
    <w:rsid w:val="00C15DE1"/>
    <w:rsid w:val="00C80FCB"/>
    <w:rsid w:val="00D47A88"/>
    <w:rsid w:val="00DB5AC9"/>
    <w:rsid w:val="00DD0DC9"/>
    <w:rsid w:val="00E41840"/>
    <w:rsid w:val="00E47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860210"/>
  <w15:chartTrackingRefBased/>
  <w15:docId w15:val="{446422E6-C133-0C49-8AA6-1C32304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68284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68284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4">
    <w:name w:val="heading 4"/>
    <w:basedOn w:val="Normale"/>
    <w:next w:val="Normale"/>
    <w:link w:val="Titolo4Carattere"/>
    <w:uiPriority w:val="9"/>
    <w:semiHidden/>
    <w:unhideWhenUsed/>
    <w:qFormat/>
    <w:rsid w:val="0068284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4A"/>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68284A"/>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semiHidden/>
    <w:rsid w:val="0068284A"/>
    <w:rPr>
      <w:rFonts w:asciiTheme="majorHAnsi" w:eastAsiaTheme="majorEastAsia" w:hAnsiTheme="majorHAnsi" w:cstheme="majorBidi"/>
      <w:i/>
      <w:iCs/>
      <w:color w:val="2F5496" w:themeColor="accent1" w:themeShade="BF"/>
    </w:rPr>
  </w:style>
  <w:style w:type="paragraph" w:styleId="NormaleWeb">
    <w:name w:val="Normal (Web)"/>
    <w:basedOn w:val="Normale"/>
    <w:uiPriority w:val="99"/>
    <w:semiHidden/>
    <w:unhideWhenUsed/>
    <w:rsid w:val="0068284A"/>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68284A"/>
    <w:rPr>
      <w:b/>
      <w:bCs/>
    </w:rPr>
  </w:style>
  <w:style w:type="paragraph" w:styleId="PreformattatoHTML">
    <w:name w:val="HTML Preformatted"/>
    <w:basedOn w:val="Normale"/>
    <w:link w:val="PreformattatoHTMLCarattere"/>
    <w:uiPriority w:val="99"/>
    <w:semiHidden/>
    <w:unhideWhenUsed/>
    <w:rsid w:val="0074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474B5"/>
    <w:rPr>
      <w:rFonts w:ascii="Courier New" w:eastAsia="Times New Roman" w:hAnsi="Courier New" w:cs="Courier New"/>
      <w:sz w:val="20"/>
      <w:szCs w:val="20"/>
      <w:lang w:eastAsia="it-IT"/>
    </w:rPr>
  </w:style>
  <w:style w:type="character" w:customStyle="1" w:styleId="y2iqfc">
    <w:name w:val="y2iqfc"/>
    <w:basedOn w:val="Carpredefinitoparagrafo"/>
    <w:rsid w:val="007474B5"/>
  </w:style>
  <w:style w:type="character" w:styleId="Enfasicorsivo">
    <w:name w:val="Emphasis"/>
    <w:basedOn w:val="Carpredefinitoparagrafo"/>
    <w:uiPriority w:val="20"/>
    <w:qFormat/>
    <w:rsid w:val="007474B5"/>
    <w:rPr>
      <w:i/>
      <w:iCs/>
    </w:rPr>
  </w:style>
  <w:style w:type="character" w:styleId="Collegamentoipertestuale">
    <w:name w:val="Hyperlink"/>
    <w:basedOn w:val="Carpredefinitoparagrafo"/>
    <w:uiPriority w:val="99"/>
    <w:unhideWhenUsed/>
    <w:rsid w:val="002E2345"/>
    <w:rPr>
      <w:color w:val="0000FF"/>
      <w:u w:val="single"/>
    </w:rPr>
  </w:style>
  <w:style w:type="paragraph" w:styleId="Intestazione">
    <w:name w:val="header"/>
    <w:basedOn w:val="Normale"/>
    <w:link w:val="IntestazioneCarattere"/>
    <w:uiPriority w:val="99"/>
    <w:unhideWhenUsed/>
    <w:rsid w:val="00C80FCB"/>
    <w:pPr>
      <w:tabs>
        <w:tab w:val="center" w:pos="4819"/>
        <w:tab w:val="right" w:pos="9638"/>
      </w:tabs>
    </w:pPr>
  </w:style>
  <w:style w:type="character" w:customStyle="1" w:styleId="IntestazioneCarattere">
    <w:name w:val="Intestazione Carattere"/>
    <w:basedOn w:val="Carpredefinitoparagrafo"/>
    <w:link w:val="Intestazione"/>
    <w:uiPriority w:val="99"/>
    <w:rsid w:val="00C80FCB"/>
  </w:style>
  <w:style w:type="paragraph" w:styleId="Pidipagina">
    <w:name w:val="footer"/>
    <w:basedOn w:val="Normale"/>
    <w:link w:val="PidipaginaCarattere"/>
    <w:uiPriority w:val="99"/>
    <w:unhideWhenUsed/>
    <w:rsid w:val="00C80FCB"/>
    <w:pPr>
      <w:tabs>
        <w:tab w:val="center" w:pos="4819"/>
        <w:tab w:val="right" w:pos="9638"/>
      </w:tabs>
    </w:pPr>
  </w:style>
  <w:style w:type="character" w:customStyle="1" w:styleId="PidipaginaCarattere">
    <w:name w:val="Piè di pagina Carattere"/>
    <w:basedOn w:val="Carpredefinitoparagrafo"/>
    <w:link w:val="Pidipagina"/>
    <w:uiPriority w:val="99"/>
    <w:rsid w:val="00C80FCB"/>
  </w:style>
  <w:style w:type="character" w:customStyle="1" w:styleId="apple-converted-space">
    <w:name w:val="apple-converted-space"/>
    <w:basedOn w:val="Carpredefinitoparagrafo"/>
    <w:rsid w:val="0005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348">
      <w:bodyDiv w:val="1"/>
      <w:marLeft w:val="0"/>
      <w:marRight w:val="0"/>
      <w:marTop w:val="0"/>
      <w:marBottom w:val="0"/>
      <w:divBdr>
        <w:top w:val="none" w:sz="0" w:space="0" w:color="auto"/>
        <w:left w:val="none" w:sz="0" w:space="0" w:color="auto"/>
        <w:bottom w:val="none" w:sz="0" w:space="0" w:color="auto"/>
        <w:right w:val="none" w:sz="0" w:space="0" w:color="auto"/>
      </w:divBdr>
    </w:div>
    <w:div w:id="173108853">
      <w:bodyDiv w:val="1"/>
      <w:marLeft w:val="0"/>
      <w:marRight w:val="0"/>
      <w:marTop w:val="0"/>
      <w:marBottom w:val="0"/>
      <w:divBdr>
        <w:top w:val="none" w:sz="0" w:space="0" w:color="auto"/>
        <w:left w:val="none" w:sz="0" w:space="0" w:color="auto"/>
        <w:bottom w:val="none" w:sz="0" w:space="0" w:color="auto"/>
        <w:right w:val="none" w:sz="0" w:space="0" w:color="auto"/>
      </w:divBdr>
    </w:div>
    <w:div w:id="369115038">
      <w:bodyDiv w:val="1"/>
      <w:marLeft w:val="0"/>
      <w:marRight w:val="0"/>
      <w:marTop w:val="0"/>
      <w:marBottom w:val="0"/>
      <w:divBdr>
        <w:top w:val="none" w:sz="0" w:space="0" w:color="auto"/>
        <w:left w:val="none" w:sz="0" w:space="0" w:color="auto"/>
        <w:bottom w:val="none" w:sz="0" w:space="0" w:color="auto"/>
        <w:right w:val="none" w:sz="0" w:space="0" w:color="auto"/>
      </w:divBdr>
    </w:div>
    <w:div w:id="414591706">
      <w:bodyDiv w:val="1"/>
      <w:marLeft w:val="0"/>
      <w:marRight w:val="0"/>
      <w:marTop w:val="0"/>
      <w:marBottom w:val="0"/>
      <w:divBdr>
        <w:top w:val="none" w:sz="0" w:space="0" w:color="auto"/>
        <w:left w:val="none" w:sz="0" w:space="0" w:color="auto"/>
        <w:bottom w:val="none" w:sz="0" w:space="0" w:color="auto"/>
        <w:right w:val="none" w:sz="0" w:space="0" w:color="auto"/>
      </w:divBdr>
    </w:div>
    <w:div w:id="801315430">
      <w:bodyDiv w:val="1"/>
      <w:marLeft w:val="0"/>
      <w:marRight w:val="0"/>
      <w:marTop w:val="0"/>
      <w:marBottom w:val="0"/>
      <w:divBdr>
        <w:top w:val="none" w:sz="0" w:space="0" w:color="auto"/>
        <w:left w:val="none" w:sz="0" w:space="0" w:color="auto"/>
        <w:bottom w:val="none" w:sz="0" w:space="0" w:color="auto"/>
        <w:right w:val="none" w:sz="0" w:space="0" w:color="auto"/>
      </w:divBdr>
      <w:divsChild>
        <w:div w:id="987780479">
          <w:marLeft w:val="0"/>
          <w:marRight w:val="0"/>
          <w:marTop w:val="0"/>
          <w:marBottom w:val="0"/>
          <w:divBdr>
            <w:top w:val="none" w:sz="0" w:space="0" w:color="auto"/>
            <w:left w:val="none" w:sz="0" w:space="0" w:color="auto"/>
            <w:bottom w:val="none" w:sz="0" w:space="0" w:color="auto"/>
            <w:right w:val="none" w:sz="0" w:space="0" w:color="auto"/>
          </w:divBdr>
          <w:divsChild>
            <w:div w:id="1613240423">
              <w:marLeft w:val="0"/>
              <w:marRight w:val="0"/>
              <w:marTop w:val="0"/>
              <w:marBottom w:val="0"/>
              <w:divBdr>
                <w:top w:val="none" w:sz="0" w:space="0" w:color="auto"/>
                <w:left w:val="none" w:sz="0" w:space="0" w:color="auto"/>
                <w:bottom w:val="none" w:sz="0" w:space="0" w:color="auto"/>
                <w:right w:val="none" w:sz="0" w:space="0" w:color="auto"/>
              </w:divBdr>
              <w:divsChild>
                <w:div w:id="2136680842">
                  <w:marLeft w:val="0"/>
                  <w:marRight w:val="0"/>
                  <w:marTop w:val="0"/>
                  <w:marBottom w:val="0"/>
                  <w:divBdr>
                    <w:top w:val="none" w:sz="0" w:space="0" w:color="auto"/>
                    <w:left w:val="none" w:sz="0" w:space="0" w:color="auto"/>
                    <w:bottom w:val="none" w:sz="0" w:space="0" w:color="auto"/>
                    <w:right w:val="none" w:sz="0" w:space="0" w:color="auto"/>
                  </w:divBdr>
                  <w:divsChild>
                    <w:div w:id="1227111028">
                      <w:marLeft w:val="0"/>
                      <w:marRight w:val="0"/>
                      <w:marTop w:val="0"/>
                      <w:marBottom w:val="120"/>
                      <w:divBdr>
                        <w:top w:val="none" w:sz="0" w:space="0" w:color="auto"/>
                        <w:left w:val="none" w:sz="0" w:space="0" w:color="auto"/>
                        <w:bottom w:val="none" w:sz="0" w:space="0" w:color="auto"/>
                        <w:right w:val="none" w:sz="0" w:space="0" w:color="auto"/>
                      </w:divBdr>
                    </w:div>
                  </w:divsChild>
                </w:div>
                <w:div w:id="1292830519">
                  <w:marLeft w:val="0"/>
                  <w:marRight w:val="0"/>
                  <w:marTop w:val="0"/>
                  <w:marBottom w:val="0"/>
                  <w:divBdr>
                    <w:top w:val="none" w:sz="0" w:space="0" w:color="auto"/>
                    <w:left w:val="none" w:sz="0" w:space="0" w:color="auto"/>
                    <w:bottom w:val="none" w:sz="0" w:space="0" w:color="auto"/>
                    <w:right w:val="none" w:sz="0" w:space="0" w:color="auto"/>
                  </w:divBdr>
                  <w:divsChild>
                    <w:div w:id="639187267">
                      <w:marLeft w:val="0"/>
                      <w:marRight w:val="0"/>
                      <w:marTop w:val="0"/>
                      <w:marBottom w:val="120"/>
                      <w:divBdr>
                        <w:top w:val="none" w:sz="0" w:space="0" w:color="auto"/>
                        <w:left w:val="none" w:sz="0" w:space="0" w:color="auto"/>
                        <w:bottom w:val="none" w:sz="0" w:space="0" w:color="auto"/>
                        <w:right w:val="none" w:sz="0" w:space="0" w:color="auto"/>
                      </w:divBdr>
                    </w:div>
                  </w:divsChild>
                </w:div>
                <w:div w:id="1815291578">
                  <w:marLeft w:val="0"/>
                  <w:marRight w:val="0"/>
                  <w:marTop w:val="0"/>
                  <w:marBottom w:val="0"/>
                  <w:divBdr>
                    <w:top w:val="none" w:sz="0" w:space="0" w:color="auto"/>
                    <w:left w:val="none" w:sz="0" w:space="0" w:color="auto"/>
                    <w:bottom w:val="none" w:sz="0" w:space="0" w:color="auto"/>
                    <w:right w:val="none" w:sz="0" w:space="0" w:color="auto"/>
                  </w:divBdr>
                  <w:divsChild>
                    <w:div w:id="1586986970">
                      <w:marLeft w:val="0"/>
                      <w:marRight w:val="0"/>
                      <w:marTop w:val="0"/>
                      <w:marBottom w:val="120"/>
                      <w:divBdr>
                        <w:top w:val="none" w:sz="0" w:space="0" w:color="auto"/>
                        <w:left w:val="none" w:sz="0" w:space="0" w:color="auto"/>
                        <w:bottom w:val="none" w:sz="0" w:space="0" w:color="auto"/>
                        <w:right w:val="none" w:sz="0" w:space="0" w:color="auto"/>
                      </w:divBdr>
                    </w:div>
                  </w:divsChild>
                </w:div>
                <w:div w:id="1485702433">
                  <w:marLeft w:val="0"/>
                  <w:marRight w:val="0"/>
                  <w:marTop w:val="0"/>
                  <w:marBottom w:val="0"/>
                  <w:divBdr>
                    <w:top w:val="none" w:sz="0" w:space="0" w:color="auto"/>
                    <w:left w:val="none" w:sz="0" w:space="0" w:color="auto"/>
                    <w:bottom w:val="none" w:sz="0" w:space="0" w:color="auto"/>
                    <w:right w:val="none" w:sz="0" w:space="0" w:color="auto"/>
                  </w:divBdr>
                  <w:divsChild>
                    <w:div w:id="1263027891">
                      <w:marLeft w:val="0"/>
                      <w:marRight w:val="0"/>
                      <w:marTop w:val="0"/>
                      <w:marBottom w:val="120"/>
                      <w:divBdr>
                        <w:top w:val="none" w:sz="0" w:space="0" w:color="auto"/>
                        <w:left w:val="none" w:sz="0" w:space="0" w:color="auto"/>
                        <w:bottom w:val="none" w:sz="0" w:space="0" w:color="auto"/>
                        <w:right w:val="none" w:sz="0" w:space="0" w:color="auto"/>
                      </w:divBdr>
                    </w:div>
                  </w:divsChild>
                </w:div>
                <w:div w:id="1159661971">
                  <w:marLeft w:val="0"/>
                  <w:marRight w:val="0"/>
                  <w:marTop w:val="0"/>
                  <w:marBottom w:val="0"/>
                  <w:divBdr>
                    <w:top w:val="none" w:sz="0" w:space="0" w:color="auto"/>
                    <w:left w:val="none" w:sz="0" w:space="0" w:color="auto"/>
                    <w:bottom w:val="none" w:sz="0" w:space="0" w:color="auto"/>
                    <w:right w:val="none" w:sz="0" w:space="0" w:color="auto"/>
                  </w:divBdr>
                  <w:divsChild>
                    <w:div w:id="1287420895">
                      <w:marLeft w:val="0"/>
                      <w:marRight w:val="0"/>
                      <w:marTop w:val="0"/>
                      <w:marBottom w:val="120"/>
                      <w:divBdr>
                        <w:top w:val="none" w:sz="0" w:space="0" w:color="auto"/>
                        <w:left w:val="none" w:sz="0" w:space="0" w:color="auto"/>
                        <w:bottom w:val="none" w:sz="0" w:space="0" w:color="auto"/>
                        <w:right w:val="none" w:sz="0" w:space="0" w:color="auto"/>
                      </w:divBdr>
                    </w:div>
                  </w:divsChild>
                </w:div>
                <w:div w:id="1174496875">
                  <w:marLeft w:val="0"/>
                  <w:marRight w:val="0"/>
                  <w:marTop w:val="0"/>
                  <w:marBottom w:val="0"/>
                  <w:divBdr>
                    <w:top w:val="none" w:sz="0" w:space="0" w:color="auto"/>
                    <w:left w:val="none" w:sz="0" w:space="0" w:color="auto"/>
                    <w:bottom w:val="none" w:sz="0" w:space="0" w:color="auto"/>
                    <w:right w:val="none" w:sz="0" w:space="0" w:color="auto"/>
                  </w:divBdr>
                  <w:divsChild>
                    <w:div w:id="1745370942">
                      <w:marLeft w:val="0"/>
                      <w:marRight w:val="0"/>
                      <w:marTop w:val="0"/>
                      <w:marBottom w:val="120"/>
                      <w:divBdr>
                        <w:top w:val="none" w:sz="0" w:space="0" w:color="auto"/>
                        <w:left w:val="none" w:sz="0" w:space="0" w:color="auto"/>
                        <w:bottom w:val="none" w:sz="0" w:space="0" w:color="auto"/>
                        <w:right w:val="none" w:sz="0" w:space="0" w:color="auto"/>
                      </w:divBdr>
                    </w:div>
                  </w:divsChild>
                </w:div>
                <w:div w:id="1999729932">
                  <w:marLeft w:val="0"/>
                  <w:marRight w:val="0"/>
                  <w:marTop w:val="0"/>
                  <w:marBottom w:val="0"/>
                  <w:divBdr>
                    <w:top w:val="none" w:sz="0" w:space="0" w:color="auto"/>
                    <w:left w:val="none" w:sz="0" w:space="0" w:color="auto"/>
                    <w:bottom w:val="none" w:sz="0" w:space="0" w:color="auto"/>
                    <w:right w:val="none" w:sz="0" w:space="0" w:color="auto"/>
                  </w:divBdr>
                  <w:divsChild>
                    <w:div w:id="977880012">
                      <w:marLeft w:val="0"/>
                      <w:marRight w:val="0"/>
                      <w:marTop w:val="0"/>
                      <w:marBottom w:val="60"/>
                      <w:divBdr>
                        <w:top w:val="none" w:sz="0" w:space="0" w:color="auto"/>
                        <w:left w:val="none" w:sz="0" w:space="0" w:color="auto"/>
                        <w:bottom w:val="none" w:sz="0" w:space="0" w:color="auto"/>
                        <w:right w:val="none" w:sz="0" w:space="0" w:color="auto"/>
                      </w:divBdr>
                    </w:div>
                  </w:divsChild>
                </w:div>
                <w:div w:id="1018964569">
                  <w:marLeft w:val="0"/>
                  <w:marRight w:val="0"/>
                  <w:marTop w:val="0"/>
                  <w:marBottom w:val="0"/>
                  <w:divBdr>
                    <w:top w:val="none" w:sz="0" w:space="0" w:color="auto"/>
                    <w:left w:val="none" w:sz="0" w:space="0" w:color="auto"/>
                    <w:bottom w:val="none" w:sz="0" w:space="0" w:color="auto"/>
                    <w:right w:val="none" w:sz="0" w:space="0" w:color="auto"/>
                  </w:divBdr>
                  <w:divsChild>
                    <w:div w:id="362244675">
                      <w:marLeft w:val="0"/>
                      <w:marRight w:val="0"/>
                      <w:marTop w:val="0"/>
                      <w:marBottom w:val="0"/>
                      <w:divBdr>
                        <w:top w:val="none" w:sz="0" w:space="0" w:color="auto"/>
                        <w:left w:val="none" w:sz="0" w:space="0" w:color="auto"/>
                        <w:bottom w:val="none" w:sz="0" w:space="0" w:color="auto"/>
                        <w:right w:val="none" w:sz="0" w:space="0" w:color="auto"/>
                      </w:divBdr>
                      <w:divsChild>
                        <w:div w:id="2130780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9174671">
                  <w:marLeft w:val="0"/>
                  <w:marRight w:val="0"/>
                  <w:marTop w:val="0"/>
                  <w:marBottom w:val="0"/>
                  <w:divBdr>
                    <w:top w:val="none" w:sz="0" w:space="0" w:color="auto"/>
                    <w:left w:val="none" w:sz="0" w:space="0" w:color="auto"/>
                    <w:bottom w:val="none" w:sz="0" w:space="0" w:color="auto"/>
                    <w:right w:val="none" w:sz="0" w:space="0" w:color="auto"/>
                  </w:divBdr>
                  <w:divsChild>
                    <w:div w:id="1847359687">
                      <w:marLeft w:val="0"/>
                      <w:marRight w:val="0"/>
                      <w:marTop w:val="0"/>
                      <w:marBottom w:val="0"/>
                      <w:divBdr>
                        <w:top w:val="none" w:sz="0" w:space="0" w:color="auto"/>
                        <w:left w:val="none" w:sz="0" w:space="0" w:color="auto"/>
                        <w:bottom w:val="none" w:sz="0" w:space="0" w:color="auto"/>
                        <w:right w:val="none" w:sz="0" w:space="0" w:color="auto"/>
                      </w:divBdr>
                      <w:divsChild>
                        <w:div w:id="8553863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663012">
                  <w:marLeft w:val="0"/>
                  <w:marRight w:val="0"/>
                  <w:marTop w:val="0"/>
                  <w:marBottom w:val="0"/>
                  <w:divBdr>
                    <w:top w:val="none" w:sz="0" w:space="0" w:color="auto"/>
                    <w:left w:val="none" w:sz="0" w:space="0" w:color="auto"/>
                    <w:bottom w:val="none" w:sz="0" w:space="0" w:color="auto"/>
                    <w:right w:val="none" w:sz="0" w:space="0" w:color="auto"/>
                  </w:divBdr>
                  <w:divsChild>
                    <w:div w:id="696123852">
                      <w:marLeft w:val="0"/>
                      <w:marRight w:val="0"/>
                      <w:marTop w:val="0"/>
                      <w:marBottom w:val="0"/>
                      <w:divBdr>
                        <w:top w:val="none" w:sz="0" w:space="0" w:color="auto"/>
                        <w:left w:val="none" w:sz="0" w:space="0" w:color="auto"/>
                        <w:bottom w:val="none" w:sz="0" w:space="0" w:color="auto"/>
                        <w:right w:val="none" w:sz="0" w:space="0" w:color="auto"/>
                      </w:divBdr>
                      <w:divsChild>
                        <w:div w:id="3627522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7060213">
                  <w:marLeft w:val="0"/>
                  <w:marRight w:val="0"/>
                  <w:marTop w:val="0"/>
                  <w:marBottom w:val="0"/>
                  <w:divBdr>
                    <w:top w:val="none" w:sz="0" w:space="0" w:color="auto"/>
                    <w:left w:val="none" w:sz="0" w:space="0" w:color="auto"/>
                    <w:bottom w:val="none" w:sz="0" w:space="0" w:color="auto"/>
                    <w:right w:val="none" w:sz="0" w:space="0" w:color="auto"/>
                  </w:divBdr>
                  <w:divsChild>
                    <w:div w:id="1001202451">
                      <w:marLeft w:val="0"/>
                      <w:marRight w:val="0"/>
                      <w:marTop w:val="0"/>
                      <w:marBottom w:val="0"/>
                      <w:divBdr>
                        <w:top w:val="none" w:sz="0" w:space="0" w:color="auto"/>
                        <w:left w:val="none" w:sz="0" w:space="0" w:color="auto"/>
                        <w:bottom w:val="none" w:sz="0" w:space="0" w:color="auto"/>
                        <w:right w:val="none" w:sz="0" w:space="0" w:color="auto"/>
                      </w:divBdr>
                      <w:divsChild>
                        <w:div w:id="3377358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31640959">
                  <w:marLeft w:val="0"/>
                  <w:marRight w:val="0"/>
                  <w:marTop w:val="0"/>
                  <w:marBottom w:val="0"/>
                  <w:divBdr>
                    <w:top w:val="none" w:sz="0" w:space="0" w:color="auto"/>
                    <w:left w:val="none" w:sz="0" w:space="0" w:color="auto"/>
                    <w:bottom w:val="none" w:sz="0" w:space="0" w:color="auto"/>
                    <w:right w:val="none" w:sz="0" w:space="0" w:color="auto"/>
                  </w:divBdr>
                  <w:divsChild>
                    <w:div w:id="841116867">
                      <w:marLeft w:val="0"/>
                      <w:marRight w:val="0"/>
                      <w:marTop w:val="0"/>
                      <w:marBottom w:val="0"/>
                      <w:divBdr>
                        <w:top w:val="none" w:sz="0" w:space="0" w:color="auto"/>
                        <w:left w:val="none" w:sz="0" w:space="0" w:color="auto"/>
                        <w:bottom w:val="none" w:sz="0" w:space="0" w:color="auto"/>
                        <w:right w:val="none" w:sz="0" w:space="0" w:color="auto"/>
                      </w:divBdr>
                      <w:divsChild>
                        <w:div w:id="1639144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76117866">
                  <w:marLeft w:val="0"/>
                  <w:marRight w:val="0"/>
                  <w:marTop w:val="0"/>
                  <w:marBottom w:val="0"/>
                  <w:divBdr>
                    <w:top w:val="none" w:sz="0" w:space="0" w:color="auto"/>
                    <w:left w:val="none" w:sz="0" w:space="0" w:color="auto"/>
                    <w:bottom w:val="none" w:sz="0" w:space="0" w:color="auto"/>
                    <w:right w:val="none" w:sz="0" w:space="0" w:color="auto"/>
                  </w:divBdr>
                  <w:divsChild>
                    <w:div w:id="1848985197">
                      <w:marLeft w:val="0"/>
                      <w:marRight w:val="0"/>
                      <w:marTop w:val="0"/>
                      <w:marBottom w:val="0"/>
                      <w:divBdr>
                        <w:top w:val="none" w:sz="0" w:space="0" w:color="auto"/>
                        <w:left w:val="none" w:sz="0" w:space="0" w:color="auto"/>
                        <w:bottom w:val="none" w:sz="0" w:space="0" w:color="auto"/>
                        <w:right w:val="none" w:sz="0" w:space="0" w:color="auto"/>
                      </w:divBdr>
                      <w:divsChild>
                        <w:div w:id="2114738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8659746">
                  <w:marLeft w:val="0"/>
                  <w:marRight w:val="0"/>
                  <w:marTop w:val="0"/>
                  <w:marBottom w:val="0"/>
                  <w:divBdr>
                    <w:top w:val="none" w:sz="0" w:space="0" w:color="auto"/>
                    <w:left w:val="none" w:sz="0" w:space="0" w:color="auto"/>
                    <w:bottom w:val="none" w:sz="0" w:space="0" w:color="auto"/>
                    <w:right w:val="none" w:sz="0" w:space="0" w:color="auto"/>
                  </w:divBdr>
                  <w:divsChild>
                    <w:div w:id="1043408494">
                      <w:marLeft w:val="0"/>
                      <w:marRight w:val="0"/>
                      <w:marTop w:val="0"/>
                      <w:marBottom w:val="0"/>
                      <w:divBdr>
                        <w:top w:val="none" w:sz="0" w:space="0" w:color="auto"/>
                        <w:left w:val="none" w:sz="0" w:space="0" w:color="auto"/>
                        <w:bottom w:val="none" w:sz="0" w:space="0" w:color="auto"/>
                        <w:right w:val="none" w:sz="0" w:space="0" w:color="auto"/>
                      </w:divBdr>
                      <w:divsChild>
                        <w:div w:id="158741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4394815">
                  <w:marLeft w:val="0"/>
                  <w:marRight w:val="0"/>
                  <w:marTop w:val="0"/>
                  <w:marBottom w:val="0"/>
                  <w:divBdr>
                    <w:top w:val="none" w:sz="0" w:space="0" w:color="auto"/>
                    <w:left w:val="none" w:sz="0" w:space="0" w:color="auto"/>
                    <w:bottom w:val="none" w:sz="0" w:space="0" w:color="auto"/>
                    <w:right w:val="none" w:sz="0" w:space="0" w:color="auto"/>
                  </w:divBdr>
                  <w:divsChild>
                    <w:div w:id="488592942">
                      <w:marLeft w:val="0"/>
                      <w:marRight w:val="0"/>
                      <w:marTop w:val="0"/>
                      <w:marBottom w:val="0"/>
                      <w:divBdr>
                        <w:top w:val="none" w:sz="0" w:space="0" w:color="auto"/>
                        <w:left w:val="none" w:sz="0" w:space="0" w:color="auto"/>
                        <w:bottom w:val="none" w:sz="0" w:space="0" w:color="auto"/>
                        <w:right w:val="none" w:sz="0" w:space="0" w:color="auto"/>
                      </w:divBdr>
                      <w:divsChild>
                        <w:div w:id="1177843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91015414">
                  <w:marLeft w:val="0"/>
                  <w:marRight w:val="0"/>
                  <w:marTop w:val="0"/>
                  <w:marBottom w:val="0"/>
                  <w:divBdr>
                    <w:top w:val="none" w:sz="0" w:space="0" w:color="auto"/>
                    <w:left w:val="none" w:sz="0" w:space="0" w:color="auto"/>
                    <w:bottom w:val="none" w:sz="0" w:space="0" w:color="auto"/>
                    <w:right w:val="none" w:sz="0" w:space="0" w:color="auto"/>
                  </w:divBdr>
                  <w:divsChild>
                    <w:div w:id="801192824">
                      <w:marLeft w:val="0"/>
                      <w:marRight w:val="0"/>
                      <w:marTop w:val="0"/>
                      <w:marBottom w:val="0"/>
                      <w:divBdr>
                        <w:top w:val="none" w:sz="0" w:space="0" w:color="auto"/>
                        <w:left w:val="none" w:sz="0" w:space="0" w:color="auto"/>
                        <w:bottom w:val="none" w:sz="0" w:space="0" w:color="auto"/>
                        <w:right w:val="none" w:sz="0" w:space="0" w:color="auto"/>
                      </w:divBdr>
                      <w:divsChild>
                        <w:div w:id="1994723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4435119">
                  <w:marLeft w:val="0"/>
                  <w:marRight w:val="0"/>
                  <w:marTop w:val="0"/>
                  <w:marBottom w:val="0"/>
                  <w:divBdr>
                    <w:top w:val="none" w:sz="0" w:space="0" w:color="auto"/>
                    <w:left w:val="none" w:sz="0" w:space="0" w:color="auto"/>
                    <w:bottom w:val="none" w:sz="0" w:space="0" w:color="auto"/>
                    <w:right w:val="none" w:sz="0" w:space="0" w:color="auto"/>
                  </w:divBdr>
                  <w:divsChild>
                    <w:div w:id="228611717">
                      <w:marLeft w:val="0"/>
                      <w:marRight w:val="0"/>
                      <w:marTop w:val="0"/>
                      <w:marBottom w:val="0"/>
                      <w:divBdr>
                        <w:top w:val="none" w:sz="0" w:space="0" w:color="auto"/>
                        <w:left w:val="none" w:sz="0" w:space="0" w:color="auto"/>
                        <w:bottom w:val="none" w:sz="0" w:space="0" w:color="auto"/>
                        <w:right w:val="none" w:sz="0" w:space="0" w:color="auto"/>
                      </w:divBdr>
                      <w:divsChild>
                        <w:div w:id="1230313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3518459">
          <w:marLeft w:val="0"/>
          <w:marRight w:val="0"/>
          <w:marTop w:val="0"/>
          <w:marBottom w:val="60"/>
          <w:divBdr>
            <w:top w:val="none" w:sz="0" w:space="0" w:color="auto"/>
            <w:left w:val="none" w:sz="0" w:space="0" w:color="auto"/>
            <w:bottom w:val="none" w:sz="0" w:space="0" w:color="auto"/>
            <w:right w:val="none" w:sz="0" w:space="0" w:color="auto"/>
          </w:divBdr>
        </w:div>
      </w:divsChild>
    </w:div>
    <w:div w:id="803347198">
      <w:bodyDiv w:val="1"/>
      <w:marLeft w:val="0"/>
      <w:marRight w:val="0"/>
      <w:marTop w:val="0"/>
      <w:marBottom w:val="0"/>
      <w:divBdr>
        <w:top w:val="none" w:sz="0" w:space="0" w:color="auto"/>
        <w:left w:val="none" w:sz="0" w:space="0" w:color="auto"/>
        <w:bottom w:val="none" w:sz="0" w:space="0" w:color="auto"/>
        <w:right w:val="none" w:sz="0" w:space="0" w:color="auto"/>
      </w:divBdr>
    </w:div>
    <w:div w:id="819080045">
      <w:bodyDiv w:val="1"/>
      <w:marLeft w:val="0"/>
      <w:marRight w:val="0"/>
      <w:marTop w:val="0"/>
      <w:marBottom w:val="0"/>
      <w:divBdr>
        <w:top w:val="none" w:sz="0" w:space="0" w:color="auto"/>
        <w:left w:val="none" w:sz="0" w:space="0" w:color="auto"/>
        <w:bottom w:val="none" w:sz="0" w:space="0" w:color="auto"/>
        <w:right w:val="none" w:sz="0" w:space="0" w:color="auto"/>
      </w:divBdr>
    </w:div>
    <w:div w:id="941376497">
      <w:bodyDiv w:val="1"/>
      <w:marLeft w:val="0"/>
      <w:marRight w:val="0"/>
      <w:marTop w:val="0"/>
      <w:marBottom w:val="0"/>
      <w:divBdr>
        <w:top w:val="none" w:sz="0" w:space="0" w:color="auto"/>
        <w:left w:val="none" w:sz="0" w:space="0" w:color="auto"/>
        <w:bottom w:val="none" w:sz="0" w:space="0" w:color="auto"/>
        <w:right w:val="none" w:sz="0" w:space="0" w:color="auto"/>
      </w:divBdr>
    </w:div>
    <w:div w:id="995035738">
      <w:bodyDiv w:val="1"/>
      <w:marLeft w:val="0"/>
      <w:marRight w:val="0"/>
      <w:marTop w:val="0"/>
      <w:marBottom w:val="0"/>
      <w:divBdr>
        <w:top w:val="none" w:sz="0" w:space="0" w:color="auto"/>
        <w:left w:val="none" w:sz="0" w:space="0" w:color="auto"/>
        <w:bottom w:val="none" w:sz="0" w:space="0" w:color="auto"/>
        <w:right w:val="none" w:sz="0" w:space="0" w:color="auto"/>
      </w:divBdr>
    </w:div>
    <w:div w:id="996149262">
      <w:bodyDiv w:val="1"/>
      <w:marLeft w:val="0"/>
      <w:marRight w:val="0"/>
      <w:marTop w:val="0"/>
      <w:marBottom w:val="0"/>
      <w:divBdr>
        <w:top w:val="none" w:sz="0" w:space="0" w:color="auto"/>
        <w:left w:val="none" w:sz="0" w:space="0" w:color="auto"/>
        <w:bottom w:val="none" w:sz="0" w:space="0" w:color="auto"/>
        <w:right w:val="none" w:sz="0" w:space="0" w:color="auto"/>
      </w:divBdr>
    </w:div>
    <w:div w:id="1037465477">
      <w:bodyDiv w:val="1"/>
      <w:marLeft w:val="0"/>
      <w:marRight w:val="0"/>
      <w:marTop w:val="0"/>
      <w:marBottom w:val="0"/>
      <w:divBdr>
        <w:top w:val="none" w:sz="0" w:space="0" w:color="auto"/>
        <w:left w:val="none" w:sz="0" w:space="0" w:color="auto"/>
        <w:bottom w:val="none" w:sz="0" w:space="0" w:color="auto"/>
        <w:right w:val="none" w:sz="0" w:space="0" w:color="auto"/>
      </w:divBdr>
    </w:div>
    <w:div w:id="1160582883">
      <w:bodyDiv w:val="1"/>
      <w:marLeft w:val="0"/>
      <w:marRight w:val="0"/>
      <w:marTop w:val="0"/>
      <w:marBottom w:val="0"/>
      <w:divBdr>
        <w:top w:val="none" w:sz="0" w:space="0" w:color="auto"/>
        <w:left w:val="none" w:sz="0" w:space="0" w:color="auto"/>
        <w:bottom w:val="none" w:sz="0" w:space="0" w:color="auto"/>
        <w:right w:val="none" w:sz="0" w:space="0" w:color="auto"/>
      </w:divBdr>
    </w:div>
    <w:div w:id="1210530894">
      <w:bodyDiv w:val="1"/>
      <w:marLeft w:val="0"/>
      <w:marRight w:val="0"/>
      <w:marTop w:val="0"/>
      <w:marBottom w:val="0"/>
      <w:divBdr>
        <w:top w:val="none" w:sz="0" w:space="0" w:color="auto"/>
        <w:left w:val="none" w:sz="0" w:space="0" w:color="auto"/>
        <w:bottom w:val="none" w:sz="0" w:space="0" w:color="auto"/>
        <w:right w:val="none" w:sz="0" w:space="0" w:color="auto"/>
      </w:divBdr>
    </w:div>
    <w:div w:id="1330674293">
      <w:bodyDiv w:val="1"/>
      <w:marLeft w:val="0"/>
      <w:marRight w:val="0"/>
      <w:marTop w:val="0"/>
      <w:marBottom w:val="0"/>
      <w:divBdr>
        <w:top w:val="none" w:sz="0" w:space="0" w:color="auto"/>
        <w:left w:val="none" w:sz="0" w:space="0" w:color="auto"/>
        <w:bottom w:val="none" w:sz="0" w:space="0" w:color="auto"/>
        <w:right w:val="none" w:sz="0" w:space="0" w:color="auto"/>
      </w:divBdr>
      <w:divsChild>
        <w:div w:id="955915665">
          <w:marLeft w:val="0"/>
          <w:marRight w:val="0"/>
          <w:marTop w:val="0"/>
          <w:marBottom w:val="0"/>
          <w:divBdr>
            <w:top w:val="none" w:sz="0" w:space="0" w:color="auto"/>
            <w:left w:val="none" w:sz="0" w:space="0" w:color="auto"/>
            <w:bottom w:val="none" w:sz="0" w:space="0" w:color="auto"/>
            <w:right w:val="none" w:sz="0" w:space="0" w:color="auto"/>
          </w:divBdr>
          <w:divsChild>
            <w:div w:id="31924735">
              <w:marLeft w:val="0"/>
              <w:marRight w:val="150"/>
              <w:marTop w:val="0"/>
              <w:marBottom w:val="150"/>
              <w:divBdr>
                <w:top w:val="none" w:sz="0" w:space="0" w:color="auto"/>
                <w:left w:val="none" w:sz="0" w:space="0" w:color="auto"/>
                <w:bottom w:val="none" w:sz="0" w:space="0" w:color="auto"/>
                <w:right w:val="none" w:sz="0" w:space="0" w:color="auto"/>
              </w:divBdr>
            </w:div>
            <w:div w:id="933783277">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77698318">
      <w:bodyDiv w:val="1"/>
      <w:marLeft w:val="0"/>
      <w:marRight w:val="0"/>
      <w:marTop w:val="0"/>
      <w:marBottom w:val="0"/>
      <w:divBdr>
        <w:top w:val="none" w:sz="0" w:space="0" w:color="auto"/>
        <w:left w:val="none" w:sz="0" w:space="0" w:color="auto"/>
        <w:bottom w:val="none" w:sz="0" w:space="0" w:color="auto"/>
        <w:right w:val="none" w:sz="0" w:space="0" w:color="auto"/>
      </w:divBdr>
    </w:div>
    <w:div w:id="1384914325">
      <w:bodyDiv w:val="1"/>
      <w:marLeft w:val="0"/>
      <w:marRight w:val="0"/>
      <w:marTop w:val="0"/>
      <w:marBottom w:val="0"/>
      <w:divBdr>
        <w:top w:val="none" w:sz="0" w:space="0" w:color="auto"/>
        <w:left w:val="none" w:sz="0" w:space="0" w:color="auto"/>
        <w:bottom w:val="none" w:sz="0" w:space="0" w:color="auto"/>
        <w:right w:val="none" w:sz="0" w:space="0" w:color="auto"/>
      </w:divBdr>
      <w:divsChild>
        <w:div w:id="236938427">
          <w:marLeft w:val="0"/>
          <w:marRight w:val="0"/>
          <w:marTop w:val="0"/>
          <w:marBottom w:val="60"/>
          <w:divBdr>
            <w:top w:val="none" w:sz="0" w:space="0" w:color="auto"/>
            <w:left w:val="none" w:sz="0" w:space="0" w:color="auto"/>
            <w:bottom w:val="none" w:sz="0" w:space="0" w:color="auto"/>
            <w:right w:val="none" w:sz="0" w:space="0" w:color="auto"/>
          </w:divBdr>
        </w:div>
        <w:div w:id="643120600">
          <w:marLeft w:val="0"/>
          <w:marRight w:val="0"/>
          <w:marTop w:val="0"/>
          <w:marBottom w:val="0"/>
          <w:divBdr>
            <w:top w:val="none" w:sz="0" w:space="0" w:color="auto"/>
            <w:left w:val="none" w:sz="0" w:space="0" w:color="auto"/>
            <w:bottom w:val="none" w:sz="0" w:space="0" w:color="auto"/>
            <w:right w:val="none" w:sz="0" w:space="0" w:color="auto"/>
          </w:divBdr>
          <w:divsChild>
            <w:div w:id="1118648472">
              <w:marLeft w:val="0"/>
              <w:marRight w:val="0"/>
              <w:marTop w:val="0"/>
              <w:marBottom w:val="0"/>
              <w:divBdr>
                <w:top w:val="none" w:sz="0" w:space="0" w:color="auto"/>
                <w:left w:val="none" w:sz="0" w:space="0" w:color="auto"/>
                <w:bottom w:val="none" w:sz="0" w:space="0" w:color="auto"/>
                <w:right w:val="none" w:sz="0" w:space="0" w:color="auto"/>
              </w:divBdr>
              <w:divsChild>
                <w:div w:id="941769199">
                  <w:marLeft w:val="0"/>
                  <w:marRight w:val="0"/>
                  <w:marTop w:val="0"/>
                  <w:marBottom w:val="0"/>
                  <w:divBdr>
                    <w:top w:val="none" w:sz="0" w:space="0" w:color="auto"/>
                    <w:left w:val="none" w:sz="0" w:space="0" w:color="auto"/>
                    <w:bottom w:val="none" w:sz="0" w:space="0" w:color="auto"/>
                    <w:right w:val="none" w:sz="0" w:space="0" w:color="auto"/>
                  </w:divBdr>
                  <w:divsChild>
                    <w:div w:id="2099132074">
                      <w:marLeft w:val="0"/>
                      <w:marRight w:val="0"/>
                      <w:marTop w:val="0"/>
                      <w:marBottom w:val="120"/>
                      <w:divBdr>
                        <w:top w:val="none" w:sz="0" w:space="0" w:color="auto"/>
                        <w:left w:val="none" w:sz="0" w:space="0" w:color="auto"/>
                        <w:bottom w:val="none" w:sz="0" w:space="0" w:color="auto"/>
                        <w:right w:val="none" w:sz="0" w:space="0" w:color="auto"/>
                      </w:divBdr>
                    </w:div>
                  </w:divsChild>
                </w:div>
                <w:div w:id="1785808327">
                  <w:marLeft w:val="0"/>
                  <w:marRight w:val="0"/>
                  <w:marTop w:val="0"/>
                  <w:marBottom w:val="0"/>
                  <w:divBdr>
                    <w:top w:val="none" w:sz="0" w:space="0" w:color="auto"/>
                    <w:left w:val="none" w:sz="0" w:space="0" w:color="auto"/>
                    <w:bottom w:val="none" w:sz="0" w:space="0" w:color="auto"/>
                    <w:right w:val="none" w:sz="0" w:space="0" w:color="auto"/>
                  </w:divBdr>
                  <w:divsChild>
                    <w:div w:id="2056847473">
                      <w:marLeft w:val="0"/>
                      <w:marRight w:val="0"/>
                      <w:marTop w:val="0"/>
                      <w:marBottom w:val="120"/>
                      <w:divBdr>
                        <w:top w:val="none" w:sz="0" w:space="0" w:color="auto"/>
                        <w:left w:val="none" w:sz="0" w:space="0" w:color="auto"/>
                        <w:bottom w:val="none" w:sz="0" w:space="0" w:color="auto"/>
                        <w:right w:val="none" w:sz="0" w:space="0" w:color="auto"/>
                      </w:divBdr>
                    </w:div>
                  </w:divsChild>
                </w:div>
                <w:div w:id="1169247588">
                  <w:marLeft w:val="0"/>
                  <w:marRight w:val="0"/>
                  <w:marTop w:val="0"/>
                  <w:marBottom w:val="0"/>
                  <w:divBdr>
                    <w:top w:val="none" w:sz="0" w:space="0" w:color="auto"/>
                    <w:left w:val="none" w:sz="0" w:space="0" w:color="auto"/>
                    <w:bottom w:val="none" w:sz="0" w:space="0" w:color="auto"/>
                    <w:right w:val="none" w:sz="0" w:space="0" w:color="auto"/>
                  </w:divBdr>
                  <w:divsChild>
                    <w:div w:id="1933077326">
                      <w:marLeft w:val="0"/>
                      <w:marRight w:val="0"/>
                      <w:marTop w:val="0"/>
                      <w:marBottom w:val="120"/>
                      <w:divBdr>
                        <w:top w:val="none" w:sz="0" w:space="0" w:color="auto"/>
                        <w:left w:val="none" w:sz="0" w:space="0" w:color="auto"/>
                        <w:bottom w:val="none" w:sz="0" w:space="0" w:color="auto"/>
                        <w:right w:val="none" w:sz="0" w:space="0" w:color="auto"/>
                      </w:divBdr>
                    </w:div>
                  </w:divsChild>
                </w:div>
                <w:div w:id="1795253859">
                  <w:marLeft w:val="0"/>
                  <w:marRight w:val="0"/>
                  <w:marTop w:val="0"/>
                  <w:marBottom w:val="0"/>
                  <w:divBdr>
                    <w:top w:val="none" w:sz="0" w:space="0" w:color="auto"/>
                    <w:left w:val="none" w:sz="0" w:space="0" w:color="auto"/>
                    <w:bottom w:val="none" w:sz="0" w:space="0" w:color="auto"/>
                    <w:right w:val="none" w:sz="0" w:space="0" w:color="auto"/>
                  </w:divBdr>
                  <w:divsChild>
                    <w:div w:id="557518038">
                      <w:marLeft w:val="0"/>
                      <w:marRight w:val="0"/>
                      <w:marTop w:val="0"/>
                      <w:marBottom w:val="120"/>
                      <w:divBdr>
                        <w:top w:val="none" w:sz="0" w:space="0" w:color="auto"/>
                        <w:left w:val="none" w:sz="0" w:space="0" w:color="auto"/>
                        <w:bottom w:val="none" w:sz="0" w:space="0" w:color="auto"/>
                        <w:right w:val="none" w:sz="0" w:space="0" w:color="auto"/>
                      </w:divBdr>
                    </w:div>
                  </w:divsChild>
                </w:div>
                <w:div w:id="2055352781">
                  <w:marLeft w:val="0"/>
                  <w:marRight w:val="0"/>
                  <w:marTop w:val="0"/>
                  <w:marBottom w:val="0"/>
                  <w:divBdr>
                    <w:top w:val="none" w:sz="0" w:space="0" w:color="auto"/>
                    <w:left w:val="none" w:sz="0" w:space="0" w:color="auto"/>
                    <w:bottom w:val="none" w:sz="0" w:space="0" w:color="auto"/>
                    <w:right w:val="none" w:sz="0" w:space="0" w:color="auto"/>
                  </w:divBdr>
                  <w:divsChild>
                    <w:div w:id="324553896">
                      <w:marLeft w:val="0"/>
                      <w:marRight w:val="0"/>
                      <w:marTop w:val="0"/>
                      <w:marBottom w:val="120"/>
                      <w:divBdr>
                        <w:top w:val="none" w:sz="0" w:space="0" w:color="auto"/>
                        <w:left w:val="none" w:sz="0" w:space="0" w:color="auto"/>
                        <w:bottom w:val="none" w:sz="0" w:space="0" w:color="auto"/>
                        <w:right w:val="none" w:sz="0" w:space="0" w:color="auto"/>
                      </w:divBdr>
                    </w:div>
                  </w:divsChild>
                </w:div>
                <w:div w:id="1985118065">
                  <w:marLeft w:val="0"/>
                  <w:marRight w:val="0"/>
                  <w:marTop w:val="0"/>
                  <w:marBottom w:val="0"/>
                  <w:divBdr>
                    <w:top w:val="none" w:sz="0" w:space="0" w:color="auto"/>
                    <w:left w:val="none" w:sz="0" w:space="0" w:color="auto"/>
                    <w:bottom w:val="none" w:sz="0" w:space="0" w:color="auto"/>
                    <w:right w:val="none" w:sz="0" w:space="0" w:color="auto"/>
                  </w:divBdr>
                  <w:divsChild>
                    <w:div w:id="7810734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0528255">
          <w:marLeft w:val="0"/>
          <w:marRight w:val="0"/>
          <w:marTop w:val="0"/>
          <w:marBottom w:val="60"/>
          <w:divBdr>
            <w:top w:val="none" w:sz="0" w:space="0" w:color="auto"/>
            <w:left w:val="none" w:sz="0" w:space="0" w:color="auto"/>
            <w:bottom w:val="none" w:sz="0" w:space="0" w:color="auto"/>
            <w:right w:val="none" w:sz="0" w:space="0" w:color="auto"/>
          </w:divBdr>
        </w:div>
      </w:divsChild>
    </w:div>
    <w:div w:id="1442845416">
      <w:bodyDiv w:val="1"/>
      <w:marLeft w:val="0"/>
      <w:marRight w:val="0"/>
      <w:marTop w:val="0"/>
      <w:marBottom w:val="0"/>
      <w:divBdr>
        <w:top w:val="none" w:sz="0" w:space="0" w:color="auto"/>
        <w:left w:val="none" w:sz="0" w:space="0" w:color="auto"/>
        <w:bottom w:val="none" w:sz="0" w:space="0" w:color="auto"/>
        <w:right w:val="none" w:sz="0" w:space="0" w:color="auto"/>
      </w:divBdr>
    </w:div>
    <w:div w:id="1585413023">
      <w:bodyDiv w:val="1"/>
      <w:marLeft w:val="0"/>
      <w:marRight w:val="0"/>
      <w:marTop w:val="0"/>
      <w:marBottom w:val="0"/>
      <w:divBdr>
        <w:top w:val="none" w:sz="0" w:space="0" w:color="auto"/>
        <w:left w:val="none" w:sz="0" w:space="0" w:color="auto"/>
        <w:bottom w:val="none" w:sz="0" w:space="0" w:color="auto"/>
        <w:right w:val="none" w:sz="0" w:space="0" w:color="auto"/>
      </w:divBdr>
    </w:div>
    <w:div w:id="1869444936">
      <w:bodyDiv w:val="1"/>
      <w:marLeft w:val="0"/>
      <w:marRight w:val="0"/>
      <w:marTop w:val="0"/>
      <w:marBottom w:val="0"/>
      <w:divBdr>
        <w:top w:val="none" w:sz="0" w:space="0" w:color="auto"/>
        <w:left w:val="none" w:sz="0" w:space="0" w:color="auto"/>
        <w:bottom w:val="none" w:sz="0" w:space="0" w:color="auto"/>
        <w:right w:val="none" w:sz="0" w:space="0" w:color="auto"/>
      </w:divBdr>
    </w:div>
    <w:div w:id="1889797598">
      <w:bodyDiv w:val="1"/>
      <w:marLeft w:val="0"/>
      <w:marRight w:val="0"/>
      <w:marTop w:val="0"/>
      <w:marBottom w:val="0"/>
      <w:divBdr>
        <w:top w:val="none" w:sz="0" w:space="0" w:color="auto"/>
        <w:left w:val="none" w:sz="0" w:space="0" w:color="auto"/>
        <w:bottom w:val="none" w:sz="0" w:space="0" w:color="auto"/>
        <w:right w:val="none" w:sz="0" w:space="0" w:color="auto"/>
      </w:divBdr>
    </w:div>
    <w:div w:id="1916623761">
      <w:bodyDiv w:val="1"/>
      <w:marLeft w:val="0"/>
      <w:marRight w:val="0"/>
      <w:marTop w:val="0"/>
      <w:marBottom w:val="0"/>
      <w:divBdr>
        <w:top w:val="none" w:sz="0" w:space="0" w:color="auto"/>
        <w:left w:val="none" w:sz="0" w:space="0" w:color="auto"/>
        <w:bottom w:val="none" w:sz="0" w:space="0" w:color="auto"/>
        <w:right w:val="none" w:sz="0" w:space="0" w:color="auto"/>
      </w:divBdr>
    </w:div>
    <w:div w:id="1947344964">
      <w:bodyDiv w:val="1"/>
      <w:marLeft w:val="0"/>
      <w:marRight w:val="0"/>
      <w:marTop w:val="0"/>
      <w:marBottom w:val="0"/>
      <w:divBdr>
        <w:top w:val="none" w:sz="0" w:space="0" w:color="auto"/>
        <w:left w:val="none" w:sz="0" w:space="0" w:color="auto"/>
        <w:bottom w:val="none" w:sz="0" w:space="0" w:color="auto"/>
        <w:right w:val="none" w:sz="0" w:space="0" w:color="auto"/>
      </w:divBdr>
    </w:div>
    <w:div w:id="2025663920">
      <w:bodyDiv w:val="1"/>
      <w:marLeft w:val="0"/>
      <w:marRight w:val="0"/>
      <w:marTop w:val="0"/>
      <w:marBottom w:val="0"/>
      <w:divBdr>
        <w:top w:val="none" w:sz="0" w:space="0" w:color="auto"/>
        <w:left w:val="none" w:sz="0" w:space="0" w:color="auto"/>
        <w:bottom w:val="none" w:sz="0" w:space="0" w:color="auto"/>
        <w:right w:val="none" w:sz="0" w:space="0" w:color="auto"/>
      </w:divBdr>
    </w:div>
    <w:div w:id="20736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trofrancoparenti.it/convenzion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eatrofrancoparenti.it/convenzio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iglietteria@teatrofrancoparenti.com" TargetMode="External"/><Relationship Id="rId4" Type="http://schemas.openxmlformats.org/officeDocument/2006/relationships/footnotes" Target="footnotes.xml"/><Relationship Id="rId9" Type="http://schemas.openxmlformats.org/officeDocument/2006/relationships/hyperlink" Target="tel:02-599952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2022-05-31T13:34:00Z</dcterms:created>
  <dcterms:modified xsi:type="dcterms:W3CDTF">2022-05-31T13:40:00Z</dcterms:modified>
</cp:coreProperties>
</file>