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297D" w14:textId="77777777" w:rsidR="005B4622" w:rsidRDefault="005B4622" w:rsidP="005B462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3AF5E378" w14:textId="39B9C486" w:rsidR="00546D74" w:rsidRPr="005B4622" w:rsidRDefault="00546D74" w:rsidP="005B4622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5B4622">
        <w:rPr>
          <w:rFonts w:ascii="Franklin Gothic Book" w:hAnsi="Franklin Gothic Book"/>
          <w:sz w:val="24"/>
          <w:szCs w:val="24"/>
        </w:rPr>
        <w:t>Comunicato stampa</w:t>
      </w:r>
    </w:p>
    <w:p w14:paraId="06244026" w14:textId="77777777" w:rsidR="00546D74" w:rsidRPr="005B4622" w:rsidRDefault="00546D74" w:rsidP="005B462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53CE4DBA" w14:textId="6736A38E" w:rsidR="00E30FAE" w:rsidRPr="005B4622" w:rsidRDefault="00E30FAE" w:rsidP="005B4622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5B4622">
        <w:rPr>
          <w:rFonts w:ascii="Franklin Gothic Book" w:hAnsi="Franklin Gothic Book"/>
          <w:sz w:val="24"/>
          <w:szCs w:val="24"/>
        </w:rPr>
        <w:t xml:space="preserve">1 - 6 </w:t>
      </w:r>
      <w:proofErr w:type="gramStart"/>
      <w:r w:rsidRPr="005B4622">
        <w:rPr>
          <w:rFonts w:ascii="Franklin Gothic Book" w:hAnsi="Franklin Gothic Book"/>
          <w:sz w:val="24"/>
          <w:szCs w:val="24"/>
        </w:rPr>
        <w:t>Marzo</w:t>
      </w:r>
      <w:proofErr w:type="gramEnd"/>
      <w:r w:rsidRPr="005B4622">
        <w:rPr>
          <w:rFonts w:ascii="Franklin Gothic Book" w:hAnsi="Franklin Gothic Book"/>
          <w:sz w:val="24"/>
          <w:szCs w:val="24"/>
        </w:rPr>
        <w:t xml:space="preserve"> 2022 | Sala Grande</w:t>
      </w:r>
    </w:p>
    <w:p w14:paraId="14CE72FC" w14:textId="7EB91D77" w:rsidR="00E30FAE" w:rsidRPr="00E30FAE" w:rsidRDefault="00E30FAE" w:rsidP="005B4622">
      <w:pPr>
        <w:spacing w:line="240" w:lineRule="auto"/>
        <w:rPr>
          <w:rFonts w:ascii="Franklin Gothic Book" w:eastAsia="Times New Roman" w:hAnsi="Franklin Gothic Book" w:cs="Arial"/>
          <w:sz w:val="24"/>
          <w:szCs w:val="24"/>
          <w:lang w:eastAsia="it-IT"/>
        </w:rPr>
      </w:pPr>
      <w:r w:rsidRPr="005B4622">
        <w:rPr>
          <w:rFonts w:ascii="Franklin Gothic Book" w:hAnsi="Franklin Gothic Book"/>
          <w:b/>
          <w:bCs/>
          <w:sz w:val="24"/>
          <w:szCs w:val="24"/>
        </w:rPr>
        <w:t xml:space="preserve">IL NODO </w:t>
      </w:r>
      <w:r w:rsidR="005B4622" w:rsidRPr="005B4622">
        <w:rPr>
          <w:rFonts w:ascii="Franklin Gothic Book" w:hAnsi="Franklin Gothic Book"/>
          <w:b/>
          <w:bCs/>
          <w:sz w:val="24"/>
          <w:szCs w:val="24"/>
        </w:rPr>
        <w:br/>
      </w:r>
      <w:r w:rsidRPr="005B4622">
        <w:rPr>
          <w:rFonts w:ascii="Franklin Gothic Book" w:hAnsi="Franklin Gothic Book"/>
          <w:sz w:val="24"/>
          <w:szCs w:val="24"/>
        </w:rPr>
        <w:t xml:space="preserve">con </w:t>
      </w:r>
      <w:r w:rsidRPr="005B4622">
        <w:rPr>
          <w:rFonts w:ascii="Franklin Gothic Book" w:hAnsi="Franklin Gothic Book"/>
          <w:b/>
          <w:bCs/>
          <w:sz w:val="24"/>
          <w:szCs w:val="24"/>
        </w:rPr>
        <w:t>Ambra Angiolini</w:t>
      </w:r>
      <w:r w:rsidRPr="005B4622">
        <w:rPr>
          <w:rFonts w:ascii="Franklin Gothic Book" w:hAnsi="Franklin Gothic Book"/>
          <w:sz w:val="24"/>
          <w:szCs w:val="24"/>
        </w:rPr>
        <w:t xml:space="preserve"> e </w:t>
      </w:r>
      <w:r w:rsidRPr="005B4622">
        <w:rPr>
          <w:rFonts w:ascii="Franklin Gothic Book" w:hAnsi="Franklin Gothic Book"/>
          <w:b/>
          <w:bCs/>
          <w:sz w:val="24"/>
          <w:szCs w:val="24"/>
        </w:rPr>
        <w:t xml:space="preserve">Arianna </w:t>
      </w:r>
      <w:proofErr w:type="spellStart"/>
      <w:r w:rsidRPr="005B4622">
        <w:rPr>
          <w:rFonts w:ascii="Franklin Gothic Book" w:hAnsi="Franklin Gothic Book"/>
          <w:b/>
          <w:bCs/>
          <w:sz w:val="24"/>
          <w:szCs w:val="24"/>
        </w:rPr>
        <w:t>Scommegna</w:t>
      </w:r>
      <w:proofErr w:type="spellEnd"/>
      <w:r w:rsidR="005B4622" w:rsidRPr="005B4622">
        <w:rPr>
          <w:rFonts w:ascii="Franklin Gothic Book" w:hAnsi="Franklin Gothic Book"/>
          <w:b/>
          <w:bCs/>
          <w:sz w:val="24"/>
          <w:szCs w:val="24"/>
        </w:rPr>
        <w:br/>
      </w:r>
      <w:r w:rsidRPr="00E30FAE">
        <w:rPr>
          <w:rFonts w:ascii="Franklin Gothic Book" w:eastAsia="Times New Roman" w:hAnsi="Franklin Gothic Book" w:cs="Arial"/>
          <w:sz w:val="24"/>
          <w:szCs w:val="24"/>
          <w:lang w:eastAsia="it-IT"/>
        </w:rPr>
        <w:t>di </w:t>
      </w:r>
      <w:proofErr w:type="spellStart"/>
      <w:r w:rsidRPr="00E30FAE">
        <w:rPr>
          <w:rFonts w:ascii="Franklin Gothic Book" w:eastAsia="Times New Roman" w:hAnsi="Franklin Gothic Book" w:cs="Arial"/>
          <w:b/>
          <w:bCs/>
          <w:sz w:val="24"/>
          <w:szCs w:val="24"/>
          <w:bdr w:val="none" w:sz="0" w:space="0" w:color="auto" w:frame="1"/>
          <w:lang w:eastAsia="it-IT"/>
        </w:rPr>
        <w:t>Johnna</w:t>
      </w:r>
      <w:proofErr w:type="spellEnd"/>
      <w:r w:rsidRPr="00E30FAE">
        <w:rPr>
          <w:rFonts w:ascii="Franklin Gothic Book" w:eastAsia="Times New Roman" w:hAnsi="Franklin Gothic Book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Adams</w:t>
      </w:r>
      <w:r w:rsidRPr="00E30FAE">
        <w:rPr>
          <w:rFonts w:ascii="Franklin Gothic Book" w:eastAsia="Times New Roman" w:hAnsi="Franklin Gothic Book" w:cs="Arial"/>
          <w:b/>
          <w:bCs/>
          <w:sz w:val="24"/>
          <w:szCs w:val="24"/>
          <w:bdr w:val="none" w:sz="0" w:space="0" w:color="auto" w:frame="1"/>
          <w:lang w:eastAsia="it-IT"/>
        </w:rPr>
        <w:br/>
      </w:r>
      <w:r w:rsidRPr="00E30FAE">
        <w:rPr>
          <w:rFonts w:ascii="Franklin Gothic Book" w:eastAsia="Times New Roman" w:hAnsi="Franklin Gothic Book" w:cs="Arial"/>
          <w:sz w:val="24"/>
          <w:szCs w:val="24"/>
          <w:lang w:eastAsia="it-IT"/>
        </w:rPr>
        <w:t xml:space="preserve">traduzione di Vincenzo Manna e Edward </w:t>
      </w:r>
      <w:proofErr w:type="spellStart"/>
      <w:r w:rsidRPr="00E30FAE">
        <w:rPr>
          <w:rFonts w:ascii="Franklin Gothic Book" w:eastAsia="Times New Roman" w:hAnsi="Franklin Gothic Book" w:cs="Arial"/>
          <w:sz w:val="24"/>
          <w:szCs w:val="24"/>
          <w:lang w:eastAsia="it-IT"/>
        </w:rPr>
        <w:t>Fortes</w:t>
      </w:r>
      <w:proofErr w:type="spellEnd"/>
      <w:r w:rsidRPr="00E30FAE">
        <w:rPr>
          <w:rFonts w:ascii="Franklin Gothic Book" w:eastAsia="Times New Roman" w:hAnsi="Franklin Gothic Book" w:cs="Arial"/>
          <w:sz w:val="24"/>
          <w:szCs w:val="24"/>
          <w:lang w:eastAsia="it-IT"/>
        </w:rPr>
        <w:br/>
        <w:t>con</w:t>
      </w:r>
      <w:r w:rsidRPr="00E30FAE">
        <w:rPr>
          <w:rFonts w:ascii="Franklin Gothic Book" w:eastAsia="Times New Roman" w:hAnsi="Franklin Gothic Book" w:cs="Arial"/>
          <w:b/>
          <w:bCs/>
          <w:sz w:val="24"/>
          <w:szCs w:val="24"/>
          <w:bdr w:val="none" w:sz="0" w:space="0" w:color="auto" w:frame="1"/>
          <w:lang w:eastAsia="it-IT"/>
        </w:rPr>
        <w:t> Ambra Angiolini </w:t>
      </w:r>
      <w:r w:rsidRPr="00E30FAE">
        <w:rPr>
          <w:rFonts w:ascii="Franklin Gothic Book" w:eastAsia="Times New Roman" w:hAnsi="Franklin Gothic Book" w:cs="Arial"/>
          <w:sz w:val="24"/>
          <w:szCs w:val="24"/>
          <w:lang w:eastAsia="it-IT"/>
        </w:rPr>
        <w:t>e </w:t>
      </w:r>
      <w:r w:rsidRPr="00E30FAE">
        <w:rPr>
          <w:rFonts w:ascii="Franklin Gothic Book" w:eastAsia="Times New Roman" w:hAnsi="Franklin Gothic Book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Arianna </w:t>
      </w:r>
      <w:proofErr w:type="spellStart"/>
      <w:r w:rsidRPr="00E30FAE">
        <w:rPr>
          <w:rFonts w:ascii="Franklin Gothic Book" w:eastAsia="Times New Roman" w:hAnsi="Franklin Gothic Book" w:cs="Arial"/>
          <w:b/>
          <w:bCs/>
          <w:sz w:val="24"/>
          <w:szCs w:val="24"/>
          <w:bdr w:val="none" w:sz="0" w:space="0" w:color="auto" w:frame="1"/>
          <w:lang w:eastAsia="it-IT"/>
        </w:rPr>
        <w:t>Scommegna</w:t>
      </w:r>
      <w:proofErr w:type="spellEnd"/>
      <w:r w:rsidRPr="00E30FAE">
        <w:rPr>
          <w:rFonts w:ascii="Franklin Gothic Book" w:eastAsia="Times New Roman" w:hAnsi="Franklin Gothic Book" w:cs="Arial"/>
          <w:sz w:val="24"/>
          <w:szCs w:val="24"/>
          <w:lang w:eastAsia="it-IT"/>
        </w:rPr>
        <w:br/>
        <w:t>regia </w:t>
      </w:r>
      <w:r w:rsidRPr="00E30FAE">
        <w:rPr>
          <w:rFonts w:ascii="Franklin Gothic Book" w:eastAsia="Times New Roman" w:hAnsi="Franklin Gothic Book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Serena </w:t>
      </w:r>
      <w:proofErr w:type="spellStart"/>
      <w:r w:rsidRPr="00E30FAE">
        <w:rPr>
          <w:rFonts w:ascii="Franklin Gothic Book" w:eastAsia="Times New Roman" w:hAnsi="Franklin Gothic Book" w:cs="Arial"/>
          <w:b/>
          <w:bCs/>
          <w:sz w:val="24"/>
          <w:szCs w:val="24"/>
          <w:bdr w:val="none" w:sz="0" w:space="0" w:color="auto" w:frame="1"/>
          <w:lang w:eastAsia="it-IT"/>
        </w:rPr>
        <w:t>Sinigaglia</w:t>
      </w:r>
      <w:proofErr w:type="spellEnd"/>
      <w:r w:rsidR="005B4622" w:rsidRPr="005B4622">
        <w:rPr>
          <w:rFonts w:ascii="Franklin Gothic Book" w:eastAsia="Times New Roman" w:hAnsi="Franklin Gothic Book" w:cs="Arial"/>
          <w:b/>
          <w:bCs/>
          <w:sz w:val="24"/>
          <w:szCs w:val="24"/>
          <w:bdr w:val="none" w:sz="0" w:space="0" w:color="auto" w:frame="1"/>
          <w:lang w:eastAsia="it-IT"/>
        </w:rPr>
        <w:br/>
      </w:r>
      <w:r w:rsidRPr="00E30FAE">
        <w:rPr>
          <w:rFonts w:ascii="Franklin Gothic Book" w:eastAsia="Times New Roman" w:hAnsi="Franklin Gothic Book" w:cs="Arial"/>
          <w:sz w:val="24"/>
          <w:szCs w:val="24"/>
          <w:lang w:eastAsia="it-IT"/>
        </w:rPr>
        <w:t>scene </w:t>
      </w:r>
      <w:r w:rsidRPr="00E30FAE">
        <w:rPr>
          <w:rFonts w:ascii="Franklin Gothic Book" w:eastAsia="Times New Roman" w:hAnsi="Franklin Gothic Book" w:cs="Arial"/>
          <w:b/>
          <w:bCs/>
          <w:sz w:val="24"/>
          <w:szCs w:val="24"/>
          <w:bdr w:val="none" w:sz="0" w:space="0" w:color="auto" w:frame="1"/>
          <w:lang w:eastAsia="it-IT"/>
        </w:rPr>
        <w:t>Maria Spazzi</w:t>
      </w:r>
      <w:r w:rsidRPr="00E30FAE">
        <w:rPr>
          <w:rFonts w:ascii="Franklin Gothic Book" w:eastAsia="Times New Roman" w:hAnsi="Franklin Gothic Book" w:cs="Arial"/>
          <w:sz w:val="24"/>
          <w:szCs w:val="24"/>
          <w:lang w:eastAsia="it-IT"/>
        </w:rPr>
        <w:br/>
        <w:t>costumi Erika Carretta</w:t>
      </w:r>
      <w:r w:rsidRPr="00E30FAE">
        <w:rPr>
          <w:rFonts w:ascii="Franklin Gothic Book" w:eastAsia="Times New Roman" w:hAnsi="Franklin Gothic Book" w:cs="Arial"/>
          <w:sz w:val="24"/>
          <w:szCs w:val="24"/>
          <w:lang w:eastAsia="it-IT"/>
        </w:rPr>
        <w:br/>
        <w:t>light designer Roberta Faiolo</w:t>
      </w:r>
      <w:r w:rsidRPr="00E30FAE">
        <w:rPr>
          <w:rFonts w:ascii="Franklin Gothic Book" w:eastAsia="Times New Roman" w:hAnsi="Franklin Gothic Book" w:cs="Arial"/>
          <w:sz w:val="24"/>
          <w:szCs w:val="24"/>
          <w:lang w:eastAsia="it-IT"/>
        </w:rPr>
        <w:br/>
        <w:t>musiche Mauro Di Maggio e Federica Luna Vincenti</w:t>
      </w:r>
      <w:r w:rsidRPr="00E30FAE">
        <w:rPr>
          <w:rFonts w:ascii="Franklin Gothic Book" w:eastAsia="Times New Roman" w:hAnsi="Franklin Gothic Book" w:cs="Arial"/>
          <w:sz w:val="24"/>
          <w:szCs w:val="24"/>
          <w:lang w:eastAsia="it-IT"/>
        </w:rPr>
        <w:br/>
        <w:t>aiuto regia Gabriele Scotti</w:t>
      </w:r>
      <w:r w:rsidR="005B4622" w:rsidRPr="005B4622">
        <w:rPr>
          <w:rFonts w:ascii="Franklin Gothic Book" w:eastAsia="Times New Roman" w:hAnsi="Franklin Gothic Book" w:cs="Arial"/>
          <w:sz w:val="24"/>
          <w:szCs w:val="24"/>
          <w:lang w:eastAsia="it-IT"/>
        </w:rPr>
        <w:br/>
      </w:r>
      <w:r w:rsidRPr="00E30FAE">
        <w:rPr>
          <w:rFonts w:ascii="Franklin Gothic Book" w:eastAsia="Times New Roman" w:hAnsi="Franklin Gothic Book" w:cs="Arial"/>
          <w:sz w:val="24"/>
          <w:szCs w:val="24"/>
          <w:lang w:eastAsia="it-IT"/>
        </w:rPr>
        <w:t xml:space="preserve">produzione Società per Attori e </w:t>
      </w:r>
      <w:proofErr w:type="spellStart"/>
      <w:r w:rsidRPr="00E30FAE">
        <w:rPr>
          <w:rFonts w:ascii="Franklin Gothic Book" w:eastAsia="Times New Roman" w:hAnsi="Franklin Gothic Book" w:cs="Arial"/>
          <w:sz w:val="24"/>
          <w:szCs w:val="24"/>
          <w:lang w:eastAsia="it-IT"/>
        </w:rPr>
        <w:t>Goldenart</w:t>
      </w:r>
      <w:proofErr w:type="spellEnd"/>
      <w:r w:rsidRPr="00E30FAE">
        <w:rPr>
          <w:rFonts w:ascii="Franklin Gothic Book" w:eastAsia="Times New Roman" w:hAnsi="Franklin Gothic Book" w:cs="Arial"/>
          <w:sz w:val="24"/>
          <w:szCs w:val="24"/>
          <w:lang w:eastAsia="it-IT"/>
        </w:rPr>
        <w:t xml:space="preserve"> Production</w:t>
      </w:r>
    </w:p>
    <w:p w14:paraId="29B89961" w14:textId="4A50086B" w:rsidR="00E30FAE" w:rsidRPr="005B4622" w:rsidRDefault="005B4622" w:rsidP="005B4622">
      <w:pPr>
        <w:spacing w:line="240" w:lineRule="auto"/>
        <w:rPr>
          <w:rFonts w:ascii="Franklin Gothic Book" w:eastAsia="Calibri" w:hAnsi="Franklin Gothic Book" w:cs="Calibri"/>
          <w:color w:val="000000"/>
          <w:sz w:val="24"/>
          <w:szCs w:val="24"/>
        </w:rPr>
      </w:pPr>
      <w:r w:rsidRPr="005B4622">
        <w:rPr>
          <w:rFonts w:ascii="Franklin Gothic Book" w:eastAsia="Calibri" w:hAnsi="Franklin Gothic Book" w:cs="Calibri"/>
          <w:bCs/>
          <w:color w:val="000000"/>
          <w:sz w:val="24"/>
          <w:szCs w:val="24"/>
        </w:rPr>
        <w:t>durata 1h20</w:t>
      </w:r>
      <w:r w:rsidRPr="005B4622">
        <w:rPr>
          <w:rFonts w:ascii="Franklin Gothic Book" w:eastAsia="Calibri" w:hAnsi="Franklin Gothic Book" w:cs="Calibri"/>
          <w:b/>
          <w:color w:val="000000"/>
          <w:sz w:val="24"/>
          <w:szCs w:val="24"/>
        </w:rPr>
        <w:t xml:space="preserve"> </w:t>
      </w:r>
      <w:r w:rsidRPr="005B4622">
        <w:rPr>
          <w:rFonts w:ascii="Franklin Gothic Book" w:eastAsia="Calibri" w:hAnsi="Franklin Gothic Book" w:cs="Calibri"/>
          <w:b/>
          <w:color w:val="000000"/>
          <w:sz w:val="24"/>
          <w:szCs w:val="24"/>
        </w:rPr>
        <w:br/>
      </w:r>
      <w:r w:rsidR="00E30FAE" w:rsidRPr="005B4622">
        <w:rPr>
          <w:rFonts w:ascii="Franklin Gothic Book" w:eastAsia="Calibri" w:hAnsi="Franklin Gothic Book" w:cs="Calibri"/>
          <w:b/>
          <w:color w:val="000000"/>
          <w:sz w:val="24"/>
          <w:szCs w:val="24"/>
        </w:rPr>
        <w:br/>
      </w:r>
      <w:r w:rsidR="00E30FAE" w:rsidRPr="005B4622">
        <w:rPr>
          <w:rFonts w:ascii="Franklin Gothic Book" w:eastAsia="Calibri" w:hAnsi="Franklin Gothic Book" w:cs="Calibri"/>
          <w:b/>
          <w:color w:val="000000"/>
          <w:sz w:val="24"/>
          <w:szCs w:val="24"/>
        </w:rPr>
        <w:t>Una madre e un’insegnante, in un intenso confronto che parla di bullismo e di rapporti genitori-figli</w:t>
      </w:r>
      <w:r w:rsidR="00E30FAE"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. due donne forti alle prese con una questione delicata e attualissima </w:t>
      </w:r>
      <w:r w:rsidR="00E30FAE" w:rsidRPr="005B4622">
        <w:rPr>
          <w:rFonts w:ascii="Franklin Gothic Book" w:eastAsia="Calibri" w:hAnsi="Franklin Gothic Book" w:cs="Calibri"/>
          <w:b/>
          <w:color w:val="000000"/>
          <w:sz w:val="24"/>
          <w:szCs w:val="24"/>
        </w:rPr>
        <w:t>sul mondo dell’adolescenza</w:t>
      </w:r>
      <w:r w:rsidR="00E30FAE"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. Dopo lo</w:t>
      </w:r>
      <w:r w:rsidR="00E30FAE" w:rsidRPr="005B4622">
        <w:rPr>
          <w:rFonts w:ascii="Franklin Gothic Book" w:eastAsia="Calibri" w:hAnsi="Franklin Gothic Book" w:cs="Calibri"/>
          <w:b/>
          <w:color w:val="000000"/>
          <w:sz w:val="24"/>
          <w:szCs w:val="24"/>
        </w:rPr>
        <w:t xml:space="preserve"> </w:t>
      </w:r>
      <w:r w:rsidR="00E30FAE" w:rsidRPr="005B4622">
        <w:rPr>
          <w:rFonts w:ascii="Franklin Gothic Book" w:eastAsia="Calibri" w:hAnsi="Franklin Gothic Book" w:cs="Calibri"/>
          <w:bCs/>
          <w:color w:val="000000"/>
          <w:sz w:val="24"/>
          <w:szCs w:val="24"/>
        </w:rPr>
        <w:t>straordinario successo</w:t>
      </w:r>
      <w:r w:rsidR="00E30FAE" w:rsidRPr="005B4622">
        <w:rPr>
          <w:rFonts w:ascii="Franklin Gothic Book" w:eastAsia="Calibri" w:hAnsi="Franklin Gothic Book" w:cs="Calibri"/>
          <w:b/>
          <w:color w:val="000000"/>
          <w:sz w:val="24"/>
          <w:szCs w:val="24"/>
        </w:rPr>
        <w:t xml:space="preserve"> </w:t>
      </w:r>
      <w:r w:rsidR="00E30FAE"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avuto negli Stati Uniti,</w:t>
      </w:r>
      <w:r w:rsidR="00E30FAE" w:rsidRPr="005B4622">
        <w:rPr>
          <w:rFonts w:ascii="Franklin Gothic Book" w:eastAsia="Calibri" w:hAnsi="Franklin Gothic Book" w:cs="Calibri"/>
          <w:b/>
          <w:color w:val="000000"/>
          <w:sz w:val="24"/>
          <w:szCs w:val="24"/>
        </w:rPr>
        <w:t xml:space="preserve"> </w:t>
      </w:r>
      <w:r w:rsidR="00E30FAE" w:rsidRPr="005B4622">
        <w:rPr>
          <w:rFonts w:ascii="Franklin Gothic Book" w:eastAsia="Calibri" w:hAnsi="Franklin Gothic Book" w:cs="Calibri"/>
          <w:b/>
          <w:i/>
          <w:color w:val="000000"/>
          <w:sz w:val="24"/>
          <w:szCs w:val="24"/>
        </w:rPr>
        <w:t>IL NODO</w:t>
      </w:r>
      <w:r w:rsidR="00E30FAE"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, della giovane</w:t>
      </w:r>
      <w:r w:rsidR="00E30FAE" w:rsidRPr="005B4622">
        <w:rPr>
          <w:rFonts w:ascii="Franklin Gothic Book" w:eastAsia="Calibri" w:hAnsi="Franklin Gothic Book" w:cs="Calibri"/>
          <w:b/>
          <w:color w:val="000000"/>
          <w:sz w:val="24"/>
          <w:szCs w:val="24"/>
        </w:rPr>
        <w:t xml:space="preserve"> </w:t>
      </w:r>
      <w:proofErr w:type="spellStart"/>
      <w:r w:rsidR="00E30FAE" w:rsidRPr="005B4622">
        <w:rPr>
          <w:rFonts w:ascii="Franklin Gothic Book" w:eastAsia="Calibri" w:hAnsi="Franklin Gothic Book" w:cs="Calibri"/>
          <w:b/>
          <w:color w:val="000000"/>
          <w:sz w:val="24"/>
          <w:szCs w:val="24"/>
        </w:rPr>
        <w:t>Johnna</w:t>
      </w:r>
      <w:proofErr w:type="spellEnd"/>
      <w:r w:rsidR="00E30FAE" w:rsidRPr="005B4622">
        <w:rPr>
          <w:rFonts w:ascii="Franklin Gothic Book" w:eastAsia="Calibri" w:hAnsi="Franklin Gothic Book" w:cs="Calibri"/>
          <w:b/>
          <w:color w:val="000000"/>
          <w:sz w:val="24"/>
          <w:szCs w:val="24"/>
        </w:rPr>
        <w:t xml:space="preserve"> Adams </w:t>
      </w:r>
      <w:r w:rsidR="00E30FAE"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approda a</w:t>
      </w:r>
      <w:r w:rsidR="00E30FAE"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l Teatro Franco Parenti dove sarà in </w:t>
      </w:r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cartellone</w:t>
      </w:r>
      <w:r w:rsidR="00E30FAE"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dal 1 al 6 marzo prossimi. </w:t>
      </w:r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</w:t>
      </w:r>
      <w:r w:rsidR="00E30FAE"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br/>
      </w:r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In scena d</w:t>
      </w:r>
      <w:r w:rsidR="00E30FAE"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ue attrici di grande spessore come </w:t>
      </w:r>
      <w:r w:rsidR="00E30FAE" w:rsidRPr="005B4622">
        <w:rPr>
          <w:rFonts w:ascii="Franklin Gothic Book" w:eastAsia="Calibri" w:hAnsi="Franklin Gothic Book" w:cs="Calibri"/>
          <w:b/>
          <w:bCs/>
          <w:color w:val="000000"/>
          <w:sz w:val="24"/>
          <w:szCs w:val="24"/>
        </w:rPr>
        <w:t>Ambra Angiolini</w:t>
      </w:r>
      <w:r w:rsidR="00E30FAE"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e </w:t>
      </w:r>
      <w:r w:rsidRPr="005B4622">
        <w:rPr>
          <w:rFonts w:ascii="Franklin Gothic Book" w:eastAsia="Calibri" w:hAnsi="Franklin Gothic Book" w:cs="Calibri"/>
          <w:b/>
          <w:bCs/>
          <w:color w:val="000000"/>
          <w:sz w:val="24"/>
          <w:szCs w:val="24"/>
        </w:rPr>
        <w:t xml:space="preserve">Arianna </w:t>
      </w:r>
      <w:proofErr w:type="spellStart"/>
      <w:r w:rsidRPr="005B4622">
        <w:rPr>
          <w:rFonts w:ascii="Franklin Gothic Book" w:eastAsia="Calibri" w:hAnsi="Franklin Gothic Book" w:cs="Calibri"/>
          <w:b/>
          <w:bCs/>
          <w:color w:val="000000"/>
          <w:sz w:val="24"/>
          <w:szCs w:val="24"/>
        </w:rPr>
        <w:t>Scommegna</w:t>
      </w:r>
      <w:proofErr w:type="spellEnd"/>
      <w:r w:rsidRPr="005B4622">
        <w:rPr>
          <w:rFonts w:ascii="Franklin Gothic Book" w:eastAsia="Calibri" w:hAnsi="Franklin Gothic Book" w:cs="Calibri"/>
          <w:b/>
          <w:bCs/>
          <w:color w:val="000000"/>
          <w:sz w:val="24"/>
          <w:szCs w:val="24"/>
        </w:rPr>
        <w:t xml:space="preserve"> </w:t>
      </w:r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dirette dalla regista</w:t>
      </w:r>
      <w:r w:rsidRPr="005B4622">
        <w:rPr>
          <w:rFonts w:ascii="Franklin Gothic Book" w:eastAsia="Calibri" w:hAnsi="Franklin Gothic Book" w:cs="Calibri"/>
          <w:b/>
          <w:bCs/>
          <w:color w:val="000000"/>
          <w:sz w:val="24"/>
          <w:szCs w:val="24"/>
        </w:rPr>
        <w:t xml:space="preserve"> </w:t>
      </w:r>
      <w:r w:rsidR="00E30FAE" w:rsidRPr="005B4622">
        <w:rPr>
          <w:rFonts w:ascii="Franklin Gothic Book" w:eastAsia="Calibri" w:hAnsi="Franklin Gothic Book" w:cs="Calibri"/>
          <w:b/>
          <w:color w:val="000000"/>
          <w:sz w:val="24"/>
          <w:szCs w:val="24"/>
        </w:rPr>
        <w:t xml:space="preserve">Serena </w:t>
      </w:r>
      <w:proofErr w:type="spellStart"/>
      <w:r w:rsidR="00E30FAE" w:rsidRPr="005B4622">
        <w:rPr>
          <w:rFonts w:ascii="Franklin Gothic Book" w:eastAsia="Calibri" w:hAnsi="Franklin Gothic Book" w:cs="Calibri"/>
          <w:b/>
          <w:color w:val="000000"/>
          <w:sz w:val="24"/>
          <w:szCs w:val="24"/>
        </w:rPr>
        <w:t>Sinigaglia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. </w:t>
      </w:r>
    </w:p>
    <w:p w14:paraId="6703EB40" w14:textId="15A42AD5" w:rsidR="00E30FAE" w:rsidRPr="005B4622" w:rsidRDefault="00E30FAE" w:rsidP="005B4622">
      <w:pPr>
        <w:spacing w:line="240" w:lineRule="auto"/>
        <w:rPr>
          <w:rFonts w:ascii="Franklin Gothic Book" w:eastAsia="Calibri" w:hAnsi="Franklin Gothic Book" w:cs="Calibri"/>
          <w:color w:val="000000"/>
          <w:sz w:val="24"/>
          <w:szCs w:val="24"/>
        </w:rPr>
      </w:pPr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All’ora di ricevimento di una maestra di prima media, si presenta la madre di un suo allievo che è stato sospeso ed è tornato a casa pieno di lividi. </w:t>
      </w:r>
      <w:r w:rsidRPr="005B4622">
        <w:rPr>
          <w:rFonts w:ascii="Franklin Gothic Book" w:eastAsia="Calibri" w:hAnsi="Franklin Gothic Book" w:cs="Calibri"/>
          <w:b/>
          <w:color w:val="000000"/>
          <w:sz w:val="24"/>
          <w:szCs w:val="24"/>
        </w:rPr>
        <w:t>È una vittima del bullismo o è lui stesso un molestatore?</w:t>
      </w:r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L’unico obbiettivo del difficile dialogo è sciogliere il nodo e cercare la verità. Un confronto durissimo tra due donne, che potrà dare un senso al loro dolore, allo smarrimento e al reciproco, soffocante, senso di colpa. </w:t>
      </w:r>
      <w:r w:rsidR="005B4622"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br/>
      </w:r>
      <w:r w:rsidR="005B4622"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br/>
      </w:r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“</w:t>
      </w:r>
      <w:r w:rsidRPr="005B4622">
        <w:rPr>
          <w:rFonts w:ascii="Franklin Gothic Book" w:eastAsia="Calibri" w:hAnsi="Franklin Gothic Book" w:cs="Calibri"/>
          <w:i/>
          <w:color w:val="000000"/>
          <w:sz w:val="24"/>
          <w:szCs w:val="24"/>
        </w:rPr>
        <w:t>Il nodo</w:t>
      </w:r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– </w:t>
      </w:r>
      <w:r w:rsidRPr="005B4622">
        <w:rPr>
          <w:rFonts w:ascii="Franklin Gothic Book" w:eastAsia="Calibri" w:hAnsi="Franklin Gothic Book" w:cs="Calibri"/>
          <w:b/>
          <w:color w:val="000000"/>
          <w:sz w:val="24"/>
          <w:szCs w:val="24"/>
        </w:rPr>
        <w:t xml:space="preserve">afferma Serena </w:t>
      </w:r>
      <w:proofErr w:type="spellStart"/>
      <w:r w:rsidRPr="005B4622">
        <w:rPr>
          <w:rFonts w:ascii="Franklin Gothic Book" w:eastAsia="Calibri" w:hAnsi="Franklin Gothic Book" w:cs="Calibri"/>
          <w:b/>
          <w:color w:val="000000"/>
          <w:sz w:val="24"/>
          <w:szCs w:val="24"/>
        </w:rPr>
        <w:t>Sinigaglia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– </w:t>
      </w:r>
      <w:r w:rsidRPr="005B4622">
        <w:rPr>
          <w:rFonts w:ascii="Franklin Gothic Book" w:eastAsia="Calibri" w:hAnsi="Franklin Gothic Book" w:cs="Calibri"/>
          <w:b/>
          <w:color w:val="000000"/>
          <w:sz w:val="24"/>
          <w:szCs w:val="24"/>
        </w:rPr>
        <w:t>non è semplicemente un testo teatrale sul bullismo</w:t>
      </w:r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(il che, comunque, basterebbe a renderlo assolutamente attuale e necessario), </w:t>
      </w:r>
      <w:r w:rsidRPr="005B4622">
        <w:rPr>
          <w:rFonts w:ascii="Franklin Gothic Book" w:eastAsia="Calibri" w:hAnsi="Franklin Gothic Book" w:cs="Calibri"/>
          <w:b/>
          <w:color w:val="000000"/>
          <w:sz w:val="24"/>
          <w:szCs w:val="24"/>
        </w:rPr>
        <w:t>è soprattutto un confronto senza veli sulle ragioni intime che lo generano</w:t>
      </w:r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. Osa porsi domande assolute come accade nelle tragedie greche, </w:t>
      </w:r>
      <w:r w:rsidRPr="005B4622">
        <w:rPr>
          <w:rFonts w:ascii="Franklin Gothic Book" w:eastAsia="Calibri" w:hAnsi="Franklin Gothic Book" w:cs="Calibri"/>
          <w:b/>
          <w:color w:val="000000"/>
          <w:sz w:val="24"/>
          <w:szCs w:val="24"/>
        </w:rPr>
        <w:t>cerca le cause e non gli effetti</w:t>
      </w:r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. Ed è questo aspetto ad attrarmi di più”.</w:t>
      </w:r>
      <w:r w:rsidR="005B4622"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br/>
      </w:r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Il titolo originale, </w:t>
      </w:r>
      <w:proofErr w:type="spellStart"/>
      <w:r w:rsidRPr="005B4622">
        <w:rPr>
          <w:rFonts w:ascii="Franklin Gothic Book" w:eastAsia="Calibri" w:hAnsi="Franklin Gothic Book" w:cs="Calibri"/>
          <w:i/>
          <w:color w:val="000000"/>
          <w:sz w:val="24"/>
          <w:szCs w:val="24"/>
        </w:rPr>
        <w:t>Gidion’s</w:t>
      </w:r>
      <w:proofErr w:type="spellEnd"/>
      <w:r w:rsidRPr="005B4622">
        <w:rPr>
          <w:rFonts w:ascii="Franklin Gothic Book" w:eastAsia="Calibri" w:hAnsi="Franklin Gothic Book" w:cs="Calibri"/>
          <w:i/>
          <w:color w:val="000000"/>
          <w:sz w:val="24"/>
          <w:szCs w:val="24"/>
        </w:rPr>
        <w:t xml:space="preserve"> </w:t>
      </w:r>
      <w:proofErr w:type="spellStart"/>
      <w:r w:rsidRPr="005B4622">
        <w:rPr>
          <w:rFonts w:ascii="Franklin Gothic Book" w:eastAsia="Calibri" w:hAnsi="Franklin Gothic Book" w:cs="Calibri"/>
          <w:i/>
          <w:color w:val="000000"/>
          <w:sz w:val="24"/>
          <w:szCs w:val="24"/>
        </w:rPr>
        <w:t>Knot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, rimanda al nome del giovane </w:t>
      </w:r>
      <w:proofErr w:type="spellStart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Gidion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, appunto, ma è anche un gioco di parole: in inglese suona come </w:t>
      </w:r>
      <w:proofErr w:type="spellStart"/>
      <w:r w:rsidRPr="005B4622">
        <w:rPr>
          <w:rFonts w:ascii="Franklin Gothic Book" w:eastAsia="Calibri" w:hAnsi="Franklin Gothic Book" w:cs="Calibri"/>
          <w:i/>
          <w:color w:val="000000"/>
          <w:sz w:val="24"/>
          <w:szCs w:val="24"/>
        </w:rPr>
        <w:t>gordian’s</w:t>
      </w:r>
      <w:proofErr w:type="spellEnd"/>
      <w:r w:rsidRPr="005B4622">
        <w:rPr>
          <w:rFonts w:ascii="Franklin Gothic Book" w:eastAsia="Calibri" w:hAnsi="Franklin Gothic Book" w:cs="Calibri"/>
          <w:i/>
          <w:color w:val="000000"/>
          <w:sz w:val="24"/>
          <w:szCs w:val="24"/>
        </w:rPr>
        <w:t xml:space="preserve"> </w:t>
      </w:r>
      <w:proofErr w:type="spellStart"/>
      <w:r w:rsidRPr="005B4622">
        <w:rPr>
          <w:rFonts w:ascii="Franklin Gothic Book" w:eastAsia="Calibri" w:hAnsi="Franklin Gothic Book" w:cs="Calibri"/>
          <w:i/>
          <w:color w:val="000000"/>
          <w:sz w:val="24"/>
          <w:szCs w:val="24"/>
        </w:rPr>
        <w:t>knot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, il “nodo gordiano”. “È un nodo che non puoi districare se non tagliandolo di netto – spiega la regista – la metafora del titolo è dunque molto chiara: esistono conflitti che non possono più essere sciolti, ma solo recisi. E dunque: non bisognerebbe mai trovarsi in circostanze tanto estreme da risultare irrecuperabili”. Al centro della questione </w:t>
      </w:r>
      <w:r w:rsidRPr="005B4622">
        <w:rPr>
          <w:rFonts w:ascii="Franklin Gothic Book" w:eastAsia="Calibri" w:hAnsi="Franklin Gothic Book" w:cs="Calibri"/>
          <w:b/>
          <w:color w:val="000000"/>
          <w:sz w:val="24"/>
          <w:szCs w:val="24"/>
        </w:rPr>
        <w:t>un incandescente dialogo su valori e responsabilità, fra il mondo della scuola – in continua trasformazione – e quello della famiglia</w:t>
      </w:r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. “Viviamo in una società – dice ancora la </w:t>
      </w:r>
      <w:proofErr w:type="spellStart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Sinigaglia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– dove i genitori troppo spesso difendono ad oltranza i loro figli, difendendo in realtà nient’altro che se stessi. Una società dove gli insegnanti sono sottopagati e poco, pochissimo considerati. Una società dove un qualsiasi ragazzo ha il diritto di sentenziare sulla validità dell’insegnamento. Una società dove a volte fare l’insegnante è un ripiego, non il più nobile degli incarichi”.</w:t>
      </w:r>
    </w:p>
    <w:p w14:paraId="1FE38D10" w14:textId="77777777" w:rsidR="005B4622" w:rsidRPr="005B4622" w:rsidRDefault="005B4622" w:rsidP="005B4622">
      <w:pPr>
        <w:spacing w:line="240" w:lineRule="auto"/>
        <w:jc w:val="both"/>
        <w:rPr>
          <w:rFonts w:ascii="Franklin Gothic Book" w:eastAsia="Calibri" w:hAnsi="Franklin Gothic Book" w:cs="Calibri"/>
          <w:b/>
          <w:color w:val="FF0000"/>
          <w:sz w:val="24"/>
          <w:szCs w:val="24"/>
        </w:rPr>
      </w:pPr>
    </w:p>
    <w:p w14:paraId="33649D9C" w14:textId="63CA97A4" w:rsidR="00E30FAE" w:rsidRPr="005B4622" w:rsidRDefault="00E30FAE" w:rsidP="005B4622">
      <w:pPr>
        <w:spacing w:line="240" w:lineRule="auto"/>
        <w:rPr>
          <w:rFonts w:ascii="Franklin Gothic Book" w:eastAsia="Calibri" w:hAnsi="Franklin Gothic Book" w:cs="Calibri"/>
          <w:b/>
          <w:i/>
          <w:iCs/>
        </w:rPr>
      </w:pPr>
      <w:r w:rsidRPr="005B4622">
        <w:rPr>
          <w:rFonts w:ascii="Franklin Gothic Book" w:eastAsia="Calibri" w:hAnsi="Franklin Gothic Book" w:cs="Calibri"/>
          <w:b/>
          <w:sz w:val="24"/>
          <w:szCs w:val="24"/>
        </w:rPr>
        <w:lastRenderedPageBreak/>
        <w:t>NOTE DI REGIA</w:t>
      </w:r>
      <w:r w:rsidR="005B4622" w:rsidRPr="005B4622">
        <w:rPr>
          <w:rFonts w:ascii="Franklin Gothic Book" w:eastAsia="Calibri" w:hAnsi="Franklin Gothic Book" w:cs="Calibri"/>
          <w:b/>
          <w:sz w:val="24"/>
          <w:szCs w:val="24"/>
        </w:rPr>
        <w:t xml:space="preserve"> </w:t>
      </w:r>
    </w:p>
    <w:p w14:paraId="1A0706BA" w14:textId="61FCC90C" w:rsidR="00E30FAE" w:rsidRPr="005B4622" w:rsidRDefault="00E30FAE" w:rsidP="005B4622">
      <w:pPr>
        <w:spacing w:line="240" w:lineRule="auto"/>
        <w:rPr>
          <w:rFonts w:ascii="Franklin Gothic Book" w:eastAsia="Calibri" w:hAnsi="Franklin Gothic Book" w:cs="Calibri"/>
          <w:b/>
          <w:i/>
          <w:iCs/>
          <w:color w:val="000000"/>
        </w:rPr>
      </w:pPr>
      <w:r w:rsidRPr="005B4622">
        <w:rPr>
          <w:rFonts w:ascii="Franklin Gothic Book" w:eastAsia="Calibri" w:hAnsi="Franklin Gothic Book" w:cs="Calibri"/>
          <w:b/>
          <w:i/>
          <w:iCs/>
          <w:color w:val="000000"/>
        </w:rPr>
        <w:t>Il nodo</w:t>
      </w:r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 è ambientato in una classe di prima media della scuola pubblica di Lake </w:t>
      </w:r>
      <w:proofErr w:type="spellStart"/>
      <w:r w:rsidRPr="005B4622">
        <w:rPr>
          <w:rFonts w:ascii="Franklin Gothic Book" w:eastAsia="Calibri" w:hAnsi="Franklin Gothic Book" w:cs="Calibri"/>
          <w:i/>
          <w:iCs/>
          <w:color w:val="000000"/>
        </w:rPr>
        <w:t>Forest</w:t>
      </w:r>
      <w:proofErr w:type="spellEnd"/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, piccolo centro abitato nei dintorni di Chicago. Ma attenzione: il “dove” non è importante, importante è il “quando” e soprattutto il “perché”. </w:t>
      </w:r>
      <w:r w:rsidR="005B4622" w:rsidRPr="005B4622">
        <w:rPr>
          <w:rFonts w:ascii="Franklin Gothic Book" w:eastAsia="Calibri" w:hAnsi="Franklin Gothic Book" w:cs="Calibri"/>
          <w:i/>
          <w:iCs/>
          <w:color w:val="000000"/>
        </w:rPr>
        <w:br/>
      </w:r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Quali sono le responsabilità educative dei genitori e quali quelle delle istituzioni nei confronti dei figli? Di chi è la colpa se i nostri figli si trasformano in vittime o carnefici? Com’è possibile che si possa scatenare una violenza tale da indurre un ragazzo o una ragazza ad uccidersi? Dove </w:t>
      </w:r>
      <w:proofErr w:type="spellStart"/>
      <w:r w:rsidRPr="005B4622">
        <w:rPr>
          <w:rFonts w:ascii="Franklin Gothic Book" w:eastAsia="Calibri" w:hAnsi="Franklin Gothic Book" w:cs="Calibri"/>
          <w:i/>
          <w:iCs/>
          <w:color w:val="000000"/>
        </w:rPr>
        <w:t>sba-gliamo</w:t>
      </w:r>
      <w:proofErr w:type="spellEnd"/>
      <w:r w:rsidRPr="005B4622">
        <w:rPr>
          <w:rFonts w:ascii="Franklin Gothic Book" w:eastAsia="Calibri" w:hAnsi="Franklin Gothic Book" w:cs="Calibri"/>
          <w:i/>
          <w:iCs/>
          <w:color w:val="000000"/>
        </w:rPr>
        <w:t>? Chi sbaglia? Di chi è la responsabilità?</w:t>
      </w:r>
      <w:r w:rsidR="005B4622" w:rsidRPr="005B4622">
        <w:rPr>
          <w:rFonts w:ascii="Franklin Gothic Book" w:eastAsia="Calibri" w:hAnsi="Franklin Gothic Book" w:cs="Calibri"/>
          <w:i/>
          <w:iCs/>
          <w:color w:val="000000"/>
        </w:rPr>
        <w:br/>
      </w:r>
      <w:r w:rsidRPr="005B4622">
        <w:rPr>
          <w:rFonts w:ascii="Franklin Gothic Book" w:eastAsia="Calibri" w:hAnsi="Franklin Gothic Book" w:cs="Calibri"/>
          <w:i/>
          <w:iCs/>
          <w:color w:val="000000"/>
        </w:rPr>
        <w:t>Il nodo non è semplicemente un testo teatrale sul bullismo (il che, comunque, basterebbe a renderlo assolutamente attuale e necessario), è soprattutto un confronto senza veli sulle ragioni intime che lo generano. Osa porsi le domande assolute come accade nelle tragedie greche, cerca le cause e non gli effetti. Ed è questo aspetto ad attrarmi di più.</w:t>
      </w:r>
      <w:r w:rsidR="005B4622" w:rsidRPr="005B4622">
        <w:rPr>
          <w:rFonts w:ascii="Franklin Gothic Book" w:eastAsia="Calibri" w:hAnsi="Franklin Gothic Book" w:cs="Calibri"/>
          <w:i/>
          <w:iCs/>
          <w:color w:val="000000"/>
        </w:rPr>
        <w:br/>
      </w:r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Oggi abbiamo le piattaforme digitali per raccontare storie, per denunciare fatti e azioni rilevanti. </w:t>
      </w:r>
      <w:r w:rsidR="005B4622" w:rsidRPr="005B4622">
        <w:rPr>
          <w:rFonts w:ascii="Franklin Gothic Book" w:eastAsia="Calibri" w:hAnsi="Franklin Gothic Book" w:cs="Calibri"/>
          <w:i/>
          <w:iCs/>
          <w:color w:val="000000"/>
        </w:rPr>
        <w:t>Dunque,</w:t>
      </w:r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 a cosa serve nello specifico il teatro? Serve a mettere a nudo, nella sintesi e nell’</w:t>
      </w:r>
      <w:proofErr w:type="spellStart"/>
      <w:r w:rsidRPr="005B4622">
        <w:rPr>
          <w:rFonts w:ascii="Franklin Gothic Book" w:eastAsia="Calibri" w:hAnsi="Franklin Gothic Book" w:cs="Calibri"/>
          <w:i/>
          <w:iCs/>
          <w:color w:val="000000"/>
        </w:rPr>
        <w:t>inten-sità</w:t>
      </w:r>
      <w:proofErr w:type="spellEnd"/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 che lo contraddistinguono, le più profonde contraddizioni dell'uomo, le ragioni ultime del suo agire.</w:t>
      </w:r>
      <w:r w:rsidR="005B4622"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 </w:t>
      </w:r>
      <w:r w:rsidR="005B4622" w:rsidRPr="005B4622">
        <w:rPr>
          <w:rFonts w:ascii="Franklin Gothic Book" w:eastAsia="Calibri" w:hAnsi="Franklin Gothic Book" w:cs="Calibri"/>
          <w:i/>
          <w:iCs/>
          <w:color w:val="000000"/>
        </w:rPr>
        <w:br/>
      </w:r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Heather Clark e </w:t>
      </w:r>
      <w:proofErr w:type="spellStart"/>
      <w:r w:rsidRPr="005B4622">
        <w:rPr>
          <w:rFonts w:ascii="Franklin Gothic Book" w:eastAsia="Calibri" w:hAnsi="Franklin Gothic Book" w:cs="Calibri"/>
          <w:i/>
          <w:iCs/>
          <w:color w:val="000000"/>
        </w:rPr>
        <w:t>Corryn</w:t>
      </w:r>
      <w:proofErr w:type="spellEnd"/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 </w:t>
      </w:r>
      <w:proofErr w:type="spellStart"/>
      <w:r w:rsidRPr="005B4622">
        <w:rPr>
          <w:rFonts w:ascii="Franklin Gothic Book" w:eastAsia="Calibri" w:hAnsi="Franklin Gothic Book" w:cs="Calibri"/>
          <w:i/>
          <w:iCs/>
          <w:color w:val="000000"/>
        </w:rPr>
        <w:t>Fell</w:t>
      </w:r>
      <w:proofErr w:type="spellEnd"/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 non sono solo l’insegnante e la madre di </w:t>
      </w:r>
      <w:proofErr w:type="spellStart"/>
      <w:r w:rsidRPr="005B4622">
        <w:rPr>
          <w:rFonts w:ascii="Franklin Gothic Book" w:eastAsia="Calibri" w:hAnsi="Franklin Gothic Book" w:cs="Calibri"/>
          <w:i/>
          <w:iCs/>
          <w:color w:val="000000"/>
        </w:rPr>
        <w:t>Gidion</w:t>
      </w:r>
      <w:proofErr w:type="spellEnd"/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. Il loro conflitto, come quello tra Medea e Giasone, tra Dioniso e </w:t>
      </w:r>
      <w:proofErr w:type="spellStart"/>
      <w:r w:rsidRPr="005B4622">
        <w:rPr>
          <w:rFonts w:ascii="Franklin Gothic Book" w:eastAsia="Calibri" w:hAnsi="Franklin Gothic Book" w:cs="Calibri"/>
          <w:i/>
          <w:iCs/>
          <w:color w:val="000000"/>
        </w:rPr>
        <w:t>Penteo</w:t>
      </w:r>
      <w:proofErr w:type="spellEnd"/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, tra Eteocle e Polinice, racchiude in sé tutti noi come singoli individui e tutti noi come società. E ci pone di fronte alle nostre responsabilità: per ogni ragazzo ferito, umiliato, ma anche per chi umilia e ferisce, siamo noi ad essere sconfitti, come individui e come società, nostra è la responsabilità, nostra è la pena e il dolore. </w:t>
      </w:r>
      <w:r w:rsidR="005B4622" w:rsidRPr="005B4622">
        <w:rPr>
          <w:rFonts w:ascii="Franklin Gothic Book" w:eastAsia="Calibri" w:hAnsi="Franklin Gothic Book" w:cs="Calibri"/>
          <w:i/>
          <w:iCs/>
          <w:color w:val="000000"/>
        </w:rPr>
        <w:br/>
      </w:r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La madre e l’insegnante di </w:t>
      </w:r>
      <w:proofErr w:type="spellStart"/>
      <w:r w:rsidRPr="005B4622">
        <w:rPr>
          <w:rFonts w:ascii="Franklin Gothic Book" w:eastAsia="Calibri" w:hAnsi="Franklin Gothic Book" w:cs="Calibri"/>
          <w:i/>
          <w:iCs/>
          <w:color w:val="000000"/>
        </w:rPr>
        <w:t>Gidion</w:t>
      </w:r>
      <w:proofErr w:type="spellEnd"/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 combattono per salvare </w:t>
      </w:r>
      <w:proofErr w:type="gramStart"/>
      <w:r w:rsidRPr="005B4622">
        <w:rPr>
          <w:rFonts w:ascii="Franklin Gothic Book" w:eastAsia="Calibri" w:hAnsi="Franklin Gothic Book" w:cs="Calibri"/>
          <w:i/>
          <w:iCs/>
          <w:color w:val="000000"/>
        </w:rPr>
        <w:t>se</w:t>
      </w:r>
      <w:proofErr w:type="gramEnd"/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 stesse dal baratro della colpa e forse per cercare un senso ad una morte tanto orribile. Nel frastuono e nel clamore della loro battaglia non si accorgono che solo una voce resta muta e lontana: quella del figlio. </w:t>
      </w:r>
      <w:r w:rsidR="005B4622" w:rsidRPr="005B4622">
        <w:rPr>
          <w:rFonts w:ascii="Franklin Gothic Book" w:eastAsia="Calibri" w:hAnsi="Franklin Gothic Book" w:cs="Calibri"/>
          <w:i/>
          <w:iCs/>
          <w:color w:val="000000"/>
        </w:rPr>
        <w:br/>
      </w:r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Il nodo gordiano è un nodo che non puoi districare se non tagliandolo di netto. La metafora del titolo è dunque molto chiara: esistono conflitti che non possono più essere sciolti, ma solo recisi. E dunque: non bisognerebbe mai trovarsi in circostanze tanto estreme da risultare irrecuperabili. </w:t>
      </w:r>
      <w:r w:rsidR="005B4622" w:rsidRPr="005B4622">
        <w:rPr>
          <w:rFonts w:ascii="Franklin Gothic Book" w:eastAsia="Calibri" w:hAnsi="Franklin Gothic Book" w:cs="Calibri"/>
          <w:i/>
          <w:iCs/>
          <w:color w:val="000000"/>
        </w:rPr>
        <w:br/>
      </w:r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Educare la generazione di domani è la più sacra, la più alta responsabilità umana. Trascurarla è un atto gravissimo che porta ineluttabilmente ad altrettante gravissime conseguenze. </w:t>
      </w:r>
      <w:r w:rsidR="005B4622" w:rsidRPr="005B4622">
        <w:rPr>
          <w:rFonts w:ascii="Franklin Gothic Book" w:eastAsia="Calibri" w:hAnsi="Franklin Gothic Book" w:cs="Calibri"/>
          <w:i/>
          <w:iCs/>
          <w:color w:val="000000"/>
        </w:rPr>
        <w:t>Eppure,</w:t>
      </w:r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 viviamo in una società dove i genitori troppo spesso difendono ad oltranza i loro figli, difendendo in realtà nient’altro che se stessi. Una società dove gli insegnanti sono sottopagati e poco, pochissimo considerati. Una società dove un qualsiasi ragazzo ha il diritto di sentenziare sulla validità dell’insegnamento. Una società dove a volte fare l’insegnante è un ripiego, non il più nobile degli incarichi. Una società che ha rovesciato il principio cardine non solo dell’</w:t>
      </w:r>
      <w:proofErr w:type="spellStart"/>
      <w:r w:rsidRPr="005B4622">
        <w:rPr>
          <w:rFonts w:ascii="Franklin Gothic Book" w:eastAsia="Calibri" w:hAnsi="Franklin Gothic Book" w:cs="Calibri"/>
          <w:i/>
          <w:iCs/>
          <w:color w:val="000000"/>
        </w:rPr>
        <w:t>edu-cazione</w:t>
      </w:r>
      <w:proofErr w:type="spellEnd"/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 ma anche del buon vivere sociale: il rispetto dei ruoli. Spesso si dice che non esistono più maestri. Il punto è, a mio avviso, che non esistono più allievi. Su</w:t>
      </w:r>
      <w:r w:rsidRPr="005B4622">
        <w:rPr>
          <w:rFonts w:ascii="Franklin Gothic Book" w:eastAsia="Calibri" w:hAnsi="Franklin Gothic Book" w:cs="Calibri"/>
          <w:i/>
          <w:iCs/>
          <w:color w:val="FF0000"/>
        </w:rPr>
        <w:t xml:space="preserve"> </w:t>
      </w:r>
      <w:proofErr w:type="spellStart"/>
      <w:r w:rsidRPr="005B4622">
        <w:rPr>
          <w:rFonts w:ascii="Franklin Gothic Book" w:eastAsia="Calibri" w:hAnsi="Franklin Gothic Book" w:cs="Calibri"/>
          <w:i/>
          <w:iCs/>
          <w:color w:val="000000"/>
        </w:rPr>
        <w:t>Facebook</w:t>
      </w:r>
      <w:proofErr w:type="spellEnd"/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, su </w:t>
      </w:r>
      <w:proofErr w:type="spellStart"/>
      <w:r w:rsidRPr="005B4622">
        <w:rPr>
          <w:rFonts w:ascii="Franklin Gothic Book" w:eastAsia="Calibri" w:hAnsi="Franklin Gothic Book" w:cs="Calibri"/>
          <w:i/>
          <w:iCs/>
          <w:color w:val="000000"/>
        </w:rPr>
        <w:t>Twitter</w:t>
      </w:r>
      <w:proofErr w:type="spellEnd"/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, su Instagram, tutti possono dire la loro su qualsiasi argomento, senza averne le competenze e addirittura la benché minima esperienza. Un caos brutale nel quale facilmente restano impigliati i più fragili. </w:t>
      </w:r>
      <w:r w:rsidR="005B4622"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 </w:t>
      </w:r>
      <w:proofErr w:type="spellStart"/>
      <w:r w:rsidRPr="005B4622">
        <w:rPr>
          <w:rFonts w:ascii="Franklin Gothic Book" w:eastAsia="Calibri" w:hAnsi="Franklin Gothic Book" w:cs="Calibri"/>
          <w:i/>
          <w:iCs/>
          <w:color w:val="000000"/>
        </w:rPr>
        <w:t>Haether</w:t>
      </w:r>
      <w:proofErr w:type="spellEnd"/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 e </w:t>
      </w:r>
      <w:proofErr w:type="spellStart"/>
      <w:r w:rsidRPr="005B4622">
        <w:rPr>
          <w:rFonts w:ascii="Franklin Gothic Book" w:eastAsia="Calibri" w:hAnsi="Franklin Gothic Book" w:cs="Calibri"/>
          <w:i/>
          <w:iCs/>
          <w:color w:val="000000"/>
        </w:rPr>
        <w:t>Corryn</w:t>
      </w:r>
      <w:proofErr w:type="spellEnd"/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 sono due figure tragiche che si fronteggiano, il campo di battaglia è la classe, il tempo è quello dell’ora dei colloqui e per l’esattezza dalle 14.45 alle 16.15. Un’ora e mezza di attacchi, difese, strategie, accordi sperati e immediatamente traditi, senza sosta. Le attrici si cimenteranno in una grande prova </w:t>
      </w:r>
      <w:proofErr w:type="spellStart"/>
      <w:r w:rsidRPr="005B4622">
        <w:rPr>
          <w:rFonts w:ascii="Franklin Gothic Book" w:eastAsia="Calibri" w:hAnsi="Franklin Gothic Book" w:cs="Calibri"/>
          <w:i/>
          <w:iCs/>
          <w:color w:val="000000"/>
        </w:rPr>
        <w:t>attoriiale</w:t>
      </w:r>
      <w:proofErr w:type="spellEnd"/>
      <w:r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 e combatteranno per noi, sul palco, questa battaglia nella speranza che si possa tornare a parlarsi con senso di responsabilità e di rispetto. Perché parlarsi è meglio che combattersi, sempre. </w:t>
      </w:r>
      <w:r w:rsidR="005B4622" w:rsidRPr="005B4622">
        <w:rPr>
          <w:rFonts w:ascii="Franklin Gothic Book" w:eastAsia="Calibri" w:hAnsi="Franklin Gothic Book" w:cs="Calibri"/>
          <w:i/>
          <w:iCs/>
          <w:color w:val="000000"/>
        </w:rPr>
        <w:t xml:space="preserve"> </w:t>
      </w:r>
      <w:r w:rsidR="005B4622" w:rsidRPr="005B4622">
        <w:rPr>
          <w:rFonts w:ascii="Franklin Gothic Book" w:eastAsia="Calibri" w:hAnsi="Franklin Gothic Book" w:cs="Calibri"/>
          <w:i/>
          <w:iCs/>
          <w:color w:val="000000"/>
        </w:rPr>
        <w:br/>
      </w:r>
      <w:r w:rsidRPr="005B4622">
        <w:rPr>
          <w:rFonts w:ascii="Franklin Gothic Book" w:eastAsia="Calibri" w:hAnsi="Franklin Gothic Book" w:cs="Calibri"/>
          <w:b/>
          <w:i/>
          <w:iCs/>
          <w:color w:val="000000"/>
        </w:rPr>
        <w:t xml:space="preserve">Serena </w:t>
      </w:r>
      <w:proofErr w:type="spellStart"/>
      <w:r w:rsidRPr="005B4622">
        <w:rPr>
          <w:rFonts w:ascii="Franklin Gothic Book" w:eastAsia="Calibri" w:hAnsi="Franklin Gothic Book" w:cs="Calibri"/>
          <w:b/>
          <w:i/>
          <w:iCs/>
          <w:color w:val="000000"/>
        </w:rPr>
        <w:t>Sinigaglia</w:t>
      </w:r>
      <w:proofErr w:type="spellEnd"/>
    </w:p>
    <w:p w14:paraId="3339A749" w14:textId="77777777" w:rsidR="00E30FAE" w:rsidRPr="005B4622" w:rsidRDefault="00E30FAE" w:rsidP="005B46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Franklin Gothic Book" w:eastAsia="Calibri" w:hAnsi="Franklin Gothic Book" w:cs="Calibri"/>
          <w:color w:val="000000"/>
          <w:sz w:val="24"/>
          <w:szCs w:val="24"/>
        </w:rPr>
      </w:pPr>
      <w:proofErr w:type="spellStart"/>
      <w:r w:rsidRPr="005B4622">
        <w:rPr>
          <w:rFonts w:ascii="Franklin Gothic Book" w:eastAsia="Calibri" w:hAnsi="Franklin Gothic Book" w:cs="Calibri"/>
          <w:b/>
          <w:color w:val="000000"/>
          <w:sz w:val="24"/>
          <w:szCs w:val="24"/>
        </w:rPr>
        <w:t>Johnna</w:t>
      </w:r>
      <w:proofErr w:type="spellEnd"/>
      <w:r w:rsidRPr="005B4622">
        <w:rPr>
          <w:rFonts w:ascii="Franklin Gothic Book" w:eastAsia="Calibri" w:hAnsi="Franklin Gothic Book" w:cs="Calibri"/>
          <w:b/>
          <w:color w:val="000000"/>
          <w:sz w:val="24"/>
          <w:szCs w:val="24"/>
        </w:rPr>
        <w:t xml:space="preserve"> Adams</w:t>
      </w:r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si è laureata al </w:t>
      </w:r>
      <w:proofErr w:type="spellStart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DePaul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</w:t>
      </w:r>
      <w:proofErr w:type="spellStart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University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</w:t>
      </w:r>
      <w:proofErr w:type="spellStart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Theatre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School nel 1995. Ha poi seguito vari corsi con importanti drammaturghi americani, tra cui </w:t>
      </w:r>
      <w:proofErr w:type="spellStart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Marsha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Norman, Steve </w:t>
      </w:r>
      <w:proofErr w:type="spellStart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Diets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, Paula Vogel, ecc. È considerata fra i più interessanti nuovi drammaturghi americani. Nel 2008 il suo testo </w:t>
      </w:r>
      <w:proofErr w:type="spellStart"/>
      <w:r w:rsidRPr="005B4622">
        <w:rPr>
          <w:rFonts w:ascii="Franklin Gothic Book" w:eastAsia="Calibri" w:hAnsi="Franklin Gothic Book" w:cs="Calibri"/>
          <w:b/>
          <w:i/>
          <w:color w:val="000000"/>
          <w:sz w:val="24"/>
          <w:szCs w:val="24"/>
        </w:rPr>
        <w:t>Rattles</w:t>
      </w:r>
      <w:proofErr w:type="spellEnd"/>
      <w:r w:rsidRPr="005B4622">
        <w:rPr>
          <w:rFonts w:ascii="Franklin Gothic Book" w:eastAsia="Calibri" w:hAnsi="Franklin Gothic Book" w:cs="Calibri"/>
          <w:b/>
          <w:i/>
          <w:color w:val="000000"/>
          <w:sz w:val="24"/>
          <w:szCs w:val="24"/>
        </w:rPr>
        <w:t xml:space="preserve"> </w:t>
      </w:r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debutta a Fullerton, in California; lo spettacolo viene segnalato dai critici come il migliore tra i nuovi progetti. Sempre nel 2008 il </w:t>
      </w:r>
      <w:proofErr w:type="spellStart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Flux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</w:t>
      </w:r>
      <w:proofErr w:type="spellStart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Theatre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Ensemble di New York mette in scena le sue tre commedie che compongono </w:t>
      </w:r>
      <w:r w:rsidRPr="005B4622">
        <w:rPr>
          <w:rFonts w:ascii="Franklin Gothic Book" w:eastAsia="Calibri" w:hAnsi="Franklin Gothic Book" w:cs="Calibri"/>
          <w:b/>
          <w:i/>
          <w:color w:val="000000"/>
          <w:sz w:val="24"/>
          <w:szCs w:val="24"/>
        </w:rPr>
        <w:t xml:space="preserve">The Angel </w:t>
      </w:r>
      <w:proofErr w:type="spellStart"/>
      <w:r w:rsidRPr="005B4622">
        <w:rPr>
          <w:rFonts w:ascii="Franklin Gothic Book" w:eastAsia="Calibri" w:hAnsi="Franklin Gothic Book" w:cs="Calibri"/>
          <w:b/>
          <w:i/>
          <w:color w:val="000000"/>
          <w:sz w:val="24"/>
          <w:szCs w:val="24"/>
        </w:rPr>
        <w:t>Eaters</w:t>
      </w:r>
      <w:proofErr w:type="spellEnd"/>
      <w:r w:rsidRPr="005B4622">
        <w:rPr>
          <w:rFonts w:ascii="Franklin Gothic Book" w:eastAsia="Calibri" w:hAnsi="Franklin Gothic Book" w:cs="Calibri"/>
          <w:b/>
          <w:i/>
          <w:color w:val="000000"/>
          <w:sz w:val="24"/>
          <w:szCs w:val="24"/>
        </w:rPr>
        <w:t xml:space="preserve"> </w:t>
      </w:r>
      <w:proofErr w:type="spellStart"/>
      <w:r w:rsidRPr="005B4622">
        <w:rPr>
          <w:rFonts w:ascii="Franklin Gothic Book" w:eastAsia="Calibri" w:hAnsi="Franklin Gothic Book" w:cs="Calibri"/>
          <w:b/>
          <w:i/>
          <w:color w:val="000000"/>
          <w:sz w:val="24"/>
          <w:szCs w:val="24"/>
        </w:rPr>
        <w:t>Trilogy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. La trilogia viene nominata in sette categorie del </w:t>
      </w:r>
      <w:r w:rsidRPr="005B4622">
        <w:rPr>
          <w:rFonts w:ascii="Franklin Gothic Book" w:eastAsia="Calibri" w:hAnsi="Franklin Gothic Book" w:cs="Calibri"/>
          <w:i/>
          <w:color w:val="000000"/>
          <w:sz w:val="24"/>
          <w:szCs w:val="24"/>
        </w:rPr>
        <w:t>New York Innovative Theater Awards</w:t>
      </w:r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, tra cui miglior commedia originale. Nel 2009 la sua </w:t>
      </w:r>
      <w:proofErr w:type="gramStart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commedia</w:t>
      </w:r>
      <w:proofErr w:type="gram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</w:t>
      </w:r>
      <w:r w:rsidRPr="005B4622">
        <w:rPr>
          <w:rFonts w:ascii="Franklin Gothic Book" w:eastAsia="Calibri" w:hAnsi="Franklin Gothic Book" w:cs="Calibri"/>
          <w:b/>
          <w:i/>
          <w:color w:val="000000"/>
          <w:sz w:val="24"/>
          <w:szCs w:val="24"/>
        </w:rPr>
        <w:t>Sans merci</w:t>
      </w:r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vince il premio </w:t>
      </w:r>
      <w:proofErr w:type="spellStart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Reva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</w:t>
      </w:r>
      <w:proofErr w:type="spellStart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Shirer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. Nel 2011 vince il </w:t>
      </w:r>
      <w:proofErr w:type="spellStart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Princess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Grace Award - New </w:t>
      </w:r>
      <w:proofErr w:type="spellStart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Dramatists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. Nel 2012 </w:t>
      </w:r>
      <w:r w:rsidRPr="005B4622">
        <w:rPr>
          <w:rFonts w:ascii="Franklin Gothic Book" w:eastAsia="Calibri" w:hAnsi="Franklin Gothic Book" w:cs="Calibri"/>
          <w:b/>
          <w:i/>
          <w:color w:val="000000"/>
          <w:sz w:val="24"/>
          <w:szCs w:val="24"/>
        </w:rPr>
        <w:t>Il nodo</w:t>
      </w:r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viene pubblicato dall’American </w:t>
      </w:r>
      <w:proofErr w:type="spellStart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Theatre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Magazine e nello stesso anno viene prodotto dal </w:t>
      </w:r>
      <w:proofErr w:type="spellStart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Contemporary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American Theater Festival. Debutta a </w:t>
      </w:r>
      <w:proofErr w:type="spellStart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Shepherdstown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in Virginia e, successivamente, viene messo in scena da altre 40 produzioni </w:t>
      </w:r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lastRenderedPageBreak/>
        <w:t xml:space="preserve">americane, toccando numerose </w:t>
      </w:r>
      <w:proofErr w:type="gramStart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città</w:t>
      </w:r>
      <w:proofErr w:type="gram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tra cui New York, Philadelphia Chicago, Dallas, Houston, Berkeley e Los Angeles. Nel 2013 </w:t>
      </w:r>
      <w:r w:rsidRPr="005B4622">
        <w:rPr>
          <w:rFonts w:ascii="Franklin Gothic Book" w:eastAsia="Calibri" w:hAnsi="Franklin Gothic Book" w:cs="Calibri"/>
          <w:b/>
          <w:i/>
          <w:color w:val="000000"/>
          <w:sz w:val="24"/>
          <w:szCs w:val="24"/>
        </w:rPr>
        <w:t>Il nodo</w:t>
      </w:r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ha ricevuto una menzione speciale dalla </w:t>
      </w:r>
      <w:proofErr w:type="spellStart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Steinberg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American </w:t>
      </w:r>
      <w:proofErr w:type="spellStart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Theatre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</w:t>
      </w:r>
      <w:proofErr w:type="spellStart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Critics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 </w:t>
      </w:r>
      <w:proofErr w:type="spellStart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>Association</w:t>
      </w:r>
      <w:proofErr w:type="spellEnd"/>
      <w:r w:rsidRPr="005B4622">
        <w:rPr>
          <w:rFonts w:ascii="Franklin Gothic Book" w:eastAsia="Calibri" w:hAnsi="Franklin Gothic Book" w:cs="Calibri"/>
          <w:color w:val="000000"/>
          <w:sz w:val="24"/>
          <w:szCs w:val="24"/>
        </w:rPr>
        <w:t xml:space="preserve">. </w:t>
      </w:r>
    </w:p>
    <w:p w14:paraId="416EAE8B" w14:textId="4B353044" w:rsidR="005B4622" w:rsidRPr="005B4622" w:rsidRDefault="005B4622" w:rsidP="005B4622">
      <w:pPr>
        <w:spacing w:line="240" w:lineRule="atLeast"/>
        <w:textAlignment w:val="baseline"/>
        <w:rPr>
          <w:rFonts w:ascii="Franklin Gothic Book" w:eastAsia="Times New Roman" w:hAnsi="Franklin Gothic Book" w:cs="Arial"/>
          <w:sz w:val="21"/>
          <w:szCs w:val="21"/>
          <w:lang w:eastAsia="it-IT"/>
        </w:rPr>
      </w:pPr>
      <w:r w:rsidRPr="005B4622">
        <w:rPr>
          <w:rFonts w:ascii="Franklin Gothic Book" w:hAnsi="Franklin Gothic Book" w:cs="Arial"/>
          <w:b/>
          <w:bCs/>
          <w:sz w:val="24"/>
          <w:szCs w:val="24"/>
        </w:rPr>
        <w:t xml:space="preserve">ORARI </w:t>
      </w:r>
      <w:r w:rsidRPr="005B4622">
        <w:rPr>
          <w:rFonts w:ascii="Franklin Gothic Book" w:eastAsia="Times New Roman" w:hAnsi="Franklin Gothic Book" w:cs="Arial"/>
          <w:sz w:val="21"/>
          <w:szCs w:val="21"/>
          <w:lang w:eastAsia="it-IT"/>
        </w:rPr>
        <w:br/>
      </w:r>
      <w:r w:rsidRPr="005B4622">
        <w:rPr>
          <w:rFonts w:ascii="Franklin Gothic Book" w:eastAsia="Times New Roman" w:hAnsi="Franklin Gothic Book" w:cs="Arial"/>
          <w:sz w:val="21"/>
          <w:szCs w:val="21"/>
          <w:lang w:eastAsia="it-IT"/>
        </w:rPr>
        <w:t>M</w:t>
      </w:r>
      <w:r w:rsidRPr="005B4622">
        <w:rPr>
          <w:rFonts w:ascii="Franklin Gothic Book" w:eastAsia="Times New Roman" w:hAnsi="Franklin Gothic Book" w:cs="Arial"/>
          <w:sz w:val="21"/>
          <w:szCs w:val="21"/>
          <w:lang w:eastAsia="it-IT"/>
        </w:rPr>
        <w:t>artedì 1 Marzo h 20:00</w:t>
      </w:r>
      <w:proofErr w:type="gramStart"/>
      <w:r w:rsidRPr="005B4622">
        <w:rPr>
          <w:rFonts w:ascii="Franklin Gothic Book" w:eastAsia="Times New Roman" w:hAnsi="Franklin Gothic Book" w:cs="Arial"/>
          <w:sz w:val="21"/>
          <w:szCs w:val="21"/>
          <w:lang w:eastAsia="it-IT"/>
        </w:rPr>
        <w:t xml:space="preserve">;  </w:t>
      </w:r>
      <w:r w:rsidRPr="005B4622">
        <w:rPr>
          <w:rFonts w:ascii="Franklin Gothic Book" w:eastAsia="Times New Roman" w:hAnsi="Franklin Gothic Book" w:cs="Arial"/>
          <w:sz w:val="21"/>
          <w:szCs w:val="21"/>
          <w:lang w:eastAsia="it-IT"/>
        </w:rPr>
        <w:t>mercoledì</w:t>
      </w:r>
      <w:proofErr w:type="gramEnd"/>
      <w:r w:rsidRPr="005B4622">
        <w:rPr>
          <w:rFonts w:ascii="Franklin Gothic Book" w:eastAsia="Times New Roman" w:hAnsi="Franklin Gothic Book" w:cs="Arial"/>
          <w:sz w:val="21"/>
          <w:szCs w:val="21"/>
          <w:lang w:eastAsia="it-IT"/>
        </w:rPr>
        <w:t xml:space="preserve"> 2 Marzo h 19:45</w:t>
      </w:r>
      <w:r w:rsidRPr="005B4622">
        <w:rPr>
          <w:rFonts w:ascii="Franklin Gothic Book" w:eastAsia="Times New Roman" w:hAnsi="Franklin Gothic Book" w:cs="Arial"/>
          <w:sz w:val="21"/>
          <w:szCs w:val="21"/>
          <w:lang w:eastAsia="it-IT"/>
        </w:rPr>
        <w:t xml:space="preserve">; </w:t>
      </w:r>
      <w:r w:rsidRPr="005B4622">
        <w:rPr>
          <w:rFonts w:ascii="Franklin Gothic Book" w:eastAsia="Times New Roman" w:hAnsi="Franklin Gothic Book" w:cs="Arial"/>
          <w:sz w:val="21"/>
          <w:szCs w:val="21"/>
          <w:lang w:eastAsia="it-IT"/>
        </w:rPr>
        <w:t>giovedì 3 Marzo h 21:00</w:t>
      </w:r>
      <w:r w:rsidRPr="005B4622">
        <w:rPr>
          <w:rFonts w:ascii="Franklin Gothic Book" w:eastAsia="Times New Roman" w:hAnsi="Franklin Gothic Book" w:cs="Arial"/>
          <w:sz w:val="21"/>
          <w:szCs w:val="21"/>
          <w:lang w:eastAsia="it-IT"/>
        </w:rPr>
        <w:t xml:space="preserve">;  </w:t>
      </w:r>
      <w:r w:rsidRPr="005B4622">
        <w:rPr>
          <w:rFonts w:ascii="Franklin Gothic Book" w:eastAsia="Times New Roman" w:hAnsi="Franklin Gothic Book" w:cs="Arial"/>
          <w:sz w:val="21"/>
          <w:szCs w:val="21"/>
          <w:lang w:eastAsia="it-IT"/>
        </w:rPr>
        <w:t>venerdì 4 Marzo h 19:45</w:t>
      </w:r>
      <w:r w:rsidRPr="005B4622">
        <w:rPr>
          <w:rFonts w:ascii="Franklin Gothic Book" w:eastAsia="Times New Roman" w:hAnsi="Franklin Gothic Book" w:cs="Arial"/>
          <w:sz w:val="21"/>
          <w:szCs w:val="21"/>
          <w:lang w:eastAsia="it-IT"/>
        </w:rPr>
        <w:t xml:space="preserve">; </w:t>
      </w:r>
      <w:r w:rsidRPr="005B4622">
        <w:rPr>
          <w:rFonts w:ascii="Franklin Gothic Book" w:eastAsia="Times New Roman" w:hAnsi="Franklin Gothic Book" w:cs="Arial"/>
          <w:sz w:val="21"/>
          <w:szCs w:val="21"/>
          <w:lang w:eastAsia="it-IT"/>
        </w:rPr>
        <w:t>sabato 5 Marzo h 16:15</w:t>
      </w:r>
      <w:r w:rsidRPr="005B4622">
        <w:rPr>
          <w:rFonts w:ascii="Franklin Gothic Book" w:eastAsia="Times New Roman" w:hAnsi="Franklin Gothic Book" w:cs="Arial"/>
          <w:sz w:val="21"/>
          <w:szCs w:val="21"/>
          <w:lang w:eastAsia="it-IT"/>
        </w:rPr>
        <w:t xml:space="preserve">; </w:t>
      </w:r>
      <w:r w:rsidRPr="005B4622">
        <w:rPr>
          <w:rFonts w:ascii="Franklin Gothic Book" w:eastAsia="Times New Roman" w:hAnsi="Franklin Gothic Book" w:cs="Arial"/>
          <w:sz w:val="21"/>
          <w:szCs w:val="21"/>
          <w:lang w:eastAsia="it-IT"/>
        </w:rPr>
        <w:t>sabato 5 Marzo h 19:45</w:t>
      </w:r>
      <w:r w:rsidRPr="005B4622">
        <w:rPr>
          <w:rFonts w:ascii="Franklin Gothic Book" w:eastAsia="Times New Roman" w:hAnsi="Franklin Gothic Book" w:cs="Arial"/>
          <w:sz w:val="21"/>
          <w:szCs w:val="21"/>
          <w:lang w:eastAsia="it-IT"/>
        </w:rPr>
        <w:t xml:space="preserve">; </w:t>
      </w:r>
      <w:r w:rsidRPr="005B4622">
        <w:rPr>
          <w:rFonts w:ascii="Franklin Gothic Book" w:eastAsia="Times New Roman" w:hAnsi="Franklin Gothic Book" w:cs="Arial"/>
          <w:sz w:val="21"/>
          <w:szCs w:val="21"/>
          <w:lang w:eastAsia="it-IT"/>
        </w:rPr>
        <w:t>domenica 6 Marzo h 16:15</w:t>
      </w:r>
    </w:p>
    <w:p w14:paraId="2D8EEB83" w14:textId="77777777" w:rsidR="005B4622" w:rsidRPr="005B4622" w:rsidRDefault="005B4622" w:rsidP="005B4622">
      <w:pPr>
        <w:rPr>
          <w:rFonts w:ascii="Franklin Gothic Book" w:hAnsi="Franklin Gothic Book"/>
        </w:rPr>
      </w:pPr>
      <w:r w:rsidRPr="005B4622">
        <w:rPr>
          <w:rFonts w:ascii="Franklin Gothic Book" w:hAnsi="Franklin Gothic Book" w:cs="Arial"/>
          <w:b/>
          <w:bCs/>
          <w:sz w:val="24"/>
          <w:szCs w:val="24"/>
        </w:rPr>
        <w:t>PREZZI</w:t>
      </w:r>
      <w:r w:rsidRPr="005B4622">
        <w:rPr>
          <w:rFonts w:ascii="Franklin Gothic Book" w:hAnsi="Franklin Gothic Book" w:cs="Arial"/>
          <w:sz w:val="24"/>
          <w:szCs w:val="24"/>
        </w:rPr>
        <w:br/>
      </w:r>
      <w:r w:rsidRPr="005B4622">
        <w:rPr>
          <w:rFonts w:ascii="Franklin Gothic Book" w:hAnsi="Franklin Gothic Book" w:cs="Arial"/>
          <w:sz w:val="21"/>
          <w:szCs w:val="21"/>
        </w:rPr>
        <w:t>I settore&gt; intero 38€</w:t>
      </w:r>
      <w:r w:rsidRPr="005B4622">
        <w:rPr>
          <w:rFonts w:ascii="Franklin Gothic Book" w:hAnsi="Franklin Gothic Book" w:cs="Arial"/>
          <w:sz w:val="21"/>
          <w:szCs w:val="21"/>
        </w:rPr>
        <w:br/>
        <w:t>II settore &gt; intero 30€; under26/over65 18€;</w:t>
      </w:r>
      <w:r w:rsidRPr="005B4622">
        <w:rPr>
          <w:rStyle w:val="apple-converted-space"/>
          <w:rFonts w:ascii="Franklin Gothic Book" w:hAnsi="Franklin Gothic Book" w:cs="Arial"/>
          <w:sz w:val="21"/>
          <w:szCs w:val="21"/>
        </w:rPr>
        <w:t> </w:t>
      </w:r>
      <w:hyperlink r:id="rId6" w:history="1">
        <w:r w:rsidRPr="005B4622">
          <w:rPr>
            <w:rStyle w:val="Collegamentoipertestuale"/>
            <w:rFonts w:ascii="Franklin Gothic Book" w:hAnsi="Franklin Gothic Book" w:cs="Arial"/>
            <w:color w:val="auto"/>
            <w:sz w:val="21"/>
            <w:szCs w:val="21"/>
            <w:bdr w:val="none" w:sz="0" w:space="0" w:color="auto" w:frame="1"/>
          </w:rPr>
          <w:t>convenzioni</w:t>
        </w:r>
      </w:hyperlink>
      <w:r w:rsidRPr="005B4622">
        <w:rPr>
          <w:rFonts w:ascii="Franklin Gothic Book" w:hAnsi="Franklin Gothic Book" w:cs="Arial"/>
          <w:sz w:val="21"/>
          <w:szCs w:val="21"/>
        </w:rPr>
        <w:t> 21€</w:t>
      </w:r>
      <w:r w:rsidRPr="005B4622">
        <w:rPr>
          <w:rFonts w:ascii="Franklin Gothic Book" w:hAnsi="Franklin Gothic Book" w:cs="Arial"/>
          <w:sz w:val="21"/>
          <w:szCs w:val="21"/>
        </w:rPr>
        <w:br/>
        <w:t>III settore &gt; intero 21€; under26/over65 18€;</w:t>
      </w:r>
      <w:r w:rsidRPr="005B4622">
        <w:rPr>
          <w:rStyle w:val="apple-converted-space"/>
          <w:rFonts w:ascii="Franklin Gothic Book" w:hAnsi="Franklin Gothic Book" w:cs="Arial"/>
          <w:sz w:val="21"/>
          <w:szCs w:val="21"/>
        </w:rPr>
        <w:t> </w:t>
      </w:r>
      <w:hyperlink r:id="rId7" w:history="1">
        <w:r w:rsidRPr="005B4622">
          <w:rPr>
            <w:rStyle w:val="Collegamentoipertestuale"/>
            <w:rFonts w:ascii="Franklin Gothic Book" w:hAnsi="Franklin Gothic Book" w:cs="Arial"/>
            <w:color w:val="auto"/>
            <w:sz w:val="21"/>
            <w:szCs w:val="21"/>
            <w:bdr w:val="none" w:sz="0" w:space="0" w:color="auto" w:frame="1"/>
          </w:rPr>
          <w:t>convenzioni</w:t>
        </w:r>
      </w:hyperlink>
      <w:r w:rsidRPr="005B4622">
        <w:rPr>
          <w:rFonts w:ascii="Franklin Gothic Book" w:hAnsi="Franklin Gothic Book" w:cs="Arial"/>
          <w:sz w:val="21"/>
          <w:szCs w:val="21"/>
        </w:rPr>
        <w:t> 21€</w:t>
      </w:r>
      <w:r w:rsidRPr="005B4622">
        <w:rPr>
          <w:rFonts w:ascii="Franklin Gothic Book" w:hAnsi="Franklin Gothic Book" w:cs="Arial"/>
          <w:sz w:val="21"/>
          <w:szCs w:val="21"/>
        </w:rPr>
        <w:br/>
        <w:t>_________________________</w:t>
      </w:r>
      <w:r w:rsidRPr="005B4622">
        <w:rPr>
          <w:rFonts w:ascii="Franklin Gothic Book" w:hAnsi="Franklin Gothic Book" w:cs="Arial"/>
          <w:sz w:val="21"/>
          <w:szCs w:val="21"/>
        </w:rPr>
        <w:br/>
        <w:t>Tutti i prezzi sono da intendersi</w:t>
      </w:r>
      <w:r w:rsidRPr="005B4622">
        <w:rPr>
          <w:rStyle w:val="apple-converted-space"/>
          <w:rFonts w:ascii="Franklin Gothic Book" w:hAnsi="Franklin Gothic Book" w:cs="Arial"/>
          <w:sz w:val="21"/>
          <w:szCs w:val="21"/>
        </w:rPr>
        <w:t> </w:t>
      </w:r>
      <w:r w:rsidRPr="005B4622">
        <w:rPr>
          <w:rStyle w:val="Enfasicorsivo"/>
          <w:rFonts w:ascii="Franklin Gothic Book" w:hAnsi="Franklin Gothic Book" w:cs="Arial"/>
          <w:sz w:val="21"/>
          <w:szCs w:val="21"/>
          <w:bdr w:val="none" w:sz="0" w:space="0" w:color="auto" w:frame="1"/>
        </w:rPr>
        <w:t>+ prevendita</w:t>
      </w:r>
    </w:p>
    <w:p w14:paraId="59011398" w14:textId="5EEDC765" w:rsidR="00E30FAE" w:rsidRPr="005B4622" w:rsidRDefault="00E30FAE" w:rsidP="005B4622">
      <w:pPr>
        <w:spacing w:line="240" w:lineRule="auto"/>
        <w:textAlignment w:val="baseline"/>
        <w:rPr>
          <w:rFonts w:ascii="Franklin Gothic Book" w:hAnsi="Franklin Gothic Book" w:cs="Arial"/>
          <w:color w:val="1A1A1A"/>
          <w:sz w:val="24"/>
          <w:szCs w:val="24"/>
        </w:rPr>
      </w:pPr>
    </w:p>
    <w:p w14:paraId="6BE3BC60" w14:textId="77777777" w:rsidR="00926842" w:rsidRPr="005B4622" w:rsidRDefault="00926842" w:rsidP="005B4622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5B4622">
        <w:rPr>
          <w:rFonts w:ascii="Franklin Gothic Book" w:hAnsi="Franklin Gothic Book"/>
          <w:b/>
          <w:sz w:val="24"/>
          <w:szCs w:val="24"/>
        </w:rPr>
        <w:t>Info e biglietteria:</w:t>
      </w:r>
    </w:p>
    <w:p w14:paraId="1ABEA663" w14:textId="77777777" w:rsidR="00926842" w:rsidRPr="005B4622" w:rsidRDefault="00926842" w:rsidP="005B4622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5B4622">
        <w:rPr>
          <w:rFonts w:ascii="Franklin Gothic Book" w:hAnsi="Franklin Gothic Book"/>
          <w:sz w:val="24"/>
          <w:szCs w:val="24"/>
        </w:rPr>
        <w:t>Biglietteria</w:t>
      </w:r>
      <w:r w:rsidRPr="005B4622">
        <w:rPr>
          <w:rFonts w:ascii="Franklin Gothic Book" w:hAnsi="Franklin Gothic Book"/>
          <w:sz w:val="24"/>
          <w:szCs w:val="24"/>
        </w:rPr>
        <w:br/>
        <w:t>via Pier Lombardo 14</w:t>
      </w:r>
      <w:r w:rsidRPr="005B4622">
        <w:rPr>
          <w:rFonts w:ascii="Franklin Gothic Book" w:hAnsi="Franklin Gothic Book"/>
          <w:sz w:val="24"/>
          <w:szCs w:val="24"/>
        </w:rPr>
        <w:br/>
      </w:r>
      <w:hyperlink r:id="rId8" w:history="1">
        <w:r w:rsidRPr="005B4622">
          <w:rPr>
            <w:rStyle w:val="Collegamentoipertestuale"/>
            <w:rFonts w:ascii="Franklin Gothic Book" w:hAnsi="Franklin Gothic Book"/>
            <w:color w:val="auto"/>
            <w:sz w:val="24"/>
            <w:szCs w:val="24"/>
          </w:rPr>
          <w:t>02 59995206</w:t>
        </w:r>
      </w:hyperlink>
      <w:r w:rsidRPr="005B4622">
        <w:rPr>
          <w:rFonts w:ascii="Franklin Gothic Book" w:hAnsi="Franklin Gothic Book"/>
          <w:sz w:val="24"/>
          <w:szCs w:val="24"/>
        </w:rPr>
        <w:br/>
      </w:r>
      <w:hyperlink r:id="rId9" w:history="1">
        <w:r w:rsidRPr="005B4622">
          <w:rPr>
            <w:rStyle w:val="Collegamentoipertestuale"/>
            <w:rFonts w:ascii="Franklin Gothic Book" w:hAnsi="Franklin Gothic Book"/>
            <w:color w:val="auto"/>
            <w:sz w:val="24"/>
            <w:szCs w:val="24"/>
          </w:rPr>
          <w:t>biglietteria@teatrofrancoparenti.it</w:t>
        </w:r>
      </w:hyperlink>
    </w:p>
    <w:p w14:paraId="1F01F304" w14:textId="77777777" w:rsidR="00062064" w:rsidRPr="005B4622" w:rsidRDefault="00062064" w:rsidP="005B4622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5B4622">
        <w:rPr>
          <w:rFonts w:ascii="Franklin Gothic Book" w:hAnsi="Franklin Gothic Book"/>
          <w:sz w:val="24"/>
          <w:szCs w:val="24"/>
        </w:rPr>
        <w:t>Per BRINDISI /BUFFET prenotazione obbligatoria ONLINE | prenotazioni@gudmilano.com | 3440101739</w:t>
      </w:r>
    </w:p>
    <w:p w14:paraId="28D4AC22" w14:textId="77777777" w:rsidR="00062064" w:rsidRPr="005B4622" w:rsidRDefault="00062064" w:rsidP="005B462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01DC595D" w14:textId="77777777" w:rsidR="00926842" w:rsidRPr="005B4622" w:rsidRDefault="00926842" w:rsidP="005B4622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5B4622">
        <w:rPr>
          <w:rFonts w:ascii="Franklin Gothic Book" w:hAnsi="Franklin Gothic Book"/>
          <w:b/>
          <w:sz w:val="24"/>
          <w:szCs w:val="24"/>
        </w:rPr>
        <w:t>Ufficio stampa:</w:t>
      </w:r>
    </w:p>
    <w:p w14:paraId="7D5D036C" w14:textId="77777777" w:rsidR="00926842" w:rsidRPr="005B4622" w:rsidRDefault="00926842" w:rsidP="005B4622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5B4622">
        <w:rPr>
          <w:rFonts w:ascii="Franklin Gothic Book" w:hAnsi="Franklin Gothic Book"/>
          <w:sz w:val="24"/>
          <w:szCs w:val="24"/>
        </w:rPr>
        <w:t xml:space="preserve">Francesco </w:t>
      </w:r>
      <w:proofErr w:type="spellStart"/>
      <w:r w:rsidRPr="005B4622">
        <w:rPr>
          <w:rFonts w:ascii="Franklin Gothic Book" w:hAnsi="Franklin Gothic Book"/>
          <w:sz w:val="24"/>
          <w:szCs w:val="24"/>
        </w:rPr>
        <w:t>Malcangio</w:t>
      </w:r>
      <w:proofErr w:type="spellEnd"/>
    </w:p>
    <w:p w14:paraId="745940BE" w14:textId="77777777" w:rsidR="00926842" w:rsidRPr="005B4622" w:rsidRDefault="00926842" w:rsidP="005B4622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5B4622">
        <w:rPr>
          <w:rFonts w:ascii="Franklin Gothic Book" w:hAnsi="Franklin Gothic Book"/>
          <w:sz w:val="24"/>
          <w:szCs w:val="24"/>
        </w:rPr>
        <w:t>Teatro Franco Parenti</w:t>
      </w:r>
    </w:p>
    <w:p w14:paraId="1F15A932" w14:textId="77777777" w:rsidR="00926842" w:rsidRPr="005B4622" w:rsidRDefault="00926842" w:rsidP="005B4622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5B4622">
        <w:rPr>
          <w:rFonts w:ascii="Franklin Gothic Book" w:hAnsi="Franklin Gothic Book"/>
          <w:sz w:val="24"/>
          <w:szCs w:val="24"/>
        </w:rPr>
        <w:t>Via Vasari, 15</w:t>
      </w:r>
    </w:p>
    <w:p w14:paraId="1D08937F" w14:textId="77777777" w:rsidR="00926842" w:rsidRPr="005B4622" w:rsidRDefault="00926842" w:rsidP="005B4622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5B4622">
        <w:rPr>
          <w:rFonts w:ascii="Franklin Gothic Book" w:hAnsi="Franklin Gothic Book"/>
          <w:sz w:val="24"/>
          <w:szCs w:val="24"/>
        </w:rPr>
        <w:t>20135 – Milano</w:t>
      </w:r>
    </w:p>
    <w:p w14:paraId="6D0F28AE" w14:textId="77777777" w:rsidR="00926842" w:rsidRPr="005B4622" w:rsidRDefault="00926842" w:rsidP="005B4622">
      <w:pPr>
        <w:spacing w:line="240" w:lineRule="auto"/>
        <w:rPr>
          <w:rFonts w:ascii="Franklin Gothic Book" w:hAnsi="Franklin Gothic Book"/>
          <w:sz w:val="24"/>
          <w:szCs w:val="24"/>
        </w:rPr>
      </w:pPr>
      <w:proofErr w:type="spellStart"/>
      <w:r w:rsidRPr="005B4622">
        <w:rPr>
          <w:rFonts w:ascii="Franklin Gothic Book" w:hAnsi="Franklin Gothic Book"/>
          <w:sz w:val="24"/>
          <w:szCs w:val="24"/>
        </w:rPr>
        <w:t>Mob</w:t>
      </w:r>
      <w:proofErr w:type="spellEnd"/>
      <w:r w:rsidRPr="005B4622">
        <w:rPr>
          <w:rFonts w:ascii="Franklin Gothic Book" w:hAnsi="Franklin Gothic Book"/>
          <w:sz w:val="24"/>
          <w:szCs w:val="24"/>
        </w:rPr>
        <w:t>. 3464179136</w:t>
      </w:r>
    </w:p>
    <w:p w14:paraId="7998883A" w14:textId="77777777" w:rsidR="00926842" w:rsidRPr="005B4622" w:rsidRDefault="00926842" w:rsidP="00546D74">
      <w:pPr>
        <w:spacing w:line="240" w:lineRule="auto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6BAF245C" w14:textId="77777777" w:rsidR="00546D74" w:rsidRPr="005B4622" w:rsidRDefault="00546D74" w:rsidP="00546D74">
      <w:pPr>
        <w:spacing w:line="240" w:lineRule="auto"/>
        <w:rPr>
          <w:rFonts w:ascii="Franklin Gothic Book" w:hAnsi="Franklin Gothic Book"/>
          <w:sz w:val="24"/>
          <w:szCs w:val="24"/>
        </w:rPr>
      </w:pPr>
    </w:p>
    <w:p w14:paraId="3912D109" w14:textId="77777777" w:rsidR="00546D74" w:rsidRPr="005B4622" w:rsidRDefault="00546D74" w:rsidP="00546D74">
      <w:pPr>
        <w:spacing w:line="240" w:lineRule="auto"/>
        <w:rPr>
          <w:rFonts w:ascii="Franklin Gothic Book" w:hAnsi="Franklin Gothic Book"/>
          <w:sz w:val="24"/>
          <w:szCs w:val="24"/>
        </w:rPr>
      </w:pPr>
    </w:p>
    <w:p w14:paraId="21EA2A9A" w14:textId="77777777" w:rsidR="00062064" w:rsidRPr="005B4622" w:rsidRDefault="00062064" w:rsidP="00546D74">
      <w:pPr>
        <w:spacing w:line="240" w:lineRule="auto"/>
        <w:rPr>
          <w:rFonts w:ascii="Franklin Gothic Book" w:hAnsi="Franklin Gothic Book"/>
          <w:sz w:val="24"/>
          <w:szCs w:val="24"/>
        </w:rPr>
      </w:pPr>
    </w:p>
    <w:p w14:paraId="2F7111BD" w14:textId="77777777" w:rsidR="00062064" w:rsidRPr="005B4622" w:rsidRDefault="00062064" w:rsidP="00546D74">
      <w:pPr>
        <w:spacing w:line="240" w:lineRule="auto"/>
        <w:rPr>
          <w:rFonts w:ascii="Franklin Gothic Book" w:hAnsi="Franklin Gothic Book"/>
          <w:sz w:val="24"/>
          <w:szCs w:val="24"/>
        </w:rPr>
      </w:pPr>
    </w:p>
    <w:p w14:paraId="1FC2578E" w14:textId="77777777" w:rsidR="00062064" w:rsidRPr="005B4622" w:rsidRDefault="00062064" w:rsidP="00546D74">
      <w:pPr>
        <w:spacing w:line="240" w:lineRule="auto"/>
        <w:rPr>
          <w:rFonts w:ascii="Franklin Gothic Book" w:hAnsi="Franklin Gothic Book"/>
          <w:sz w:val="24"/>
          <w:szCs w:val="24"/>
        </w:rPr>
      </w:pPr>
    </w:p>
    <w:p w14:paraId="7DA59888" w14:textId="77777777" w:rsidR="00062064" w:rsidRPr="005B4622" w:rsidRDefault="00062064" w:rsidP="00546D74">
      <w:pPr>
        <w:spacing w:line="240" w:lineRule="auto"/>
        <w:rPr>
          <w:rFonts w:ascii="Franklin Gothic Book" w:hAnsi="Franklin Gothic Book"/>
          <w:sz w:val="24"/>
          <w:szCs w:val="24"/>
        </w:rPr>
      </w:pPr>
    </w:p>
    <w:p w14:paraId="4AABBCE5" w14:textId="77777777" w:rsidR="00576702" w:rsidRPr="005B4622" w:rsidRDefault="00576702" w:rsidP="00BB3333">
      <w:pPr>
        <w:spacing w:line="240" w:lineRule="auto"/>
        <w:rPr>
          <w:rFonts w:ascii="Franklin Gothic Book" w:hAnsi="Franklin Gothic Book"/>
          <w:color w:val="000000" w:themeColor="text1"/>
          <w:sz w:val="24"/>
          <w:szCs w:val="24"/>
        </w:rPr>
      </w:pPr>
    </w:p>
    <w:sectPr w:rsidR="00576702" w:rsidRPr="005B4622" w:rsidSect="002B7A8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B97E" w14:textId="77777777" w:rsidR="00A428DB" w:rsidRDefault="00A428DB" w:rsidP="00546D74">
      <w:pPr>
        <w:spacing w:after="0" w:line="240" w:lineRule="auto"/>
      </w:pPr>
      <w:r>
        <w:separator/>
      </w:r>
    </w:p>
  </w:endnote>
  <w:endnote w:type="continuationSeparator" w:id="0">
    <w:p w14:paraId="5A2764B3" w14:textId="77777777" w:rsidR="00A428DB" w:rsidRDefault="00A428DB" w:rsidP="0054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548C4" w14:textId="77777777" w:rsidR="00A428DB" w:rsidRDefault="00A428DB" w:rsidP="00546D74">
      <w:pPr>
        <w:spacing w:after="0" w:line="240" w:lineRule="auto"/>
      </w:pPr>
      <w:r>
        <w:separator/>
      </w:r>
    </w:p>
  </w:footnote>
  <w:footnote w:type="continuationSeparator" w:id="0">
    <w:p w14:paraId="2C9E9BAB" w14:textId="77777777" w:rsidR="00A428DB" w:rsidRDefault="00A428DB" w:rsidP="0054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B180" w14:textId="078D8911" w:rsidR="00546D74" w:rsidRDefault="00E30FAE" w:rsidP="00E30FAE">
    <w:pPr>
      <w:pStyle w:val="Intestazione"/>
      <w:jc w:val="center"/>
    </w:pPr>
    <w:r>
      <w:rPr>
        <w:noProof/>
      </w:rPr>
      <w:drawing>
        <wp:inline distT="0" distB="0" distL="0" distR="0" wp14:anchorId="5BCFF5D0" wp14:editId="73F25AB5">
          <wp:extent cx="1901454" cy="333810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480" cy="355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74"/>
    <w:rsid w:val="00062064"/>
    <w:rsid w:val="00062B7B"/>
    <w:rsid w:val="00072B7A"/>
    <w:rsid w:val="000C2EF3"/>
    <w:rsid w:val="000D6CD9"/>
    <w:rsid w:val="001045B5"/>
    <w:rsid w:val="001115C4"/>
    <w:rsid w:val="001B3961"/>
    <w:rsid w:val="0024730B"/>
    <w:rsid w:val="002B7A88"/>
    <w:rsid w:val="00474FFD"/>
    <w:rsid w:val="00546D74"/>
    <w:rsid w:val="00576702"/>
    <w:rsid w:val="005B4622"/>
    <w:rsid w:val="00670B06"/>
    <w:rsid w:val="006E5E03"/>
    <w:rsid w:val="00765BA9"/>
    <w:rsid w:val="00834CAC"/>
    <w:rsid w:val="008E655F"/>
    <w:rsid w:val="00920D4B"/>
    <w:rsid w:val="00926842"/>
    <w:rsid w:val="009454D1"/>
    <w:rsid w:val="0099127E"/>
    <w:rsid w:val="00A428DB"/>
    <w:rsid w:val="00A50B72"/>
    <w:rsid w:val="00A97AD2"/>
    <w:rsid w:val="00AD4DA8"/>
    <w:rsid w:val="00AF19E3"/>
    <w:rsid w:val="00B40EE8"/>
    <w:rsid w:val="00BB3333"/>
    <w:rsid w:val="00C03DAA"/>
    <w:rsid w:val="00CA4B52"/>
    <w:rsid w:val="00D05C6A"/>
    <w:rsid w:val="00D84061"/>
    <w:rsid w:val="00DA7E49"/>
    <w:rsid w:val="00E30FAE"/>
    <w:rsid w:val="00E52085"/>
    <w:rsid w:val="00E9060E"/>
    <w:rsid w:val="00EB73D7"/>
    <w:rsid w:val="00F224E2"/>
    <w:rsid w:val="00F44230"/>
    <w:rsid w:val="00F9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AE31E"/>
  <w15:docId w15:val="{17B86B71-53BE-0549-B4EC-81792920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A88"/>
  </w:style>
  <w:style w:type="paragraph" w:styleId="Titolo1">
    <w:name w:val="heading 1"/>
    <w:basedOn w:val="Normale"/>
    <w:link w:val="Titolo1Carattere"/>
    <w:uiPriority w:val="9"/>
    <w:qFormat/>
    <w:rsid w:val="00AF1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0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19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6D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D74"/>
  </w:style>
  <w:style w:type="paragraph" w:styleId="Pidipagina">
    <w:name w:val="footer"/>
    <w:basedOn w:val="Normale"/>
    <w:link w:val="PidipaginaCarattere"/>
    <w:uiPriority w:val="99"/>
    <w:unhideWhenUsed/>
    <w:rsid w:val="00546D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D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D7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4730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8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84061"/>
    <w:rPr>
      <w:i/>
      <w:iCs/>
    </w:rPr>
  </w:style>
  <w:style w:type="character" w:styleId="Enfasigrassetto">
    <w:name w:val="Strong"/>
    <w:basedOn w:val="Carpredefinitoparagrafo"/>
    <w:uiPriority w:val="22"/>
    <w:qFormat/>
    <w:rsid w:val="00D8406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19E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19E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0F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Carpredefinitoparagrafo"/>
    <w:rsid w:val="00E3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76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88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116378">
                  <w:marLeft w:val="0"/>
                  <w:marRight w:val="0"/>
                  <w:marTop w:val="0"/>
                  <w:marBottom w:val="360"/>
                  <w:divBdr>
                    <w:top w:val="single" w:sz="24" w:space="8" w:color="CCCCCC"/>
                    <w:left w:val="single" w:sz="24" w:space="15" w:color="CCCCCC"/>
                    <w:bottom w:val="single" w:sz="24" w:space="8" w:color="CCCCCC"/>
                    <w:right w:val="single" w:sz="24" w:space="15" w:color="CCCCCC"/>
                  </w:divBdr>
                </w:div>
                <w:div w:id="32231422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870166">
          <w:marLeft w:val="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9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1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79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2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4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00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70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6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128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  <w:div w:id="1526485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8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90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326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5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55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4308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6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14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8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8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62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95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79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5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73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64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60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87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627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3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trofrancoparenti.it/convenzion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atrofrancoparenti.it/convenzioni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iglietteria@teatrofrancoparen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lagna</dc:creator>
  <cp:lastModifiedBy>Microsoft Office User</cp:lastModifiedBy>
  <cp:revision>2</cp:revision>
  <cp:lastPrinted>2021-12-15T12:34:00Z</cp:lastPrinted>
  <dcterms:created xsi:type="dcterms:W3CDTF">2022-02-11T14:41:00Z</dcterms:created>
  <dcterms:modified xsi:type="dcterms:W3CDTF">2022-02-11T14:41:00Z</dcterms:modified>
</cp:coreProperties>
</file>