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4A34" w:rsidP="308625AD" w:rsidRDefault="006F4A34" w14:paraId="60BFB0C0" w14:textId="6F0DE797">
      <w:pPr>
        <w:rPr>
          <w:rFonts w:ascii="Arial" w:hAnsi="Arial" w:eastAsia="Arial" w:cs="Arial"/>
          <w:color w:val="auto"/>
          <w:sz w:val="24"/>
          <w:szCs w:val="24"/>
        </w:rPr>
      </w:pPr>
      <w:r>
        <w:drawing>
          <wp:inline wp14:editId="4577A820" wp14:anchorId="1C270FEF">
            <wp:extent cx="2190750" cy="328612"/>
            <wp:effectExtent l="0" t="0" r="0" b="0"/>
            <wp:docPr id="1222630994" name="" title=""/>
            <wp:cNvGraphicFramePr>
              <a:graphicFrameLocks noChangeAspect="1"/>
            </wp:cNvGraphicFramePr>
            <a:graphic>
              <a:graphicData uri="http://schemas.openxmlformats.org/drawingml/2006/picture">
                <pic:pic>
                  <pic:nvPicPr>
                    <pic:cNvPr id="0" name=""/>
                    <pic:cNvPicPr/>
                  </pic:nvPicPr>
                  <pic:blipFill>
                    <a:blip r:embed="R762d97eb633542a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0" cy="328612"/>
                    </a:xfrm>
                    <a:prstGeom prst="rect">
                      <a:avLst/>
                    </a:prstGeom>
                  </pic:spPr>
                </pic:pic>
              </a:graphicData>
            </a:graphic>
          </wp:inline>
        </w:drawing>
      </w:r>
    </w:p>
    <w:p w:rsidR="42FB337A" w:rsidP="308625AD" w:rsidRDefault="42FB337A" w14:paraId="576922FD" w14:textId="33C3155E">
      <w:pPr>
        <w:rPr>
          <w:rFonts w:ascii="Arial" w:hAnsi="Arial" w:eastAsia="Arial" w:cs="Arial"/>
          <w:color w:val="auto"/>
          <w:sz w:val="24"/>
          <w:szCs w:val="24"/>
        </w:rPr>
      </w:pPr>
    </w:p>
    <w:p w:rsidR="308625AD" w:rsidP="308625AD" w:rsidRDefault="308625AD" w14:paraId="2D8BC674" w14:textId="7A49C504">
      <w:pPr>
        <w:pStyle w:val="Titolo1"/>
        <w:spacing w:line="240" w:lineRule="auto"/>
        <w:rPr>
          <w:rFonts w:ascii="Arial" w:hAnsi="Arial" w:eastAsia="Arial" w:cs="Arial"/>
          <w:b w:val="1"/>
          <w:bCs w:val="1"/>
          <w:i w:val="0"/>
          <w:iCs w:val="0"/>
          <w:caps w:val="0"/>
          <w:smallCaps w:val="0"/>
          <w:noProof w:val="0"/>
          <w:color w:val="000000" w:themeColor="text1" w:themeTint="FF" w:themeShade="FF"/>
          <w:sz w:val="24"/>
          <w:szCs w:val="24"/>
          <w:lang w:val="it-IT"/>
        </w:rPr>
      </w:pPr>
      <w:r w:rsidRPr="308625AD" w:rsidR="308625AD">
        <w:rPr>
          <w:rFonts w:ascii="Arial" w:hAnsi="Arial" w:eastAsia="Arial" w:cs="Arial"/>
          <w:b w:val="0"/>
          <w:bCs w:val="0"/>
          <w:color w:val="000000" w:themeColor="text1" w:themeTint="FF" w:themeShade="FF"/>
          <w:sz w:val="24"/>
          <w:szCs w:val="24"/>
        </w:rPr>
        <w:t xml:space="preserve">Comunicato Stampa </w:t>
      </w:r>
      <w:r>
        <w:br/>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22 – 30 ottobre | Sala Grande</w:t>
      </w:r>
      <w:r>
        <w:br/>
      </w:r>
      <w:r>
        <w:br/>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 xml:space="preserve">Promenade de </w:t>
      </w:r>
      <w:proofErr w:type="spellStart"/>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santé</w:t>
      </w:r>
      <w:proofErr w:type="spellEnd"/>
    </w:p>
    <w:p w:rsidR="308625AD" w:rsidP="308625AD" w:rsidRDefault="308625AD" w14:paraId="29CE2F7C" w14:textId="4306CE54">
      <w:pPr>
        <w:pStyle w:val="Heading2"/>
        <w:spacing w:line="240" w:lineRule="auto"/>
        <w:rPr>
          <w:rFonts w:ascii="Arial" w:hAnsi="Arial" w:eastAsia="Arial" w:cs="Arial"/>
          <w:b w:val="1"/>
          <w:bCs w:val="1"/>
          <w:i w:val="0"/>
          <w:iCs w:val="0"/>
          <w:caps w:val="0"/>
          <w:smallCaps w:val="0"/>
          <w:noProof w:val="0"/>
          <w:color w:val="000000" w:themeColor="text1" w:themeTint="FF" w:themeShade="FF"/>
          <w:sz w:val="22"/>
          <w:szCs w:val="22"/>
          <w:lang w:val="it-IT"/>
        </w:rPr>
      </w:pPr>
      <w:r w:rsidRPr="308625AD" w:rsidR="308625AD">
        <w:rPr>
          <w:rFonts w:ascii="Arial" w:hAnsi="Arial" w:eastAsia="Arial" w:cs="Arial"/>
          <w:b w:val="1"/>
          <w:bCs w:val="1"/>
          <w:i w:val="0"/>
          <w:iCs w:val="0"/>
          <w:caps w:val="0"/>
          <w:smallCaps w:val="0"/>
          <w:noProof w:val="0"/>
          <w:color w:val="000000" w:themeColor="text1" w:themeTint="FF" w:themeShade="FF"/>
          <w:sz w:val="22"/>
          <w:szCs w:val="22"/>
          <w:lang w:val="it-IT"/>
        </w:rPr>
        <w:t>Passeggiata di salute</w:t>
      </w:r>
    </w:p>
    <w:p w:rsidR="308625AD" w:rsidP="308625AD" w:rsidRDefault="308625AD" w14:paraId="05F485C3" w14:textId="4489C4AB">
      <w:pPr>
        <w:pStyle w:val="Normale"/>
        <w:rPr>
          <w:noProof w:val="0"/>
          <w:lang w:val="it-IT"/>
        </w:rPr>
      </w:pPr>
    </w:p>
    <w:p w:rsidR="308625AD" w:rsidP="308625AD" w:rsidRDefault="308625AD" w14:paraId="00C3FE3F" w14:textId="6ABB4019">
      <w:pPr>
        <w:rPr>
          <w:rFonts w:ascii="Arial" w:hAnsi="Arial" w:eastAsia="Arial" w:cs="Arial"/>
          <w:b w:val="1"/>
          <w:bCs w:val="1"/>
          <w:i w:val="0"/>
          <w:iCs w:val="0"/>
          <w:caps w:val="0"/>
          <w:smallCaps w:val="0"/>
          <w:noProof w:val="0"/>
          <w:color w:val="262626" w:themeColor="text1" w:themeTint="D9" w:themeShade="FF"/>
          <w:sz w:val="24"/>
          <w:szCs w:val="24"/>
          <w:lang w:val="it-IT"/>
        </w:rPr>
      </w:pPr>
      <w:r w:rsidRPr="308625AD" w:rsidR="308625AD">
        <w:rPr>
          <w:rFonts w:ascii="Arial" w:hAnsi="Arial" w:eastAsia="Arial" w:cs="Arial"/>
          <w:b w:val="0"/>
          <w:bCs w:val="0"/>
          <w:i w:val="0"/>
          <w:iCs w:val="0"/>
          <w:caps w:val="0"/>
          <w:smallCaps w:val="0"/>
          <w:noProof w:val="0"/>
          <w:color w:val="262626" w:themeColor="text1" w:themeTint="D9" w:themeShade="FF"/>
          <w:sz w:val="24"/>
          <w:szCs w:val="24"/>
          <w:lang w:val="it-IT"/>
        </w:rPr>
        <w:t xml:space="preserve">di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 xml:space="preserve">Nicolas </w:t>
      </w:r>
      <w:proofErr w:type="spellStart"/>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Bedos</w:t>
      </w:r>
      <w:proofErr w:type="spellEnd"/>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traduzione di Monica Capuani</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con Filippo Timi, Lucia Mascino</w:t>
      </w:r>
    </w:p>
    <w:p w:rsidR="308625AD" w:rsidP="308625AD" w:rsidRDefault="308625AD" w14:paraId="18DD969F" w14:textId="3F05EFD7">
      <w:pPr>
        <w:rPr>
          <w:rFonts w:ascii="Arial" w:hAnsi="Arial" w:eastAsia="Arial" w:cs="Arial"/>
          <w:b w:val="1"/>
          <w:bCs w:val="1"/>
          <w:i w:val="0"/>
          <w:iCs w:val="0"/>
          <w:caps w:val="0"/>
          <w:smallCaps w:val="0"/>
          <w:noProof w:val="0"/>
          <w:color w:val="262626" w:themeColor="text1" w:themeTint="D9" w:themeShade="FF"/>
          <w:sz w:val="24"/>
          <w:szCs w:val="24"/>
          <w:lang w:val="it-IT"/>
        </w:rPr>
      </w:pPr>
      <w:r w:rsidRPr="308625AD" w:rsidR="308625AD">
        <w:rPr>
          <w:rFonts w:ascii="Arial" w:hAnsi="Arial" w:eastAsia="Arial" w:cs="Arial"/>
          <w:b w:val="0"/>
          <w:bCs w:val="0"/>
          <w:i w:val="0"/>
          <w:iCs w:val="0"/>
          <w:caps w:val="0"/>
          <w:smallCaps w:val="0"/>
          <w:noProof w:val="0"/>
          <w:color w:val="262626" w:themeColor="text1" w:themeTint="D9" w:themeShade="FF"/>
          <w:sz w:val="24"/>
          <w:szCs w:val="24"/>
          <w:lang w:val="it-IT"/>
        </w:rPr>
        <w:t xml:space="preserve">regia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Giuseppe Piccioni</w:t>
      </w:r>
    </w:p>
    <w:p w:rsidR="308625AD" w:rsidP="308625AD" w:rsidRDefault="308625AD" w14:paraId="096A85EE" w14:textId="52EE6EC4">
      <w:pPr>
        <w:rPr>
          <w:rFonts w:ascii="Arial" w:hAnsi="Arial" w:eastAsia="Arial" w:cs="Arial"/>
          <w:b w:val="1"/>
          <w:bCs w:val="1"/>
          <w:i w:val="0"/>
          <w:iCs w:val="0"/>
          <w:caps w:val="0"/>
          <w:smallCaps w:val="0"/>
          <w:noProof w:val="0"/>
          <w:color w:val="262626" w:themeColor="text1" w:themeTint="D9" w:themeShade="FF"/>
          <w:sz w:val="24"/>
          <w:szCs w:val="24"/>
          <w:lang w:val="it-IT"/>
        </w:rPr>
      </w:pPr>
      <w:r w:rsidRPr="308625AD" w:rsidR="308625AD">
        <w:rPr>
          <w:rFonts w:ascii="Arial" w:hAnsi="Arial" w:eastAsia="Arial" w:cs="Arial"/>
          <w:b w:val="0"/>
          <w:bCs w:val="0"/>
          <w:i w:val="0"/>
          <w:iCs w:val="0"/>
          <w:caps w:val="0"/>
          <w:smallCaps w:val="0"/>
          <w:noProof w:val="0"/>
          <w:color w:val="262626" w:themeColor="text1" w:themeTint="D9" w:themeShade="FF"/>
          <w:sz w:val="24"/>
          <w:szCs w:val="24"/>
          <w:lang w:val="it-IT"/>
        </w:rPr>
        <w:t xml:space="preserve">scene e luci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Lucio Diana</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 xml:space="preserve">costumi Stefania </w:t>
      </w:r>
      <w:proofErr w:type="spellStart"/>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Cempini</w:t>
      </w:r>
      <w:proofErr w:type="spellEnd"/>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 xml:space="preserve">musiche originali Valerio </w:t>
      </w:r>
      <w:proofErr w:type="spellStart"/>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Camporini</w:t>
      </w:r>
      <w:proofErr w:type="spellEnd"/>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 xml:space="preserve"> </w:t>
      </w:r>
      <w:proofErr w:type="spellStart"/>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Faggioni</w:t>
      </w:r>
      <w:proofErr w:type="spellEnd"/>
    </w:p>
    <w:p w:rsidR="308625AD" w:rsidP="308625AD" w:rsidRDefault="308625AD" w14:paraId="63110646" w14:textId="7954FB3A">
      <w:pPr>
        <w:rPr>
          <w:rFonts w:ascii="Arial" w:hAnsi="Arial" w:eastAsia="Arial" w:cs="Arial"/>
          <w:b w:val="1"/>
          <w:bCs w:val="1"/>
          <w:i w:val="0"/>
          <w:iCs w:val="0"/>
          <w:caps w:val="0"/>
          <w:smallCaps w:val="0"/>
          <w:noProof w:val="0"/>
          <w:color w:val="262626" w:themeColor="text1" w:themeTint="D9" w:themeShade="FF"/>
          <w:sz w:val="24"/>
          <w:szCs w:val="24"/>
          <w:lang w:val="it-IT"/>
        </w:rPr>
      </w:pPr>
      <w:r w:rsidRPr="308625AD" w:rsidR="308625AD">
        <w:rPr>
          <w:rFonts w:ascii="Arial" w:hAnsi="Arial" w:eastAsia="Arial" w:cs="Arial"/>
          <w:b w:val="0"/>
          <w:bCs w:val="0"/>
          <w:i w:val="0"/>
          <w:iCs w:val="0"/>
          <w:caps w:val="0"/>
          <w:smallCaps w:val="0"/>
          <w:noProof w:val="0"/>
          <w:color w:val="262626" w:themeColor="text1" w:themeTint="D9" w:themeShade="FF"/>
          <w:sz w:val="24"/>
          <w:szCs w:val="24"/>
          <w:lang w:val="it-IT"/>
        </w:rPr>
        <w:t xml:space="preserve">assistente alla regia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Marcella Libonati</w:t>
      </w:r>
    </w:p>
    <w:p w:rsidR="308625AD" w:rsidP="308625AD" w:rsidRDefault="308625AD" w14:paraId="766FD92D" w14:textId="71E420B3">
      <w:pPr>
        <w:rPr>
          <w:rFonts w:ascii="Arial" w:hAnsi="Arial" w:eastAsia="Arial" w:cs="Arial"/>
          <w:b w:val="1"/>
          <w:bCs w:val="1"/>
          <w:i w:val="0"/>
          <w:iCs w:val="0"/>
          <w:caps w:val="0"/>
          <w:smallCaps w:val="0"/>
          <w:noProof w:val="0"/>
          <w:color w:val="262626" w:themeColor="text1" w:themeTint="D9" w:themeShade="FF"/>
          <w:sz w:val="24"/>
          <w:szCs w:val="24"/>
          <w:lang w:val="it-IT"/>
        </w:rPr>
      </w:pPr>
      <w:r w:rsidRPr="308625AD" w:rsidR="308625AD">
        <w:rPr>
          <w:rFonts w:ascii="Arial" w:hAnsi="Arial" w:eastAsia="Arial" w:cs="Arial"/>
          <w:b w:val="0"/>
          <w:bCs w:val="0"/>
          <w:i w:val="1"/>
          <w:iCs w:val="1"/>
          <w:caps w:val="0"/>
          <w:smallCaps w:val="0"/>
          <w:noProof w:val="0"/>
          <w:color w:val="262626" w:themeColor="text1" w:themeTint="D9" w:themeShade="FF"/>
          <w:sz w:val="24"/>
          <w:szCs w:val="24"/>
          <w:lang w:val="it-IT"/>
        </w:rPr>
        <w:t>video di scena</w:t>
      </w:r>
      <w:r>
        <w:br/>
      </w:r>
      <w:r w:rsidRPr="308625AD" w:rsidR="308625AD">
        <w:rPr>
          <w:rFonts w:ascii="Arial" w:hAnsi="Arial" w:eastAsia="Arial" w:cs="Arial"/>
          <w:b w:val="0"/>
          <w:bCs w:val="0"/>
          <w:i w:val="1"/>
          <w:iCs w:val="1"/>
          <w:caps w:val="0"/>
          <w:smallCaps w:val="0"/>
          <w:noProof w:val="0"/>
          <w:color w:val="262626" w:themeColor="text1" w:themeTint="D9" w:themeShade="FF"/>
          <w:sz w:val="24"/>
          <w:szCs w:val="24"/>
          <w:lang w:val="it-IT"/>
        </w:rPr>
        <w:t xml:space="preserve">produzione per </w:t>
      </w:r>
      <w:proofErr w:type="spellStart"/>
      <w:r w:rsidRPr="308625AD" w:rsidR="308625AD">
        <w:rPr>
          <w:rFonts w:ascii="Arial" w:hAnsi="Arial" w:eastAsia="Arial" w:cs="Arial"/>
          <w:b w:val="0"/>
          <w:bCs w:val="0"/>
          <w:i w:val="1"/>
          <w:iCs w:val="1"/>
          <w:caps w:val="0"/>
          <w:smallCaps w:val="0"/>
          <w:noProof w:val="0"/>
          <w:color w:val="262626" w:themeColor="text1" w:themeTint="D9" w:themeShade="FF"/>
          <w:sz w:val="24"/>
          <w:szCs w:val="24"/>
          <w:lang w:val="it-IT"/>
        </w:rPr>
        <w:t>Akifilm</w:t>
      </w:r>
      <w:proofErr w:type="spellEnd"/>
      <w:r w:rsidRPr="308625AD" w:rsidR="308625AD">
        <w:rPr>
          <w:rFonts w:ascii="Arial" w:hAnsi="Arial" w:eastAsia="Arial" w:cs="Arial"/>
          <w:b w:val="0"/>
          <w:bCs w:val="0"/>
          <w:i w:val="1"/>
          <w:iCs w:val="1"/>
          <w:caps w:val="0"/>
          <w:smallCaps w:val="0"/>
          <w:noProof w:val="0"/>
          <w:color w:val="262626" w:themeColor="text1" w:themeTint="D9" w:themeShade="FF"/>
          <w:sz w:val="24"/>
          <w:szCs w:val="24"/>
          <w:lang w:val="it-IT"/>
        </w:rPr>
        <w:t xml:space="preserve">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Esmeralda Calabria</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direttore della fotografia Valentina Summa</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montaggio Lorenzo Rosi</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fonico di presa diretta Raffaele Petrucci</w:t>
      </w:r>
    </w:p>
    <w:p w:rsidR="308625AD" w:rsidP="308625AD" w:rsidRDefault="308625AD" w14:paraId="735DC7C2" w14:textId="5C193E7D">
      <w:pPr>
        <w:rPr>
          <w:rFonts w:ascii="Arial" w:hAnsi="Arial" w:eastAsia="Arial" w:cs="Arial"/>
          <w:b w:val="0"/>
          <w:bCs w:val="0"/>
          <w:i w:val="0"/>
          <w:iCs w:val="0"/>
          <w:caps w:val="0"/>
          <w:smallCaps w:val="0"/>
          <w:noProof w:val="0"/>
          <w:color w:val="818181"/>
          <w:sz w:val="24"/>
          <w:szCs w:val="24"/>
          <w:lang w:val="it-IT"/>
        </w:rPr>
      </w:pPr>
      <w:r w:rsidRPr="308625AD" w:rsidR="308625AD">
        <w:rPr>
          <w:rFonts w:ascii="Arial" w:hAnsi="Arial" w:eastAsia="Arial" w:cs="Arial"/>
          <w:b w:val="0"/>
          <w:bCs w:val="0"/>
          <w:i w:val="0"/>
          <w:iCs w:val="0"/>
          <w:caps w:val="0"/>
          <w:smallCaps w:val="0"/>
          <w:noProof w:val="0"/>
          <w:color w:val="262626" w:themeColor="text1" w:themeTint="D9" w:themeShade="FF"/>
          <w:sz w:val="24"/>
          <w:szCs w:val="24"/>
          <w:lang w:val="it-IT"/>
        </w:rPr>
        <w:t xml:space="preserve">direttore di scena </w:t>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Mauro Marasà</w:t>
      </w:r>
      <w:r>
        <w:br/>
      </w:r>
      <w:r w:rsidRPr="308625AD" w:rsidR="308625AD">
        <w:rPr>
          <w:rFonts w:ascii="Arial" w:hAnsi="Arial" w:eastAsia="Arial" w:cs="Arial"/>
          <w:b w:val="1"/>
          <w:bCs w:val="1"/>
          <w:i w:val="0"/>
          <w:iCs w:val="0"/>
          <w:caps w:val="0"/>
          <w:smallCaps w:val="0"/>
          <w:noProof w:val="0"/>
          <w:color w:val="262626" w:themeColor="text1" w:themeTint="D9" w:themeShade="FF"/>
          <w:sz w:val="24"/>
          <w:szCs w:val="24"/>
          <w:lang w:val="it-IT"/>
        </w:rPr>
        <w:t>luci Michele Stura</w:t>
      </w:r>
      <w:r>
        <w:br/>
      </w:r>
      <w:r w:rsidRPr="308625AD" w:rsidR="308625AD">
        <w:rPr>
          <w:rFonts w:ascii="Arial" w:hAnsi="Arial" w:eastAsia="Arial" w:cs="Arial"/>
          <w:b w:val="0"/>
          <w:bCs w:val="0"/>
          <w:i w:val="0"/>
          <w:iCs w:val="0"/>
          <w:caps w:val="0"/>
          <w:smallCaps w:val="0"/>
          <w:noProof w:val="0"/>
          <w:color w:val="818181"/>
          <w:sz w:val="24"/>
          <w:szCs w:val="24"/>
          <w:lang w:val="it-IT"/>
        </w:rPr>
        <w:t>produzione MARCHE TEATRO</w:t>
      </w:r>
    </w:p>
    <w:p w:rsidR="308625AD" w:rsidP="308625AD" w:rsidRDefault="308625AD" w14:paraId="6277950F" w14:textId="69E3A391">
      <w:pPr>
        <w:pStyle w:val="Normale"/>
        <w:spacing w:line="240" w:lineRule="auto"/>
        <w:rPr>
          <w:rFonts w:ascii="Arial" w:hAnsi="Arial" w:eastAsia="Arial" w:cs="Arial"/>
          <w:noProof w:val="0"/>
          <w:color w:val="000000" w:themeColor="text1" w:themeTint="FF" w:themeShade="FF"/>
          <w:sz w:val="24"/>
          <w:szCs w:val="24"/>
          <w:lang w:val="it-IT"/>
        </w:rPr>
      </w:pPr>
    </w:p>
    <w:p w:rsidR="308625AD" w:rsidP="308625AD" w:rsidRDefault="308625AD" w14:paraId="28BAA8DE" w14:textId="5DD2659F">
      <w:pPr>
        <w:pStyle w:val="Normale"/>
        <w:spacing w:line="240" w:lineRule="auto"/>
        <w:rPr>
          <w:rFonts w:ascii="Arial" w:hAnsi="Arial" w:eastAsia="Arial" w:cs="Arial"/>
          <w:noProof w:val="0"/>
          <w:color w:val="000000" w:themeColor="text1" w:themeTint="FF" w:themeShade="FF"/>
          <w:sz w:val="24"/>
          <w:szCs w:val="24"/>
          <w:lang w:val="it-IT"/>
        </w:rPr>
      </w:pPr>
    </w:p>
    <w:p w:rsidR="308625AD" w:rsidP="308625AD" w:rsidRDefault="308625AD" w14:paraId="05467C06" w14:textId="67F78155">
      <w:pPr>
        <w:pStyle w:val="Normale"/>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4"/>
          <w:szCs w:val="24"/>
          <w:lang w:val="it-IT"/>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Tornano sul palco del Parenti </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Filippo Timi</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e </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Lucia Mascino</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con il debutto teatrale del regista cinematografico </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Giuseppe Piccioni</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(tra i suoi film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Il rosso e il blu</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Questi giorni</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Fuori dal mondo</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br/>
      </w:r>
    </w:p>
    <w:p w:rsidR="308625AD" w:rsidP="308625AD" w:rsidRDefault="308625AD" w14:paraId="282BCD6A" w14:textId="4D1A002F">
      <w:pPr>
        <w:pStyle w:val="Normale"/>
        <w:rPr>
          <w:rFonts w:ascii="Arial" w:hAnsi="Arial" w:eastAsia="Arial" w:cs="Arial"/>
          <w:noProof w:val="0"/>
          <w:sz w:val="24"/>
          <w:szCs w:val="24"/>
          <w:lang w:val="it-IT"/>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In scena una storia d’amore: l’uno narcisista, ossessivo, l’altra psicotica, paranoica, schizofrenica. Entrambi malati e a caccia loro malgrado, di eros e amore, si cercano, si fuggono, sempre palpitano. Duettano per scavare nelle debolezze e paure danzando un “passo a due” di una verità̀ penetrante e di una vitalità̀ travolgente.</w:t>
      </w:r>
      <w:r>
        <w:br/>
      </w:r>
      <w:r>
        <w:br/>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Filippo Timi e Lucia Mascino sono due artisti molto legati alla storia del Teatro Franco Parenti che li ha prodotti in molteplici spettacoli. Si possono ricordare nel cult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Favola</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dello stesso Timi, e prima ancora in Amleto2 la riscrittura shakespeariana dell’attore umbro anche film per Rai5 e poi ancora nel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Don Giovanni – Vivere è</w:t>
      </w:r>
      <w:r w:rsidRPr="308625AD" w:rsidR="308625AD">
        <w:rPr>
          <w:rFonts w:ascii="Arial" w:hAnsi="Arial" w:eastAsia="Arial" w:cs="Arial"/>
          <w:noProof w:val="0"/>
          <w:sz w:val="24"/>
          <w:szCs w:val="24"/>
          <w:lang w:val="it-IT"/>
        </w:rPr>
        <w:t xml:space="preserve"> un abuso, mai un diritto, uno dei successi teatrali più clamorosi </w:t>
      </w:r>
      <w:r w:rsidRPr="308625AD" w:rsidR="308625AD">
        <w:rPr>
          <w:rFonts w:ascii="Arial" w:hAnsi="Arial" w:eastAsia="Arial" w:cs="Arial"/>
          <w:noProof w:val="0"/>
          <w:sz w:val="24"/>
          <w:szCs w:val="24"/>
          <w:lang w:val="it-IT"/>
        </w:rPr>
        <w:t>di Filippo</w:t>
      </w:r>
      <w:r w:rsidRPr="308625AD" w:rsidR="308625AD">
        <w:rPr>
          <w:rFonts w:ascii="Arial" w:hAnsi="Arial" w:eastAsia="Arial" w:cs="Arial"/>
          <w:noProof w:val="0"/>
          <w:sz w:val="24"/>
          <w:szCs w:val="24"/>
          <w:lang w:val="it-IT"/>
        </w:rPr>
        <w:t xml:space="preserve"> Timi. I due sono una coppia anche in televisione poiché sono i protagonisti della fortunata serie Il Bar Lume in onda dal 2013 in prima visione </w:t>
      </w:r>
      <w:proofErr w:type="spellStart"/>
      <w:r w:rsidRPr="308625AD" w:rsidR="308625AD">
        <w:rPr>
          <w:rFonts w:ascii="Arial" w:hAnsi="Arial" w:eastAsia="Arial" w:cs="Arial"/>
          <w:noProof w:val="0"/>
          <w:sz w:val="24"/>
          <w:szCs w:val="24"/>
          <w:lang w:val="it-IT"/>
        </w:rPr>
        <w:t>pay</w:t>
      </w:r>
      <w:proofErr w:type="spellEnd"/>
      <w:r w:rsidRPr="308625AD" w:rsidR="308625AD">
        <w:rPr>
          <w:rFonts w:ascii="Arial" w:hAnsi="Arial" w:eastAsia="Arial" w:cs="Arial"/>
          <w:noProof w:val="0"/>
          <w:sz w:val="24"/>
          <w:szCs w:val="24"/>
          <w:lang w:val="it-IT"/>
        </w:rPr>
        <w:t xml:space="preserve"> da </w:t>
      </w:r>
      <w:proofErr w:type="spellStart"/>
      <w:r w:rsidRPr="308625AD" w:rsidR="308625AD">
        <w:rPr>
          <w:rFonts w:ascii="Arial" w:hAnsi="Arial" w:eastAsia="Arial" w:cs="Arial"/>
          <w:noProof w:val="0"/>
          <w:sz w:val="24"/>
          <w:szCs w:val="24"/>
          <w:lang w:val="it-IT"/>
        </w:rPr>
        <w:t>Sky</w:t>
      </w:r>
      <w:proofErr w:type="spellEnd"/>
      <w:r w:rsidRPr="308625AD" w:rsidR="308625AD">
        <w:rPr>
          <w:rFonts w:ascii="Arial" w:hAnsi="Arial" w:eastAsia="Arial" w:cs="Arial"/>
          <w:noProof w:val="0"/>
          <w:sz w:val="24"/>
          <w:szCs w:val="24"/>
          <w:lang w:val="it-IT"/>
        </w:rPr>
        <w:t xml:space="preserve"> Cinema. Da non dimenticare, infine, la sua interpretazione di tutti e tre i ruoli maschili dell’Ibseniana Casa di Bambola, con la regia di Andrée Ruth </w:t>
      </w:r>
      <w:proofErr w:type="spellStart"/>
      <w:r w:rsidRPr="308625AD" w:rsidR="308625AD">
        <w:rPr>
          <w:rFonts w:ascii="Arial" w:hAnsi="Arial" w:eastAsia="Arial" w:cs="Arial"/>
          <w:noProof w:val="0"/>
          <w:sz w:val="24"/>
          <w:szCs w:val="24"/>
          <w:lang w:val="it-IT"/>
        </w:rPr>
        <w:t>Shammah</w:t>
      </w:r>
      <w:proofErr w:type="spellEnd"/>
      <w:r w:rsidRPr="308625AD" w:rsidR="308625AD">
        <w:rPr>
          <w:rFonts w:ascii="Arial" w:hAnsi="Arial" w:eastAsia="Arial" w:cs="Arial"/>
          <w:noProof w:val="0"/>
          <w:sz w:val="24"/>
          <w:szCs w:val="24"/>
          <w:lang w:val="it-IT"/>
        </w:rPr>
        <w:t>.</w:t>
      </w:r>
    </w:p>
    <w:p w:rsidR="308625AD" w:rsidP="308625AD" w:rsidRDefault="308625AD" w14:paraId="1D889A1B" w14:textId="15E27B36">
      <w:pPr>
        <w:pStyle w:val="Normale"/>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4A4A49"/>
          <w:sz w:val="24"/>
          <w:szCs w:val="24"/>
          <w:lang w:val="it-IT"/>
        </w:rPr>
      </w:pP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Anche nella stagione teatrale in corso, Filippo Timi sarà protagonista con una produzione targata Parenti dal titolo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Cabaret delle piccole cose</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d</w:t>
      </w:r>
      <w:r w:rsidRPr="308625AD" w:rsidR="308625AD">
        <w:rPr>
          <w:rFonts w:ascii="Arial" w:hAnsi="Arial" w:eastAsia="Arial" w:cs="Arial"/>
          <w:b w:val="1"/>
          <w:bCs w:val="1"/>
          <w:i w:val="0"/>
          <w:iCs w:val="0"/>
          <w:caps w:val="0"/>
          <w:smallCaps w:val="0"/>
          <w:noProof w:val="0"/>
          <w:color w:val="4A4A49"/>
          <w:sz w:val="24"/>
          <w:szCs w:val="24"/>
          <w:lang w:val="it-IT"/>
        </w:rPr>
        <w:t>ieci monologhi che raccontano la storia, le tragedie, gli amori di dieci piccole cose</w:t>
      </w:r>
      <w:r w:rsidRPr="308625AD" w:rsidR="308625AD">
        <w:rPr>
          <w:rFonts w:ascii="Arial" w:hAnsi="Arial" w:eastAsia="Arial" w:cs="Arial"/>
          <w:b w:val="0"/>
          <w:bCs w:val="0"/>
          <w:i w:val="0"/>
          <w:iCs w:val="0"/>
          <w:caps w:val="0"/>
          <w:smallCaps w:val="0"/>
          <w:noProof w:val="0"/>
          <w:color w:val="4A4A49"/>
          <w:sz w:val="24"/>
          <w:szCs w:val="24"/>
          <w:lang w:val="it-IT"/>
        </w:rPr>
        <w:t xml:space="preserve">: la candelina cianfrusaglia, nata senza stoppino che si interroga sul senso della sua stessa esistenza; un rubinetto piagnone; l’ultima sigaretta prima di smettere di fumare; l’eco di una cantante; un sasso innamorato di un altro sasso…In scena in Sala Foyer dal </w:t>
      </w:r>
      <w:r w:rsidRPr="308625AD" w:rsidR="308625AD">
        <w:rPr>
          <w:rFonts w:ascii="Arial" w:hAnsi="Arial" w:eastAsia="Arial" w:cs="Arial"/>
          <w:b w:val="1"/>
          <w:bCs w:val="1"/>
          <w:i w:val="0"/>
          <w:iCs w:val="0"/>
          <w:caps w:val="0"/>
          <w:smallCaps w:val="0"/>
          <w:noProof w:val="0"/>
          <w:color w:val="4A4A49"/>
          <w:sz w:val="24"/>
          <w:szCs w:val="24"/>
          <w:lang w:val="it-IT"/>
        </w:rPr>
        <w:t>25 al 30 ottobre p.v.</w:t>
      </w:r>
    </w:p>
    <w:p w:rsidR="308625AD" w:rsidP="308625AD" w:rsidRDefault="308625AD" w14:paraId="446D2147" w14:textId="69E35F88">
      <w:pPr>
        <w:pStyle w:val="Normale"/>
        <w:spacing w:line="240" w:lineRule="auto"/>
        <w:rPr>
          <w:rFonts w:ascii="Arial" w:hAnsi="Arial" w:eastAsia="Arial" w:cs="Arial"/>
          <w:color w:val="000000" w:themeColor="text1" w:themeTint="FF" w:themeShade="FF"/>
          <w:sz w:val="24"/>
          <w:szCs w:val="24"/>
        </w:rPr>
      </w:pPr>
    </w:p>
    <w:p w:rsidR="308625AD" w:rsidP="308625AD" w:rsidRDefault="308625AD" w14:paraId="46DA91BA" w14:textId="491919DD">
      <w:pPr>
        <w:pStyle w:val="Normale"/>
        <w:spacing w:line="240" w:lineRule="auto"/>
        <w:rPr>
          <w:rFonts w:ascii="Arial" w:hAnsi="Arial" w:eastAsia="Arial" w:cs="Arial"/>
          <w:b w:val="0"/>
          <w:bCs w:val="0"/>
          <w:i w:val="0"/>
          <w:iCs w:val="0"/>
          <w:caps w:val="0"/>
          <w:smallCaps w:val="0"/>
          <w:noProof w:val="0"/>
          <w:color w:val="4A4A49"/>
          <w:sz w:val="24"/>
          <w:szCs w:val="24"/>
          <w:lang w:val="it-IT"/>
        </w:rPr>
      </w:pPr>
      <w:r w:rsidRPr="308625AD" w:rsidR="308625AD">
        <w:rPr>
          <w:rFonts w:ascii="Arial" w:hAnsi="Arial" w:eastAsia="Arial" w:cs="Arial"/>
          <w:color w:val="000000" w:themeColor="text1" w:themeTint="FF" w:themeShade="FF"/>
          <w:sz w:val="24"/>
          <w:szCs w:val="24"/>
        </w:rPr>
        <w:t xml:space="preserve">Lucia Mascino sarà invece in cartellone nel prossimo febbraio con un altro suo lavoro: </w:t>
      </w:r>
      <w:r w:rsidRPr="308625AD" w:rsidR="308625AD">
        <w:rPr>
          <w:rFonts w:ascii="Arial" w:hAnsi="Arial" w:eastAsia="Arial" w:cs="Arial"/>
          <w:i w:val="1"/>
          <w:iCs w:val="1"/>
          <w:color w:val="000000" w:themeColor="text1" w:themeTint="FF" w:themeShade="FF"/>
          <w:sz w:val="24"/>
          <w:szCs w:val="24"/>
        </w:rPr>
        <w:t>Smarrimento, nato</w:t>
      </w:r>
      <w:r w:rsidRPr="308625AD" w:rsidR="308625AD">
        <w:rPr>
          <w:rFonts w:ascii="Arial" w:hAnsi="Arial" w:eastAsia="Arial" w:cs="Arial"/>
          <w:color w:val="000000" w:themeColor="text1" w:themeTint="FF" w:themeShade="FF"/>
          <w:sz w:val="24"/>
          <w:szCs w:val="24"/>
        </w:rPr>
        <w:t xml:space="preserve"> dal</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l’incontro artistico con la pluripremiata drammaturga e scrittrice</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 xml:space="preserve"> Lucia Calamaro</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autrice di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L’origine del mondo</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La vita ferma</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e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Si nota all’imbrunire.</w:t>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Lo spettacolo, prodotto dallo Stabile delle Marche, sarà in scena in Sala </w:t>
      </w:r>
      <w:proofErr w:type="spellStart"/>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AcomeA</w:t>
      </w:r>
      <w:proofErr w:type="spellEnd"/>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w:t>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 xml:space="preserve">dal 10 al 2 febbraio p.v. </w:t>
      </w:r>
      <w:r>
        <w:br/>
      </w:r>
    </w:p>
    <w:p w:rsidR="308625AD" w:rsidP="308625AD" w:rsidRDefault="308625AD" w14:paraId="56A89448" w14:textId="4164C4BF">
      <w:pPr>
        <w:bidi w:val="0"/>
        <w:jc w:val="left"/>
        <w:rPr>
          <w:rFonts w:ascii="helvetica" w:hAnsi="helvetica" w:eastAsia="helvetica" w:cs="helvetica"/>
          <w:b w:val="0"/>
          <w:bCs w:val="0"/>
          <w:i w:val="1"/>
          <w:iCs w:val="1"/>
          <w:caps w:val="0"/>
          <w:smallCaps w:val="0"/>
          <w:noProof w:val="0"/>
          <w:color w:val="262626" w:themeColor="text1" w:themeTint="D9" w:themeShade="FF"/>
          <w:sz w:val="22"/>
          <w:szCs w:val="22"/>
          <w:lang w:val="it-IT"/>
        </w:rPr>
      </w:pPr>
      <w:r w:rsidRPr="308625AD" w:rsidR="308625AD">
        <w:rPr>
          <w:rFonts w:ascii="helvetica" w:hAnsi="helvetica" w:eastAsia="helvetica" w:cs="helvetica"/>
          <w:b w:val="1"/>
          <w:bCs w:val="1"/>
          <w:i w:val="0"/>
          <w:iCs w:val="0"/>
          <w:caps w:val="0"/>
          <w:smallCaps w:val="0"/>
          <w:noProof w:val="0"/>
          <w:color w:val="262626" w:themeColor="text1" w:themeTint="D9" w:themeShade="FF"/>
          <w:sz w:val="24"/>
          <w:szCs w:val="24"/>
          <w:lang w:val="it-IT"/>
        </w:rPr>
        <w:t>Note di regia</w:t>
      </w:r>
      <w:r>
        <w:br/>
      </w:r>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 xml:space="preserve">Ho scelto </w:t>
      </w:r>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 xml:space="preserve">Promenade de </w:t>
      </w:r>
      <w:proofErr w:type="spellStart"/>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santé</w:t>
      </w:r>
      <w:proofErr w:type="spellEnd"/>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 xml:space="preserve"> (Passeggiata di salute) di Nicolas </w:t>
      </w:r>
      <w:proofErr w:type="spellStart"/>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Bedos</w:t>
      </w:r>
      <w:proofErr w:type="spellEnd"/>
      <w:r w:rsidRPr="308625AD" w:rsidR="308625AD">
        <w:rPr>
          <w:rFonts w:ascii="helvetica" w:hAnsi="helvetica" w:eastAsia="helvetica" w:cs="helvetica"/>
          <w:b w:val="0"/>
          <w:bCs w:val="0"/>
          <w:i w:val="1"/>
          <w:iCs w:val="1"/>
          <w:caps w:val="0"/>
          <w:smallCaps w:val="0"/>
          <w:noProof w:val="0"/>
          <w:color w:val="262626" w:themeColor="text1" w:themeTint="D9" w:themeShade="FF"/>
          <w:sz w:val="22"/>
          <w:szCs w:val="22"/>
          <w:lang w:val="it-IT"/>
        </w:rPr>
        <w:t xml:space="preserve"> per molti motivi. Il primo perché è un testo complesso, pieno di insidie e di possibili chiavi di lettura. Abbastanza aperto per poterne proporre una rappresentazione personale e l’ideale per un regista come me che ama lavorare con gli attori, che vede nel lavoro degli attori e con gli attori il cuore della propria ricerca, così come ho cercato di evidenziare nella mia esperienza cinematografica. Almeno finora. Per questo ho scelto Lucia e Filippo con cui avevo già condiviso l’avventura di un film. Per il loro talento e per il sollievo che mi procura lavorare con attori così appassionati, privi di calcoli, sempre pronti a rischiare qualcosa per cercare, sulla scena, un momento di verità. Un altro motivo che mi ha portato a questa scelta è quello di evitare, proprio nella cosiddetta seconda fase della pandemia, di infilarmi in temi che avessero direttamente a che fare con l’attualità, di fuggire cioè la tentazione di parlare della terribile esperienza che abbiamo vissuto in questi ultimi mesi e, nello stesso tempo, rilanciare un’idea di contagio ben diversa, quella appunto del contagio amoroso, di una malattia necessaria che da sempre, ostinatamente cerchiamo di rinnovare, nonostante le controindicazioni, le conseguenze, sempre incapaci di giungere ad una  immunità che ci ponga definitivamente al riparo da possibili sofferenze. Che senso ha parlare d’amore nell’era post covid? Beh per me significa tornare a parlare di vita. Dopo la guerra in Jugoslavia si facevano solo spettacoli che parlavano di quella guerra appunto. Qualcuno disse che bisognava invece mettere in scena le commedie di Marivaux. Però, per qualche strana ragione, l’illusione che in quella ripartenza la pandemia potesse essere soltanto un brutto ricordo da lasciare alle nostre spalle, ha contribuito felicemente non solo alla messa in scena, ma anche a un imprevedibile flusso di energie creative, e ha nutrito un desiderio, condiviso con gli attori. Non volevamo fare semplicemente uno spettacolo. C’era l’urgenza e la responsabilità di tornare a fare qualcosa davanti a un pubblico, per quanto limitato dalle restrizioni che sappiamo. Il desiderio, appunto, di manifestarci in modo non rituale, di assecondare quella nuova energia e di trasferirla sulla scena.  E poi ci sono Velia Papa e Marche Teatro, e l’occasione, cercata da tempo, di lavorare insieme.</w:t>
      </w:r>
    </w:p>
    <w:p w:rsidR="308625AD" w:rsidP="308625AD" w:rsidRDefault="308625AD" w14:paraId="2913322B" w14:textId="62279357">
      <w:pPr>
        <w:bidi w:val="0"/>
        <w:jc w:val="both"/>
        <w:rPr>
          <w:rFonts w:ascii="helvetica" w:hAnsi="helvetica" w:eastAsia="helvetica" w:cs="helvetica"/>
          <w:b w:val="1"/>
          <w:bCs w:val="1"/>
          <w:i w:val="1"/>
          <w:iCs w:val="1"/>
          <w:caps w:val="0"/>
          <w:smallCaps w:val="0"/>
          <w:noProof w:val="0"/>
          <w:color w:val="262626" w:themeColor="text1" w:themeTint="D9" w:themeShade="FF"/>
          <w:sz w:val="22"/>
          <w:szCs w:val="22"/>
          <w:lang w:val="it-IT"/>
        </w:rPr>
      </w:pPr>
      <w:r w:rsidRPr="308625AD" w:rsidR="308625AD">
        <w:rPr>
          <w:rFonts w:ascii="helvetica" w:hAnsi="helvetica" w:eastAsia="helvetica" w:cs="helvetica"/>
          <w:b w:val="1"/>
          <w:bCs w:val="1"/>
          <w:i w:val="1"/>
          <w:iCs w:val="1"/>
          <w:caps w:val="0"/>
          <w:smallCaps w:val="0"/>
          <w:noProof w:val="0"/>
          <w:color w:val="262626" w:themeColor="text1" w:themeTint="D9" w:themeShade="FF"/>
          <w:sz w:val="22"/>
          <w:szCs w:val="22"/>
          <w:lang w:val="it-IT"/>
        </w:rPr>
        <w:t>Giuseppe Piccioni</w:t>
      </w:r>
    </w:p>
    <w:p w:rsidR="308625AD" w:rsidP="308625AD" w:rsidRDefault="308625AD" w14:paraId="6DA02FB2" w14:textId="1FF8E1B3">
      <w:pPr>
        <w:pStyle w:val="Normale"/>
        <w:bidi w:val="0"/>
        <w:spacing w:before="0" w:beforeAutospacing="off" w:after="0" w:afterAutospacing="off" w:line="240" w:lineRule="auto"/>
        <w:ind w:left="0" w:right="0"/>
        <w:jc w:val="left"/>
        <w:rPr>
          <w:rFonts w:ascii="Arial" w:hAnsi="Arial" w:eastAsia="Arial" w:cs="Arial"/>
          <w:color w:val="000000" w:themeColor="text1" w:themeTint="FF" w:themeShade="FF"/>
          <w:sz w:val="24"/>
          <w:szCs w:val="24"/>
        </w:rPr>
      </w:pPr>
    </w:p>
    <w:p w:rsidR="308625AD" w:rsidP="308625AD" w:rsidRDefault="308625AD" w14:paraId="7D8974B4" w14:textId="60BC53E7">
      <w:pPr>
        <w:pStyle w:val="Normale"/>
        <w:bidi w:val="0"/>
        <w:spacing w:before="0" w:beforeAutospacing="off" w:after="0" w:afterAutospacing="off" w:line="240" w:lineRule="auto"/>
        <w:ind w:left="0" w:right="0"/>
        <w:jc w:val="left"/>
        <w:rPr>
          <w:rFonts w:ascii="Arial" w:hAnsi="Arial" w:eastAsia="Arial" w:cs="Arial"/>
          <w:b w:val="0"/>
          <w:bCs w:val="0"/>
          <w:i w:val="0"/>
          <w:iCs w:val="0"/>
          <w:caps w:val="0"/>
          <w:smallCaps w:val="0"/>
          <w:strike w:val="0"/>
          <w:dstrike w:val="0"/>
          <w:noProof w:val="0"/>
          <w:color w:val="000000" w:themeColor="text1" w:themeTint="FF" w:themeShade="FF"/>
          <w:sz w:val="24"/>
          <w:szCs w:val="24"/>
          <w:lang w:val="it-IT"/>
        </w:rPr>
      </w:pPr>
      <w:r w:rsidRPr="308625AD" w:rsidR="308625AD">
        <w:rPr>
          <w:rFonts w:ascii="Arial" w:hAnsi="Arial" w:eastAsia="Arial" w:cs="Arial"/>
          <w:b w:val="1"/>
          <w:bCs w:val="1"/>
          <w:i w:val="0"/>
          <w:iCs w:val="0"/>
          <w:caps w:val="0"/>
          <w:smallCaps w:val="0"/>
          <w:strike w:val="0"/>
          <w:dstrike w:val="0"/>
          <w:noProof w:val="0"/>
          <w:color w:val="000000" w:themeColor="text1" w:themeTint="FF" w:themeShade="FF"/>
          <w:sz w:val="24"/>
          <w:szCs w:val="24"/>
          <w:lang w:val="it-IT"/>
        </w:rPr>
        <w:t>ORARI</w:t>
      </w:r>
    </w:p>
    <w:p w:rsidR="308625AD" w:rsidP="308625AD" w:rsidRDefault="308625AD" w14:paraId="6091B901" w14:textId="472068C7">
      <w:pPr>
        <w:spacing w:line="240" w:lineRule="auto"/>
        <w:rPr>
          <w:rFonts w:ascii="Arial" w:hAnsi="Arial" w:eastAsia="Arial" w:cs="Arial"/>
          <w:b w:val="0"/>
          <w:bCs w:val="0"/>
          <w:i w:val="0"/>
          <w:iCs w:val="0"/>
          <w:caps w:val="0"/>
          <w:smallCaps w:val="0"/>
          <w:noProof w:val="0"/>
          <w:color w:val="000000" w:themeColor="text1" w:themeTint="FF" w:themeShade="FF"/>
          <w:sz w:val="24"/>
          <w:szCs w:val="24"/>
          <w:lang w:val="it-IT"/>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venerdì 22 Ottobre h 19:45; sabato 23 Ottobre h 19:45; domenica 24 Ottobre h 16:15</w:t>
      </w:r>
    </w:p>
    <w:p w:rsidR="308625AD" w:rsidP="308625AD" w:rsidRDefault="308625AD" w14:paraId="47571FA7" w14:textId="4C4ED590">
      <w:pPr>
        <w:spacing w:line="240" w:lineRule="auto"/>
        <w:rPr>
          <w:rFonts w:ascii="Arial" w:hAnsi="Arial" w:eastAsia="Arial" w:cs="Arial"/>
          <w:b w:val="0"/>
          <w:bCs w:val="0"/>
          <w:i w:val="0"/>
          <w:iCs w:val="0"/>
          <w:caps w:val="0"/>
          <w:smallCaps w:val="0"/>
          <w:noProof w:val="0"/>
          <w:color w:val="000000" w:themeColor="text1" w:themeTint="FF" w:themeShade="FF"/>
          <w:sz w:val="24"/>
          <w:szCs w:val="24"/>
          <w:lang w:val="it-IT"/>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martedì 26 Ottobre h 19:30; mercoledì 27 Ottobre h 19:30; giovedì 28 Ottobre h 21:00</w:t>
      </w:r>
    </w:p>
    <w:p w:rsidR="308625AD" w:rsidP="308625AD" w:rsidRDefault="308625AD" w14:paraId="50F99A45" w14:textId="4F4D0463">
      <w:pPr>
        <w:spacing w:line="240" w:lineRule="auto"/>
        <w:rPr>
          <w:rFonts w:ascii="Arial" w:hAnsi="Arial" w:eastAsia="Arial" w:cs="Arial"/>
          <w:b w:val="0"/>
          <w:bCs w:val="0"/>
          <w:i w:val="0"/>
          <w:iCs w:val="0"/>
          <w:caps w:val="0"/>
          <w:smallCaps w:val="0"/>
          <w:noProof w:val="0"/>
          <w:color w:val="000000" w:themeColor="text1" w:themeTint="FF" w:themeShade="FF"/>
          <w:sz w:val="24"/>
          <w:szCs w:val="24"/>
          <w:lang w:val="it-IT"/>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venerdì 29 Ottobre h 19:30;sabato 30 Ottobre h 19:30</w:t>
      </w:r>
    </w:p>
    <w:p w:rsidR="308625AD" w:rsidP="308625AD" w:rsidRDefault="308625AD" w14:paraId="1B2A76C5" w14:textId="5FF6AF41">
      <w:pPr>
        <w:pStyle w:val="Normale"/>
        <w:spacing w:line="240" w:lineRule="auto"/>
        <w:rPr>
          <w:rFonts w:ascii="Arial" w:hAnsi="Arial" w:eastAsia="Arial" w:cs="Arial"/>
          <w:b w:val="0"/>
          <w:bCs w:val="0"/>
          <w:i w:val="1"/>
          <w:iCs w:val="1"/>
          <w:caps w:val="0"/>
          <w:smallCaps w:val="0"/>
          <w:noProof w:val="0"/>
          <w:color w:val="000000" w:themeColor="text1" w:themeTint="FF" w:themeShade="FF"/>
          <w:sz w:val="24"/>
          <w:szCs w:val="24"/>
          <w:lang w:val="it-IT"/>
        </w:rPr>
      </w:pPr>
      <w:r>
        <w:br/>
      </w:r>
      <w:r w:rsidRPr="308625AD" w:rsidR="308625AD">
        <w:rPr>
          <w:rFonts w:ascii="Arial" w:hAnsi="Arial" w:eastAsia="Arial" w:cs="Arial"/>
          <w:b w:val="1"/>
          <w:bCs w:val="1"/>
          <w:i w:val="0"/>
          <w:iCs w:val="0"/>
          <w:caps w:val="0"/>
          <w:smallCaps w:val="0"/>
          <w:noProof w:val="0"/>
          <w:color w:val="000000" w:themeColor="text1" w:themeTint="FF" w:themeShade="FF"/>
          <w:sz w:val="24"/>
          <w:szCs w:val="24"/>
          <w:lang w:val="it-IT"/>
        </w:rPr>
        <w:t>PREZZI</w:t>
      </w:r>
      <w:r>
        <w:br/>
      </w:r>
      <w:proofErr w:type="gramStart"/>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I settore</w:t>
      </w:r>
      <w:proofErr w:type="gramEnd"/>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&gt; intero 38€</w:t>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II settore &gt; intero 30€; under26/over65 18€; </w:t>
      </w:r>
      <w:hyperlink r:id="R7654e2a7ec684190">
        <w:r w:rsidRPr="308625AD" w:rsidR="308625AD">
          <w:rPr>
            <w:rStyle w:val="Collegamentoipertestuale"/>
            <w:rFonts w:ascii="Arial" w:hAnsi="Arial" w:eastAsia="Arial" w:cs="Arial"/>
            <w:b w:val="0"/>
            <w:bCs w:val="0"/>
            <w:i w:val="0"/>
            <w:iCs w:val="0"/>
            <w:caps w:val="0"/>
            <w:smallCaps w:val="0"/>
            <w:strike w:val="0"/>
            <w:dstrike w:val="0"/>
            <w:noProof w:val="0"/>
            <w:color w:val="000000" w:themeColor="text1" w:themeTint="FF" w:themeShade="FF"/>
            <w:sz w:val="24"/>
            <w:szCs w:val="24"/>
            <w:lang w:val="it-IT"/>
          </w:rPr>
          <w:t>convenzioni</w:t>
        </w:r>
      </w:hyperlink>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21€</w:t>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III settore &gt; intero 21€; under26/over65 18€; </w:t>
      </w:r>
      <w:hyperlink r:id="R88b9a3b4de6e4302">
        <w:r w:rsidRPr="308625AD" w:rsidR="308625AD">
          <w:rPr>
            <w:rStyle w:val="Collegamentoipertestuale"/>
            <w:rFonts w:ascii="Arial" w:hAnsi="Arial" w:eastAsia="Arial" w:cs="Arial"/>
            <w:b w:val="0"/>
            <w:bCs w:val="0"/>
            <w:i w:val="0"/>
            <w:iCs w:val="0"/>
            <w:caps w:val="0"/>
            <w:smallCaps w:val="0"/>
            <w:strike w:val="0"/>
            <w:dstrike w:val="0"/>
            <w:noProof w:val="0"/>
            <w:color w:val="000000" w:themeColor="text1" w:themeTint="FF" w:themeShade="FF"/>
            <w:sz w:val="24"/>
            <w:szCs w:val="24"/>
            <w:lang w:val="it-IT"/>
          </w:rPr>
          <w:t>convenzioni</w:t>
        </w:r>
      </w:hyperlink>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 21€</w:t>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_________________________</w:t>
      </w:r>
      <w:r>
        <w:br/>
      </w: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Tutti i prezzi sono da intendersi </w:t>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 prevendita</w:t>
      </w:r>
      <w:r>
        <w:br/>
      </w:r>
      <w:r w:rsidRPr="308625AD" w:rsidR="308625AD">
        <w:rPr>
          <w:rFonts w:ascii="Arial" w:hAnsi="Arial" w:eastAsia="Arial" w:cs="Arial"/>
          <w:b w:val="0"/>
          <w:bCs w:val="0"/>
          <w:i w:val="1"/>
          <w:iCs w:val="1"/>
          <w:caps w:val="0"/>
          <w:smallCaps w:val="0"/>
          <w:noProof w:val="0"/>
          <w:color w:val="000000" w:themeColor="text1" w:themeTint="FF" w:themeShade="FF"/>
          <w:sz w:val="24"/>
          <w:szCs w:val="24"/>
          <w:lang w:val="it-IT"/>
        </w:rPr>
        <w:t>_______________________</w:t>
      </w:r>
    </w:p>
    <w:p w:rsidR="308625AD" w:rsidP="308625AD" w:rsidRDefault="308625AD" w14:paraId="37B1F7AE" w14:textId="777EE925">
      <w:pPr>
        <w:spacing w:line="240" w:lineRule="auto"/>
        <w:rPr>
          <w:rFonts w:ascii="Arial" w:hAnsi="Arial" w:eastAsia="Arial" w:cs="Arial"/>
          <w:color w:val="000000" w:themeColor="text1" w:themeTint="FF" w:themeShade="FF"/>
          <w:sz w:val="24"/>
          <w:szCs w:val="24"/>
        </w:rPr>
      </w:pPr>
      <w:r w:rsidRPr="308625AD" w:rsidR="308625AD">
        <w:rPr>
          <w:rFonts w:ascii="Arial" w:hAnsi="Arial" w:eastAsia="Arial" w:cs="Arial"/>
          <w:b w:val="0"/>
          <w:bCs w:val="0"/>
          <w:i w:val="0"/>
          <w:iCs w:val="0"/>
          <w:caps w:val="0"/>
          <w:smallCaps w:val="0"/>
          <w:noProof w:val="0"/>
          <w:color w:val="000000" w:themeColor="text1" w:themeTint="FF" w:themeShade="FF"/>
          <w:sz w:val="24"/>
          <w:szCs w:val="24"/>
          <w:lang w:val="it-IT"/>
        </w:rPr>
        <w:t xml:space="preserve">Questo spettacolo è inserito nell’abbonamento </w:t>
      </w:r>
      <w:hyperlink r:id="R41ce702c53a44b06">
        <w:r w:rsidRPr="308625AD" w:rsidR="308625AD">
          <w:rPr>
            <w:rStyle w:val="Collegamentoipertestuale"/>
            <w:rFonts w:ascii="Arial" w:hAnsi="Arial" w:eastAsia="Arial" w:cs="Arial"/>
            <w:b w:val="0"/>
            <w:bCs w:val="0"/>
            <w:i w:val="0"/>
            <w:iCs w:val="0"/>
            <w:caps w:val="0"/>
            <w:smallCaps w:val="0"/>
            <w:strike w:val="0"/>
            <w:dstrike w:val="0"/>
            <w:noProof w:val="0"/>
            <w:color w:val="000000" w:themeColor="text1" w:themeTint="FF" w:themeShade="FF"/>
            <w:sz w:val="24"/>
            <w:szCs w:val="24"/>
            <w:lang w:val="it-IT"/>
          </w:rPr>
          <w:t>Abbonamento Speciale</w:t>
        </w:r>
      </w:hyperlink>
      <w:hyperlink r:id="R682266a215d64f9d">
        <w:r w:rsidRPr="308625AD" w:rsidR="308625AD">
          <w:rPr>
            <w:rStyle w:val="Collegamentoipertestuale"/>
            <w:rFonts w:ascii="Arial" w:hAnsi="Arial" w:eastAsia="Arial" w:cs="Arial"/>
            <w:b w:val="0"/>
            <w:bCs w:val="0"/>
            <w:i w:val="0"/>
            <w:iCs w:val="0"/>
            <w:caps w:val="0"/>
            <w:smallCaps w:val="0"/>
            <w:strike w:val="0"/>
            <w:dstrike w:val="0"/>
            <w:noProof w:val="0"/>
            <w:color w:val="000000" w:themeColor="text1" w:themeTint="FF" w:themeShade="FF"/>
            <w:sz w:val="24"/>
            <w:szCs w:val="24"/>
            <w:lang w:val="it-IT"/>
          </w:rPr>
          <w:t>Card libera</w:t>
        </w:r>
      </w:hyperlink>
    </w:p>
    <w:p w:rsidR="308625AD" w:rsidP="308625AD" w:rsidRDefault="308625AD" w14:paraId="775542E3" w14:textId="33502511">
      <w:pPr>
        <w:pStyle w:val="Normale"/>
        <w:spacing w:line="240" w:lineRule="auto"/>
        <w:rPr>
          <w:rFonts w:ascii="Arial" w:hAnsi="Arial" w:eastAsia="Arial" w:cs="Arial"/>
          <w:color w:val="000000" w:themeColor="text1" w:themeTint="FF" w:themeShade="FF"/>
          <w:sz w:val="24"/>
          <w:szCs w:val="24"/>
        </w:rPr>
      </w:pPr>
    </w:p>
    <w:p w:rsidR="308625AD" w:rsidP="308625AD" w:rsidRDefault="308625AD" w14:paraId="31B003A0" w14:textId="27B9CC9A">
      <w:pPr>
        <w:pStyle w:val="Normale"/>
        <w:spacing w:line="240" w:lineRule="auto"/>
        <w:rPr>
          <w:rFonts w:ascii="Arial" w:hAnsi="Arial" w:eastAsia="Arial" w:cs="Arial"/>
          <w:color w:val="000000" w:themeColor="text1" w:themeTint="FF" w:themeShade="FF"/>
          <w:sz w:val="24"/>
          <w:szCs w:val="24"/>
        </w:rPr>
      </w:pPr>
    </w:p>
    <w:p w:rsidRPr="009A3439" w:rsidR="00AE0289" w:rsidP="308625AD" w:rsidRDefault="00972260" w14:paraId="5AA718AA" w14:textId="389F308C">
      <w:pPr>
        <w:spacing w:line="240" w:lineRule="auto"/>
        <w:rPr>
          <w:rFonts w:ascii="Arial" w:hAnsi="Arial" w:eastAsia="Arial" w:cs="Arial"/>
          <w:color w:val="000000" w:themeColor="text1" w:themeTint="FF" w:themeShade="FF"/>
          <w:sz w:val="24"/>
          <w:szCs w:val="24"/>
        </w:rPr>
      </w:pPr>
      <w:r w:rsidRPr="308625AD" w:rsidR="308625AD">
        <w:rPr>
          <w:rFonts w:ascii="Arial" w:hAnsi="Arial" w:eastAsia="Arial" w:cs="Arial"/>
          <w:color w:val="000000" w:themeColor="text1" w:themeTint="FF" w:themeShade="FF"/>
          <w:sz w:val="24"/>
          <w:szCs w:val="24"/>
        </w:rPr>
        <w:t>Info e biglietteria</w:t>
      </w:r>
    </w:p>
    <w:p w:rsidRPr="009A3439" w:rsidR="00AE0289" w:rsidP="308625AD" w:rsidRDefault="00AE0289" w14:paraId="576A1B7B" w14:textId="77777777">
      <w:pPr>
        <w:spacing w:line="240" w:lineRule="auto"/>
        <w:rPr>
          <w:rFonts w:ascii="Arial" w:hAnsi="Arial" w:eastAsia="Arial" w:cs="Arial"/>
          <w:color w:val="000000" w:themeColor="text1" w:themeTint="FF" w:themeShade="FF"/>
          <w:sz w:val="24"/>
          <w:szCs w:val="24"/>
        </w:rPr>
      </w:pPr>
      <w:r w:rsidRPr="308625AD" w:rsidR="308625AD">
        <w:rPr>
          <w:rFonts w:ascii="Arial" w:hAnsi="Arial" w:eastAsia="Arial" w:cs="Arial"/>
          <w:color w:val="000000" w:themeColor="text1" w:themeTint="FF" w:themeShade="FF"/>
          <w:sz w:val="24"/>
          <w:szCs w:val="24"/>
        </w:rPr>
        <w:t>Biglietteria</w:t>
      </w:r>
      <w:r>
        <w:br/>
      </w:r>
      <w:r w:rsidRPr="308625AD" w:rsidR="308625AD">
        <w:rPr>
          <w:rFonts w:ascii="Arial" w:hAnsi="Arial" w:eastAsia="Arial" w:cs="Arial"/>
          <w:color w:val="000000" w:themeColor="text1" w:themeTint="FF" w:themeShade="FF"/>
          <w:sz w:val="24"/>
          <w:szCs w:val="24"/>
        </w:rPr>
        <w:t>via Pier Lombardo 14</w:t>
      </w:r>
      <w:r>
        <w:br/>
      </w:r>
      <w:hyperlink r:id="R31480184d48f48e7">
        <w:r w:rsidRPr="308625AD" w:rsidR="308625AD">
          <w:rPr>
            <w:rStyle w:val="Collegamentoipertestuale"/>
            <w:rFonts w:ascii="Arial" w:hAnsi="Arial" w:eastAsia="Arial" w:cs="Arial"/>
            <w:color w:val="000000" w:themeColor="text1" w:themeTint="FF" w:themeShade="FF"/>
            <w:sz w:val="24"/>
            <w:szCs w:val="24"/>
          </w:rPr>
          <w:t>02 59995206</w:t>
        </w:r>
        <w:r>
          <w:br/>
        </w:r>
      </w:hyperlink>
      <w:hyperlink r:id="Ref40a2b779d843ef">
        <w:r w:rsidRPr="308625AD" w:rsidR="308625AD">
          <w:rPr>
            <w:rStyle w:val="Collegamentoipertestuale"/>
            <w:rFonts w:ascii="Arial" w:hAnsi="Arial" w:eastAsia="Arial" w:cs="Arial"/>
            <w:color w:val="000000" w:themeColor="text1" w:themeTint="FF" w:themeShade="FF"/>
            <w:sz w:val="24"/>
            <w:szCs w:val="24"/>
          </w:rPr>
          <w:t>biglietteria@teatrofrancoparenti.it</w:t>
        </w:r>
      </w:hyperlink>
    </w:p>
    <w:p w:rsidRPr="009A3439" w:rsidR="00AE0289" w:rsidP="308625AD" w:rsidRDefault="00AE0289" w14:paraId="1CAD22D7" w14:textId="77777777">
      <w:pPr>
        <w:spacing w:line="240" w:lineRule="auto"/>
        <w:rPr>
          <w:rFonts w:ascii="Arial" w:hAnsi="Arial" w:eastAsia="Arial" w:cs="Arial"/>
          <w:color w:val="000000" w:themeColor="text1" w:themeTint="FF" w:themeShade="FF"/>
          <w:sz w:val="24"/>
          <w:szCs w:val="24"/>
        </w:rPr>
      </w:pPr>
    </w:p>
    <w:p w:rsidRPr="009A3439" w:rsidR="00AE0289" w:rsidP="308625AD" w:rsidRDefault="00AE0289" w14:paraId="0AC66829" w14:textId="39DF571B">
      <w:pPr>
        <w:spacing w:line="240" w:lineRule="auto"/>
        <w:rPr>
          <w:rFonts w:ascii="Arial" w:hAnsi="Arial" w:eastAsia="Arial" w:cs="Arial"/>
          <w:color w:val="000000" w:themeColor="text1" w:themeTint="FF" w:themeShade="FF"/>
          <w:sz w:val="24"/>
          <w:szCs w:val="24"/>
        </w:rPr>
      </w:pPr>
      <w:r w:rsidRPr="308625AD" w:rsidR="308625AD">
        <w:rPr>
          <w:rFonts w:ascii="Arial" w:hAnsi="Arial" w:eastAsia="Arial" w:cs="Arial"/>
          <w:color w:val="000000" w:themeColor="text1" w:themeTint="FF" w:themeShade="FF"/>
          <w:sz w:val="24"/>
          <w:szCs w:val="24"/>
        </w:rPr>
        <w:t>Ufficio Stampa</w:t>
      </w:r>
      <w:r>
        <w:br/>
      </w:r>
      <w:r w:rsidRPr="308625AD" w:rsidR="308625AD">
        <w:rPr>
          <w:rFonts w:ascii="Arial" w:hAnsi="Arial" w:eastAsia="Arial" w:cs="Arial"/>
          <w:color w:val="000000" w:themeColor="text1" w:themeTint="FF" w:themeShade="FF"/>
          <w:sz w:val="24"/>
          <w:szCs w:val="24"/>
        </w:rPr>
        <w:t xml:space="preserve">Francesco </w:t>
      </w:r>
      <w:proofErr w:type="spellStart"/>
      <w:r w:rsidRPr="308625AD" w:rsidR="308625AD">
        <w:rPr>
          <w:rFonts w:ascii="Arial" w:hAnsi="Arial" w:eastAsia="Arial" w:cs="Arial"/>
          <w:color w:val="000000" w:themeColor="text1" w:themeTint="FF" w:themeShade="FF"/>
          <w:sz w:val="24"/>
          <w:szCs w:val="24"/>
        </w:rPr>
        <w:t>Malcangio</w:t>
      </w:r>
      <w:proofErr w:type="spellEnd"/>
      <w:r>
        <w:br/>
      </w:r>
      <w:r w:rsidRPr="308625AD" w:rsidR="308625AD">
        <w:rPr>
          <w:rFonts w:ascii="Arial" w:hAnsi="Arial" w:eastAsia="Arial" w:cs="Arial"/>
          <w:color w:val="000000" w:themeColor="text1" w:themeTint="FF" w:themeShade="FF"/>
          <w:sz w:val="24"/>
          <w:szCs w:val="24"/>
        </w:rPr>
        <w:t>Teatro Franco Parenti</w:t>
      </w:r>
      <w:r>
        <w:br/>
      </w:r>
      <w:r w:rsidRPr="308625AD" w:rsidR="308625AD">
        <w:rPr>
          <w:rFonts w:ascii="Arial" w:hAnsi="Arial" w:eastAsia="Arial" w:cs="Arial"/>
          <w:color w:val="000000" w:themeColor="text1" w:themeTint="FF" w:themeShade="FF"/>
          <w:sz w:val="24"/>
          <w:szCs w:val="24"/>
        </w:rPr>
        <w:t>Via Vasari,15 - 20135 - Milano</w:t>
      </w:r>
      <w:r>
        <w:br/>
      </w:r>
      <w:r w:rsidRPr="308625AD" w:rsidR="308625AD">
        <w:rPr>
          <w:rFonts w:ascii="Arial" w:hAnsi="Arial" w:eastAsia="Arial" w:cs="Arial"/>
          <w:color w:val="000000" w:themeColor="text1" w:themeTint="FF" w:themeShade="FF"/>
          <w:sz w:val="24"/>
          <w:szCs w:val="24"/>
        </w:rPr>
        <w:t>Mob.. </w:t>
      </w:r>
      <w:hyperlink r:id="R6da2b17bbb454129">
        <w:r w:rsidRPr="308625AD" w:rsidR="308625AD">
          <w:rPr>
            <w:rStyle w:val="Collegamentoipertestuale"/>
            <w:rFonts w:ascii="Arial" w:hAnsi="Arial" w:eastAsia="Arial" w:cs="Arial"/>
            <w:color w:val="000000" w:themeColor="text1" w:themeTint="FF" w:themeShade="FF"/>
            <w:sz w:val="24"/>
            <w:szCs w:val="24"/>
          </w:rPr>
          <w:t>346 417 91 36 </w:t>
        </w:r>
      </w:hyperlink>
    </w:p>
    <w:p w:rsidRPr="009A3439" w:rsidR="00AE0289" w:rsidP="308625AD" w:rsidRDefault="006B4064" w14:paraId="7896AF81" w14:textId="77777777">
      <w:pPr>
        <w:spacing w:line="240" w:lineRule="auto"/>
        <w:rPr>
          <w:rFonts w:ascii="Arial" w:hAnsi="Arial" w:eastAsia="Arial" w:cs="Arial"/>
          <w:color w:val="000000" w:themeColor="text1" w:themeTint="FF" w:themeShade="FF"/>
          <w:sz w:val="24"/>
          <w:szCs w:val="24"/>
        </w:rPr>
      </w:pPr>
      <w:hyperlink r:id="Re9f62cf7a10f431b">
        <w:r w:rsidRPr="308625AD" w:rsidR="308625AD">
          <w:rPr>
            <w:rStyle w:val="Collegamentoipertestuale"/>
            <w:rFonts w:ascii="Arial" w:hAnsi="Arial" w:eastAsia="Arial" w:cs="Arial"/>
            <w:color w:val="000000" w:themeColor="text1" w:themeTint="FF" w:themeShade="FF"/>
            <w:sz w:val="24"/>
            <w:szCs w:val="24"/>
          </w:rPr>
          <w:t>http://www.teatrofrancoparenti.it</w:t>
        </w:r>
        <w:r>
          <w:br/>
        </w:r>
      </w:hyperlink>
    </w:p>
    <w:p w:rsidRPr="009A3439" w:rsidR="00AE0289" w:rsidP="308625AD" w:rsidRDefault="00AE0289" w14:paraId="47D7D40F" w14:textId="77777777">
      <w:pPr>
        <w:spacing w:line="240" w:lineRule="auto"/>
        <w:rPr>
          <w:rFonts w:ascii="Arial" w:hAnsi="Arial" w:eastAsia="Arial" w:cs="Arial"/>
          <w:color w:val="000000" w:themeColor="text1" w:themeTint="FF" w:themeShade="FF"/>
          <w:sz w:val="24"/>
          <w:szCs w:val="24"/>
        </w:rPr>
      </w:pPr>
    </w:p>
    <w:p w:rsidRPr="009A3439" w:rsidR="006F3B22" w:rsidP="308625AD" w:rsidRDefault="006F3B22" w14:paraId="06ADC974" w14:textId="63934C84">
      <w:pPr>
        <w:spacing w:line="240" w:lineRule="auto"/>
        <w:rPr>
          <w:rFonts w:ascii="Arial" w:hAnsi="Arial" w:eastAsia="Arial" w:cs="Arial"/>
          <w:color w:val="000000" w:themeColor="text1" w:themeTint="FF" w:themeShade="FF"/>
        </w:rPr>
      </w:pPr>
    </w:p>
    <w:sectPr w:rsidRPr="009A3439" w:rsidR="006F3B22" w:rsidSect="0026037F">
      <w:headerReference w:type="default" r:id="rId12"/>
      <w:pgSz w:w="11900" w:h="16840"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064" w:rsidP="00A45A00" w:rsidRDefault="006B4064" w14:paraId="3A78637B" w14:textId="77777777">
      <w:r>
        <w:separator/>
      </w:r>
    </w:p>
  </w:endnote>
  <w:endnote w:type="continuationSeparator" w:id="0">
    <w:p w:rsidR="006B4064" w:rsidP="00A45A00" w:rsidRDefault="006B4064" w14:paraId="427436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064" w:rsidP="00A45A00" w:rsidRDefault="006B4064" w14:paraId="76E06D67" w14:textId="77777777">
      <w:r>
        <w:separator/>
      </w:r>
    </w:p>
  </w:footnote>
  <w:footnote w:type="continuationSeparator" w:id="0">
    <w:p w:rsidR="006B4064" w:rsidP="00A45A00" w:rsidRDefault="006B4064" w14:paraId="02771D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5A00" w:rsidRDefault="00A45A00" w14:paraId="0E393EB1" w14:textId="7D48410D">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6"/>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D4131"/>
    <w:rsid w:val="001A6AEA"/>
    <w:rsid w:val="0026037F"/>
    <w:rsid w:val="002E24CA"/>
    <w:rsid w:val="0038047C"/>
    <w:rsid w:val="003B6E66"/>
    <w:rsid w:val="003C7F49"/>
    <w:rsid w:val="005543AF"/>
    <w:rsid w:val="00610E08"/>
    <w:rsid w:val="00697C8F"/>
    <w:rsid w:val="006B4064"/>
    <w:rsid w:val="006C0410"/>
    <w:rsid w:val="006F3B22"/>
    <w:rsid w:val="006F4A34"/>
    <w:rsid w:val="007A07AF"/>
    <w:rsid w:val="00814DCF"/>
    <w:rsid w:val="00944756"/>
    <w:rsid w:val="00972260"/>
    <w:rsid w:val="009A3439"/>
    <w:rsid w:val="00A45A00"/>
    <w:rsid w:val="00A97FA3"/>
    <w:rsid w:val="00AE0289"/>
    <w:rsid w:val="00AE7AEA"/>
    <w:rsid w:val="00B20C9F"/>
    <w:rsid w:val="00B817EC"/>
    <w:rsid w:val="00C512B4"/>
    <w:rsid w:val="00CB2B7A"/>
    <w:rsid w:val="00D70DFD"/>
    <w:rsid w:val="00DD079B"/>
    <w:rsid w:val="00E335EF"/>
    <w:rsid w:val="00E41840"/>
    <w:rsid w:val="00F23C17"/>
    <w:rsid w:val="00F26B70"/>
    <w:rsid w:val="00F50168"/>
    <w:rsid w:val="00F70FC1"/>
    <w:rsid w:val="00FD7330"/>
    <w:rsid w:val="308625AD"/>
    <w:rsid w:val="42FB3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8DD972"/>
  <w15:chartTrackingRefBased/>
  <w15:docId w15:val="{7D323A6A-4E6C-594D-8D88-D7B5D4333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hAnsi="Times New Roman" w:eastAsia="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6F3B22"/>
    <w:pPr>
      <w:keepNext/>
      <w:keepLines/>
      <w:spacing w:before="40"/>
      <w:outlineLvl w:val="3"/>
    </w:pPr>
    <w:rPr>
      <w:rFonts w:asciiTheme="majorHAnsi" w:hAnsiTheme="majorHAnsi" w:eastAsiaTheme="majorEastAsia" w:cstheme="majorBidi"/>
      <w:i/>
      <w:iCs/>
      <w:color w:val="2F5496" w:themeColor="accent1" w:themeShade="B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6F3B22"/>
    <w:rPr>
      <w:rFonts w:ascii="Times New Roman" w:hAnsi="Times New Roman" w:eastAsia="Times New Roman" w:cs="Times New Roman"/>
      <w:b/>
      <w:bCs/>
      <w:kern w:val="36"/>
      <w:sz w:val="48"/>
      <w:szCs w:val="48"/>
      <w:lang w:eastAsia="it-IT"/>
    </w:rPr>
  </w:style>
  <w:style w:type="character" w:styleId="Titolo4Carattere" w:customStyle="1">
    <w:name w:val="Titolo 4 Carattere"/>
    <w:basedOn w:val="Carpredefinitoparagrafo"/>
    <w:link w:val="Titolo4"/>
    <w:uiPriority w:val="9"/>
    <w:rsid w:val="006F3B22"/>
    <w:rPr>
      <w:rFonts w:asciiTheme="majorHAnsi" w:hAnsiTheme="majorHAnsi" w:eastAsiaTheme="majorEastAsia" w:cstheme="majorBidi"/>
      <w:i/>
      <w:iCs/>
      <w:color w:val="2F5496" w:themeColor="accent1" w:themeShade="BF"/>
    </w:rPr>
  </w:style>
  <w:style w:type="paragraph" w:styleId="NormaleWeb">
    <w:name w:val="Normal (Web)"/>
    <w:basedOn w:val="Normale"/>
    <w:uiPriority w:val="99"/>
    <w:semiHidden/>
    <w:unhideWhenUsed/>
    <w:rsid w:val="006F3B22"/>
    <w:pPr>
      <w:spacing w:before="100" w:beforeAutospacing="1" w:after="100" w:afterAutospacing="1"/>
    </w:pPr>
    <w:rPr>
      <w:rFonts w:ascii="Times New Roman" w:hAnsi="Times New Roman" w:eastAsia="Times New Roman" w:cs="Times New Roman"/>
      <w:lang w:eastAsia="it-IT"/>
    </w:rPr>
  </w:style>
  <w:style w:type="character" w:styleId="apple-converted-space" w:customStyle="1">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styleId="IntestazioneCarattere" w:customStyle="1">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styleId="PidipaginaCarattere" w:customStyle="1">
    <w:name w:val="Piè di pagina Carattere"/>
    <w:basedOn w:val="Carpredefinitoparagrafo"/>
    <w:link w:val="Pidipagina"/>
    <w:uiPriority w:val="99"/>
    <w:rsid w:val="00A45A00"/>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Carpredefinitoparagrafo"/>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e"/>
    <w:next xmlns:w="http://schemas.openxmlformats.org/wordprocessingml/2006/main" w:val="Normale"/>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906">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662658014">
      <w:bodyDiv w:val="1"/>
      <w:marLeft w:val="0"/>
      <w:marRight w:val="0"/>
      <w:marTop w:val="0"/>
      <w:marBottom w:val="0"/>
      <w:divBdr>
        <w:top w:val="none" w:sz="0" w:space="0" w:color="auto"/>
        <w:left w:val="none" w:sz="0" w:space="0" w:color="auto"/>
        <w:bottom w:val="none" w:sz="0" w:space="0" w:color="auto"/>
        <w:right w:val="none" w:sz="0" w:space="0" w:color="auto"/>
      </w:divBdr>
    </w:div>
    <w:div w:id="838735217">
      <w:bodyDiv w:val="1"/>
      <w:marLeft w:val="0"/>
      <w:marRight w:val="0"/>
      <w:marTop w:val="0"/>
      <w:marBottom w:val="0"/>
      <w:divBdr>
        <w:top w:val="none" w:sz="0" w:space="0" w:color="auto"/>
        <w:left w:val="none" w:sz="0" w:space="0" w:color="auto"/>
        <w:bottom w:val="none" w:sz="0" w:space="0" w:color="auto"/>
        <w:right w:val="none" w:sz="0" w:space="0" w:color="auto"/>
      </w:divBdr>
    </w:div>
    <w:div w:id="1093939231">
      <w:bodyDiv w:val="1"/>
      <w:marLeft w:val="0"/>
      <w:marRight w:val="0"/>
      <w:marTop w:val="0"/>
      <w:marBottom w:val="0"/>
      <w:divBdr>
        <w:top w:val="none" w:sz="0" w:space="0" w:color="auto"/>
        <w:left w:val="none" w:sz="0" w:space="0" w:color="auto"/>
        <w:bottom w:val="none" w:sz="0" w:space="0" w:color="auto"/>
        <w:right w:val="none" w:sz="0" w:space="0" w:color="auto"/>
      </w:divBdr>
      <w:divsChild>
        <w:div w:id="1074666854">
          <w:marLeft w:val="0"/>
          <w:marRight w:val="0"/>
          <w:marTop w:val="0"/>
          <w:marBottom w:val="0"/>
          <w:divBdr>
            <w:top w:val="none" w:sz="0" w:space="0" w:color="auto"/>
            <w:left w:val="none" w:sz="0" w:space="0" w:color="auto"/>
            <w:bottom w:val="none" w:sz="0" w:space="0" w:color="auto"/>
            <w:right w:val="none" w:sz="0" w:space="0" w:color="auto"/>
          </w:divBdr>
          <w:divsChild>
            <w:div w:id="2133012245">
              <w:marLeft w:val="0"/>
              <w:marRight w:val="0"/>
              <w:marTop w:val="0"/>
              <w:marBottom w:val="0"/>
              <w:divBdr>
                <w:top w:val="none" w:sz="0" w:space="0" w:color="auto"/>
                <w:left w:val="none" w:sz="0" w:space="0" w:color="auto"/>
                <w:bottom w:val="none" w:sz="0" w:space="0" w:color="auto"/>
                <w:right w:val="none" w:sz="0" w:space="0" w:color="auto"/>
              </w:divBdr>
              <w:divsChild>
                <w:div w:id="1623683925">
                  <w:marLeft w:val="0"/>
                  <w:marRight w:val="0"/>
                  <w:marTop w:val="0"/>
                  <w:marBottom w:val="0"/>
                  <w:divBdr>
                    <w:top w:val="none" w:sz="0" w:space="0" w:color="auto"/>
                    <w:left w:val="none" w:sz="0" w:space="0" w:color="auto"/>
                    <w:bottom w:val="none" w:sz="0" w:space="0" w:color="auto"/>
                    <w:right w:val="none" w:sz="0" w:space="0" w:color="auto"/>
                  </w:divBdr>
                  <w:divsChild>
                    <w:div w:id="1171749435">
                      <w:marLeft w:val="0"/>
                      <w:marRight w:val="0"/>
                      <w:marTop w:val="0"/>
                      <w:marBottom w:val="120"/>
                      <w:divBdr>
                        <w:top w:val="none" w:sz="0" w:space="0" w:color="auto"/>
                        <w:left w:val="none" w:sz="0" w:space="0" w:color="auto"/>
                        <w:bottom w:val="none" w:sz="0" w:space="0" w:color="auto"/>
                        <w:right w:val="none" w:sz="0" w:space="0" w:color="auto"/>
                      </w:divBdr>
                    </w:div>
                  </w:divsChild>
                </w:div>
                <w:div w:id="1449085639">
                  <w:marLeft w:val="0"/>
                  <w:marRight w:val="0"/>
                  <w:marTop w:val="0"/>
                  <w:marBottom w:val="0"/>
                  <w:divBdr>
                    <w:top w:val="none" w:sz="0" w:space="0" w:color="auto"/>
                    <w:left w:val="none" w:sz="0" w:space="0" w:color="auto"/>
                    <w:bottom w:val="none" w:sz="0" w:space="0" w:color="auto"/>
                    <w:right w:val="none" w:sz="0" w:space="0" w:color="auto"/>
                  </w:divBdr>
                  <w:divsChild>
                    <w:div w:id="772896075">
                      <w:marLeft w:val="0"/>
                      <w:marRight w:val="0"/>
                      <w:marTop w:val="0"/>
                      <w:marBottom w:val="120"/>
                      <w:divBdr>
                        <w:top w:val="none" w:sz="0" w:space="0" w:color="auto"/>
                        <w:left w:val="none" w:sz="0" w:space="0" w:color="auto"/>
                        <w:bottom w:val="none" w:sz="0" w:space="0" w:color="auto"/>
                        <w:right w:val="none" w:sz="0" w:space="0" w:color="auto"/>
                      </w:divBdr>
                    </w:div>
                  </w:divsChild>
                </w:div>
                <w:div w:id="1859192333">
                  <w:marLeft w:val="0"/>
                  <w:marRight w:val="0"/>
                  <w:marTop w:val="0"/>
                  <w:marBottom w:val="0"/>
                  <w:divBdr>
                    <w:top w:val="none" w:sz="0" w:space="0" w:color="auto"/>
                    <w:left w:val="none" w:sz="0" w:space="0" w:color="auto"/>
                    <w:bottom w:val="none" w:sz="0" w:space="0" w:color="auto"/>
                    <w:right w:val="none" w:sz="0" w:space="0" w:color="auto"/>
                  </w:divBdr>
                  <w:divsChild>
                    <w:div w:id="1404987485">
                      <w:marLeft w:val="0"/>
                      <w:marRight w:val="0"/>
                      <w:marTop w:val="0"/>
                      <w:marBottom w:val="120"/>
                      <w:divBdr>
                        <w:top w:val="none" w:sz="0" w:space="0" w:color="auto"/>
                        <w:left w:val="none" w:sz="0" w:space="0" w:color="auto"/>
                        <w:bottom w:val="none" w:sz="0" w:space="0" w:color="auto"/>
                        <w:right w:val="none" w:sz="0" w:space="0" w:color="auto"/>
                      </w:divBdr>
                    </w:div>
                  </w:divsChild>
                </w:div>
                <w:div w:id="109398993">
                  <w:marLeft w:val="0"/>
                  <w:marRight w:val="0"/>
                  <w:marTop w:val="0"/>
                  <w:marBottom w:val="0"/>
                  <w:divBdr>
                    <w:top w:val="none" w:sz="0" w:space="0" w:color="auto"/>
                    <w:left w:val="none" w:sz="0" w:space="0" w:color="auto"/>
                    <w:bottom w:val="none" w:sz="0" w:space="0" w:color="auto"/>
                    <w:right w:val="none" w:sz="0" w:space="0" w:color="auto"/>
                  </w:divBdr>
                  <w:divsChild>
                    <w:div w:id="427121871">
                      <w:marLeft w:val="0"/>
                      <w:marRight w:val="0"/>
                      <w:marTop w:val="0"/>
                      <w:marBottom w:val="120"/>
                      <w:divBdr>
                        <w:top w:val="none" w:sz="0" w:space="0" w:color="auto"/>
                        <w:left w:val="none" w:sz="0" w:space="0" w:color="auto"/>
                        <w:bottom w:val="none" w:sz="0" w:space="0" w:color="auto"/>
                        <w:right w:val="none" w:sz="0" w:space="0" w:color="auto"/>
                      </w:divBdr>
                    </w:div>
                  </w:divsChild>
                </w:div>
                <w:div w:id="421072907">
                  <w:marLeft w:val="0"/>
                  <w:marRight w:val="0"/>
                  <w:marTop w:val="0"/>
                  <w:marBottom w:val="0"/>
                  <w:divBdr>
                    <w:top w:val="none" w:sz="0" w:space="0" w:color="auto"/>
                    <w:left w:val="none" w:sz="0" w:space="0" w:color="auto"/>
                    <w:bottom w:val="none" w:sz="0" w:space="0" w:color="auto"/>
                    <w:right w:val="none" w:sz="0" w:space="0" w:color="auto"/>
                  </w:divBdr>
                  <w:divsChild>
                    <w:div w:id="1045368296">
                      <w:marLeft w:val="0"/>
                      <w:marRight w:val="0"/>
                      <w:marTop w:val="0"/>
                      <w:marBottom w:val="120"/>
                      <w:divBdr>
                        <w:top w:val="none" w:sz="0" w:space="0" w:color="auto"/>
                        <w:left w:val="none" w:sz="0" w:space="0" w:color="auto"/>
                        <w:bottom w:val="none" w:sz="0" w:space="0" w:color="auto"/>
                        <w:right w:val="none" w:sz="0" w:space="0" w:color="auto"/>
                      </w:divBdr>
                    </w:div>
                  </w:divsChild>
                </w:div>
                <w:div w:id="56054805">
                  <w:marLeft w:val="0"/>
                  <w:marRight w:val="0"/>
                  <w:marTop w:val="0"/>
                  <w:marBottom w:val="0"/>
                  <w:divBdr>
                    <w:top w:val="none" w:sz="0" w:space="0" w:color="auto"/>
                    <w:left w:val="none" w:sz="0" w:space="0" w:color="auto"/>
                    <w:bottom w:val="none" w:sz="0" w:space="0" w:color="auto"/>
                    <w:right w:val="none" w:sz="0" w:space="0" w:color="auto"/>
                  </w:divBdr>
                  <w:divsChild>
                    <w:div w:id="342054077">
                      <w:marLeft w:val="0"/>
                      <w:marRight w:val="0"/>
                      <w:marTop w:val="0"/>
                      <w:marBottom w:val="120"/>
                      <w:divBdr>
                        <w:top w:val="none" w:sz="0" w:space="0" w:color="auto"/>
                        <w:left w:val="none" w:sz="0" w:space="0" w:color="auto"/>
                        <w:bottom w:val="none" w:sz="0" w:space="0" w:color="auto"/>
                        <w:right w:val="none" w:sz="0" w:space="0" w:color="auto"/>
                      </w:divBdr>
                    </w:div>
                  </w:divsChild>
                </w:div>
                <w:div w:id="1162090073">
                  <w:marLeft w:val="0"/>
                  <w:marRight w:val="0"/>
                  <w:marTop w:val="0"/>
                  <w:marBottom w:val="0"/>
                  <w:divBdr>
                    <w:top w:val="none" w:sz="0" w:space="0" w:color="auto"/>
                    <w:left w:val="none" w:sz="0" w:space="0" w:color="auto"/>
                    <w:bottom w:val="none" w:sz="0" w:space="0" w:color="auto"/>
                    <w:right w:val="none" w:sz="0" w:space="0" w:color="auto"/>
                  </w:divBdr>
                  <w:divsChild>
                    <w:div w:id="1053844415">
                      <w:marLeft w:val="0"/>
                      <w:marRight w:val="0"/>
                      <w:marTop w:val="0"/>
                      <w:marBottom w:val="60"/>
                      <w:divBdr>
                        <w:top w:val="none" w:sz="0" w:space="0" w:color="auto"/>
                        <w:left w:val="none" w:sz="0" w:space="0" w:color="auto"/>
                        <w:bottom w:val="none" w:sz="0" w:space="0" w:color="auto"/>
                        <w:right w:val="none" w:sz="0" w:space="0" w:color="auto"/>
                      </w:divBdr>
                    </w:div>
                  </w:divsChild>
                </w:div>
                <w:div w:id="840243958">
                  <w:marLeft w:val="0"/>
                  <w:marRight w:val="0"/>
                  <w:marTop w:val="0"/>
                  <w:marBottom w:val="0"/>
                  <w:divBdr>
                    <w:top w:val="none" w:sz="0" w:space="0" w:color="auto"/>
                    <w:left w:val="none" w:sz="0" w:space="0" w:color="auto"/>
                    <w:bottom w:val="none" w:sz="0" w:space="0" w:color="auto"/>
                    <w:right w:val="none" w:sz="0" w:space="0" w:color="auto"/>
                  </w:divBdr>
                  <w:divsChild>
                    <w:div w:id="329212466">
                      <w:marLeft w:val="0"/>
                      <w:marRight w:val="0"/>
                      <w:marTop w:val="0"/>
                      <w:marBottom w:val="0"/>
                      <w:divBdr>
                        <w:top w:val="none" w:sz="0" w:space="0" w:color="auto"/>
                        <w:left w:val="none" w:sz="0" w:space="0" w:color="auto"/>
                        <w:bottom w:val="none" w:sz="0" w:space="0" w:color="auto"/>
                        <w:right w:val="none" w:sz="0" w:space="0" w:color="auto"/>
                      </w:divBdr>
                      <w:divsChild>
                        <w:div w:id="1945529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49849286">
                  <w:marLeft w:val="0"/>
                  <w:marRight w:val="0"/>
                  <w:marTop w:val="0"/>
                  <w:marBottom w:val="0"/>
                  <w:divBdr>
                    <w:top w:val="none" w:sz="0" w:space="0" w:color="auto"/>
                    <w:left w:val="none" w:sz="0" w:space="0" w:color="auto"/>
                    <w:bottom w:val="none" w:sz="0" w:space="0" w:color="auto"/>
                    <w:right w:val="none" w:sz="0" w:space="0" w:color="auto"/>
                  </w:divBdr>
                  <w:divsChild>
                    <w:div w:id="1824080450">
                      <w:marLeft w:val="0"/>
                      <w:marRight w:val="0"/>
                      <w:marTop w:val="0"/>
                      <w:marBottom w:val="0"/>
                      <w:divBdr>
                        <w:top w:val="none" w:sz="0" w:space="0" w:color="auto"/>
                        <w:left w:val="none" w:sz="0" w:space="0" w:color="auto"/>
                        <w:bottom w:val="none" w:sz="0" w:space="0" w:color="auto"/>
                        <w:right w:val="none" w:sz="0" w:space="0" w:color="auto"/>
                      </w:divBdr>
                      <w:divsChild>
                        <w:div w:id="15307516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9375498">
                  <w:marLeft w:val="0"/>
                  <w:marRight w:val="0"/>
                  <w:marTop w:val="0"/>
                  <w:marBottom w:val="0"/>
                  <w:divBdr>
                    <w:top w:val="none" w:sz="0" w:space="0" w:color="auto"/>
                    <w:left w:val="none" w:sz="0" w:space="0" w:color="auto"/>
                    <w:bottom w:val="none" w:sz="0" w:space="0" w:color="auto"/>
                    <w:right w:val="none" w:sz="0" w:space="0" w:color="auto"/>
                  </w:divBdr>
                  <w:divsChild>
                    <w:div w:id="1097096937">
                      <w:marLeft w:val="0"/>
                      <w:marRight w:val="0"/>
                      <w:marTop w:val="0"/>
                      <w:marBottom w:val="0"/>
                      <w:divBdr>
                        <w:top w:val="none" w:sz="0" w:space="0" w:color="auto"/>
                        <w:left w:val="none" w:sz="0" w:space="0" w:color="auto"/>
                        <w:bottom w:val="none" w:sz="0" w:space="0" w:color="auto"/>
                        <w:right w:val="none" w:sz="0" w:space="0" w:color="auto"/>
                      </w:divBdr>
                      <w:divsChild>
                        <w:div w:id="2071074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139335">
                  <w:marLeft w:val="0"/>
                  <w:marRight w:val="0"/>
                  <w:marTop w:val="0"/>
                  <w:marBottom w:val="0"/>
                  <w:divBdr>
                    <w:top w:val="none" w:sz="0" w:space="0" w:color="auto"/>
                    <w:left w:val="none" w:sz="0" w:space="0" w:color="auto"/>
                    <w:bottom w:val="none" w:sz="0" w:space="0" w:color="auto"/>
                    <w:right w:val="none" w:sz="0" w:space="0" w:color="auto"/>
                  </w:divBdr>
                  <w:divsChild>
                    <w:div w:id="817570388">
                      <w:marLeft w:val="0"/>
                      <w:marRight w:val="0"/>
                      <w:marTop w:val="0"/>
                      <w:marBottom w:val="0"/>
                      <w:divBdr>
                        <w:top w:val="none" w:sz="0" w:space="0" w:color="auto"/>
                        <w:left w:val="none" w:sz="0" w:space="0" w:color="auto"/>
                        <w:bottom w:val="none" w:sz="0" w:space="0" w:color="auto"/>
                        <w:right w:val="none" w:sz="0" w:space="0" w:color="auto"/>
                      </w:divBdr>
                      <w:divsChild>
                        <w:div w:id="1056276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924876">
                  <w:marLeft w:val="0"/>
                  <w:marRight w:val="0"/>
                  <w:marTop w:val="0"/>
                  <w:marBottom w:val="0"/>
                  <w:divBdr>
                    <w:top w:val="none" w:sz="0" w:space="0" w:color="auto"/>
                    <w:left w:val="none" w:sz="0" w:space="0" w:color="auto"/>
                    <w:bottom w:val="none" w:sz="0" w:space="0" w:color="auto"/>
                    <w:right w:val="none" w:sz="0" w:space="0" w:color="auto"/>
                  </w:divBdr>
                  <w:divsChild>
                    <w:div w:id="818426982">
                      <w:marLeft w:val="0"/>
                      <w:marRight w:val="0"/>
                      <w:marTop w:val="0"/>
                      <w:marBottom w:val="0"/>
                      <w:divBdr>
                        <w:top w:val="none" w:sz="0" w:space="0" w:color="auto"/>
                        <w:left w:val="none" w:sz="0" w:space="0" w:color="auto"/>
                        <w:bottom w:val="none" w:sz="0" w:space="0" w:color="auto"/>
                        <w:right w:val="none" w:sz="0" w:space="0" w:color="auto"/>
                      </w:divBdr>
                      <w:divsChild>
                        <w:div w:id="2133134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985919">
                  <w:marLeft w:val="0"/>
                  <w:marRight w:val="0"/>
                  <w:marTop w:val="0"/>
                  <w:marBottom w:val="0"/>
                  <w:divBdr>
                    <w:top w:val="none" w:sz="0" w:space="0" w:color="auto"/>
                    <w:left w:val="none" w:sz="0" w:space="0" w:color="auto"/>
                    <w:bottom w:val="none" w:sz="0" w:space="0" w:color="auto"/>
                    <w:right w:val="none" w:sz="0" w:space="0" w:color="auto"/>
                  </w:divBdr>
                  <w:divsChild>
                    <w:div w:id="1766612472">
                      <w:marLeft w:val="0"/>
                      <w:marRight w:val="0"/>
                      <w:marTop w:val="0"/>
                      <w:marBottom w:val="0"/>
                      <w:divBdr>
                        <w:top w:val="none" w:sz="0" w:space="0" w:color="auto"/>
                        <w:left w:val="none" w:sz="0" w:space="0" w:color="auto"/>
                        <w:bottom w:val="none" w:sz="0" w:space="0" w:color="auto"/>
                        <w:right w:val="none" w:sz="0" w:space="0" w:color="auto"/>
                      </w:divBdr>
                      <w:divsChild>
                        <w:div w:id="1360930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61574340">
                  <w:marLeft w:val="0"/>
                  <w:marRight w:val="0"/>
                  <w:marTop w:val="0"/>
                  <w:marBottom w:val="0"/>
                  <w:divBdr>
                    <w:top w:val="none" w:sz="0" w:space="0" w:color="auto"/>
                    <w:left w:val="none" w:sz="0" w:space="0" w:color="auto"/>
                    <w:bottom w:val="none" w:sz="0" w:space="0" w:color="auto"/>
                    <w:right w:val="none" w:sz="0" w:space="0" w:color="auto"/>
                  </w:divBdr>
                  <w:divsChild>
                    <w:div w:id="641155074">
                      <w:marLeft w:val="0"/>
                      <w:marRight w:val="0"/>
                      <w:marTop w:val="0"/>
                      <w:marBottom w:val="0"/>
                      <w:divBdr>
                        <w:top w:val="none" w:sz="0" w:space="0" w:color="auto"/>
                        <w:left w:val="none" w:sz="0" w:space="0" w:color="auto"/>
                        <w:bottom w:val="none" w:sz="0" w:space="0" w:color="auto"/>
                        <w:right w:val="none" w:sz="0" w:space="0" w:color="auto"/>
                      </w:divBdr>
                      <w:divsChild>
                        <w:div w:id="483469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74583927">
                  <w:marLeft w:val="0"/>
                  <w:marRight w:val="0"/>
                  <w:marTop w:val="0"/>
                  <w:marBottom w:val="0"/>
                  <w:divBdr>
                    <w:top w:val="none" w:sz="0" w:space="0" w:color="auto"/>
                    <w:left w:val="none" w:sz="0" w:space="0" w:color="auto"/>
                    <w:bottom w:val="none" w:sz="0" w:space="0" w:color="auto"/>
                    <w:right w:val="none" w:sz="0" w:space="0" w:color="auto"/>
                  </w:divBdr>
                  <w:divsChild>
                    <w:div w:id="399786768">
                      <w:marLeft w:val="0"/>
                      <w:marRight w:val="0"/>
                      <w:marTop w:val="0"/>
                      <w:marBottom w:val="0"/>
                      <w:divBdr>
                        <w:top w:val="none" w:sz="0" w:space="0" w:color="auto"/>
                        <w:left w:val="none" w:sz="0" w:space="0" w:color="auto"/>
                        <w:bottom w:val="none" w:sz="0" w:space="0" w:color="auto"/>
                        <w:right w:val="none" w:sz="0" w:space="0" w:color="auto"/>
                      </w:divBdr>
                      <w:divsChild>
                        <w:div w:id="348877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66552651">
                  <w:marLeft w:val="0"/>
                  <w:marRight w:val="0"/>
                  <w:marTop w:val="0"/>
                  <w:marBottom w:val="0"/>
                  <w:divBdr>
                    <w:top w:val="none" w:sz="0" w:space="0" w:color="auto"/>
                    <w:left w:val="none" w:sz="0" w:space="0" w:color="auto"/>
                    <w:bottom w:val="none" w:sz="0" w:space="0" w:color="auto"/>
                    <w:right w:val="none" w:sz="0" w:space="0" w:color="auto"/>
                  </w:divBdr>
                  <w:divsChild>
                    <w:div w:id="1884831215">
                      <w:marLeft w:val="0"/>
                      <w:marRight w:val="0"/>
                      <w:marTop w:val="0"/>
                      <w:marBottom w:val="0"/>
                      <w:divBdr>
                        <w:top w:val="none" w:sz="0" w:space="0" w:color="auto"/>
                        <w:left w:val="none" w:sz="0" w:space="0" w:color="auto"/>
                        <w:bottom w:val="none" w:sz="0" w:space="0" w:color="auto"/>
                        <w:right w:val="none" w:sz="0" w:space="0" w:color="auto"/>
                      </w:divBdr>
                      <w:divsChild>
                        <w:div w:id="20890334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5072840">
                  <w:marLeft w:val="0"/>
                  <w:marRight w:val="0"/>
                  <w:marTop w:val="0"/>
                  <w:marBottom w:val="0"/>
                  <w:divBdr>
                    <w:top w:val="none" w:sz="0" w:space="0" w:color="auto"/>
                    <w:left w:val="none" w:sz="0" w:space="0" w:color="auto"/>
                    <w:bottom w:val="none" w:sz="0" w:space="0" w:color="auto"/>
                    <w:right w:val="none" w:sz="0" w:space="0" w:color="auto"/>
                  </w:divBdr>
                  <w:divsChild>
                    <w:div w:id="1070081081">
                      <w:marLeft w:val="0"/>
                      <w:marRight w:val="0"/>
                      <w:marTop w:val="0"/>
                      <w:marBottom w:val="0"/>
                      <w:divBdr>
                        <w:top w:val="none" w:sz="0" w:space="0" w:color="auto"/>
                        <w:left w:val="none" w:sz="0" w:space="0" w:color="auto"/>
                        <w:bottom w:val="none" w:sz="0" w:space="0" w:color="auto"/>
                        <w:right w:val="none" w:sz="0" w:space="0" w:color="auto"/>
                      </w:divBdr>
                      <w:divsChild>
                        <w:div w:id="12729786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31425884">
          <w:marLeft w:val="0"/>
          <w:marRight w:val="0"/>
          <w:marTop w:val="0"/>
          <w:marBottom w:val="60"/>
          <w:divBdr>
            <w:top w:val="none" w:sz="0" w:space="0" w:color="auto"/>
            <w:left w:val="none" w:sz="0" w:space="0" w:color="auto"/>
            <w:bottom w:val="none" w:sz="0" w:space="0" w:color="auto"/>
            <w:right w:val="none" w:sz="0" w:space="0" w:color="auto"/>
          </w:divBdr>
        </w:div>
      </w:divsChild>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302155279">
      <w:bodyDiv w:val="1"/>
      <w:marLeft w:val="0"/>
      <w:marRight w:val="0"/>
      <w:marTop w:val="0"/>
      <w:marBottom w:val="0"/>
      <w:divBdr>
        <w:top w:val="none" w:sz="0" w:space="0" w:color="auto"/>
        <w:left w:val="none" w:sz="0" w:space="0" w:color="auto"/>
        <w:bottom w:val="none" w:sz="0" w:space="0" w:color="auto"/>
        <w:right w:val="none" w:sz="0" w:space="0" w:color="auto"/>
      </w:divBdr>
      <w:divsChild>
        <w:div w:id="341667079">
          <w:marLeft w:val="0"/>
          <w:marRight w:val="0"/>
          <w:marTop w:val="0"/>
          <w:marBottom w:val="0"/>
          <w:divBdr>
            <w:top w:val="none" w:sz="0" w:space="0" w:color="auto"/>
            <w:left w:val="none" w:sz="0" w:space="0" w:color="auto"/>
            <w:bottom w:val="none" w:sz="0" w:space="0" w:color="auto"/>
            <w:right w:val="none" w:sz="0" w:space="0" w:color="auto"/>
          </w:divBdr>
          <w:divsChild>
            <w:div w:id="1747341094">
              <w:marLeft w:val="0"/>
              <w:marRight w:val="0"/>
              <w:marTop w:val="0"/>
              <w:marBottom w:val="0"/>
              <w:divBdr>
                <w:top w:val="none" w:sz="0" w:space="0" w:color="auto"/>
                <w:left w:val="none" w:sz="0" w:space="0" w:color="auto"/>
                <w:bottom w:val="none" w:sz="0" w:space="0" w:color="auto"/>
                <w:right w:val="none" w:sz="0" w:space="0" w:color="auto"/>
              </w:divBdr>
              <w:divsChild>
                <w:div w:id="264729942">
                  <w:marLeft w:val="0"/>
                  <w:marRight w:val="0"/>
                  <w:marTop w:val="0"/>
                  <w:marBottom w:val="0"/>
                  <w:divBdr>
                    <w:top w:val="none" w:sz="0" w:space="0" w:color="auto"/>
                    <w:left w:val="none" w:sz="0" w:space="0" w:color="auto"/>
                    <w:bottom w:val="none" w:sz="0" w:space="0" w:color="auto"/>
                    <w:right w:val="none" w:sz="0" w:space="0" w:color="auto"/>
                  </w:divBdr>
                  <w:divsChild>
                    <w:div w:id="1474517899">
                      <w:marLeft w:val="0"/>
                      <w:marRight w:val="0"/>
                      <w:marTop w:val="0"/>
                      <w:marBottom w:val="0"/>
                      <w:divBdr>
                        <w:top w:val="none" w:sz="0" w:space="0" w:color="auto"/>
                        <w:left w:val="none" w:sz="0" w:space="0" w:color="auto"/>
                        <w:bottom w:val="none" w:sz="0" w:space="0" w:color="auto"/>
                        <w:right w:val="none" w:sz="0" w:space="0" w:color="auto"/>
                      </w:divBdr>
                      <w:divsChild>
                        <w:div w:id="16101169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26846153">
                  <w:marLeft w:val="0"/>
                  <w:marRight w:val="0"/>
                  <w:marTop w:val="0"/>
                  <w:marBottom w:val="0"/>
                  <w:divBdr>
                    <w:top w:val="none" w:sz="0" w:space="0" w:color="auto"/>
                    <w:left w:val="none" w:sz="0" w:space="0" w:color="auto"/>
                    <w:bottom w:val="none" w:sz="0" w:space="0" w:color="auto"/>
                    <w:right w:val="none" w:sz="0" w:space="0" w:color="auto"/>
                  </w:divBdr>
                  <w:divsChild>
                    <w:div w:id="1448814024">
                      <w:marLeft w:val="0"/>
                      <w:marRight w:val="0"/>
                      <w:marTop w:val="0"/>
                      <w:marBottom w:val="0"/>
                      <w:divBdr>
                        <w:top w:val="none" w:sz="0" w:space="0" w:color="auto"/>
                        <w:left w:val="none" w:sz="0" w:space="0" w:color="auto"/>
                        <w:bottom w:val="none" w:sz="0" w:space="0" w:color="auto"/>
                        <w:right w:val="none" w:sz="0" w:space="0" w:color="auto"/>
                      </w:divBdr>
                      <w:divsChild>
                        <w:div w:id="2089299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02382746">
          <w:marLeft w:val="0"/>
          <w:marRight w:val="0"/>
          <w:marTop w:val="0"/>
          <w:marBottom w:val="60"/>
          <w:divBdr>
            <w:top w:val="none" w:sz="0" w:space="0" w:color="auto"/>
            <w:left w:val="none" w:sz="0" w:space="0" w:color="auto"/>
            <w:bottom w:val="none" w:sz="0" w:space="0" w:color="auto"/>
            <w:right w:val="none" w:sz="0" w:space="0" w:color="auto"/>
          </w:divBdr>
        </w:div>
      </w:divsChild>
    </w:div>
    <w:div w:id="1328826217">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655454436">
      <w:bodyDiv w:val="1"/>
      <w:marLeft w:val="0"/>
      <w:marRight w:val="0"/>
      <w:marTop w:val="0"/>
      <w:marBottom w:val="0"/>
      <w:divBdr>
        <w:top w:val="none" w:sz="0" w:space="0" w:color="auto"/>
        <w:left w:val="none" w:sz="0" w:space="0" w:color="auto"/>
        <w:bottom w:val="none" w:sz="0" w:space="0" w:color="auto"/>
        <w:right w:val="none" w:sz="0" w:space="0" w:color="auto"/>
      </w:divBdr>
    </w:div>
    <w:div w:id="1670331654">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39159893">
      <w:bodyDiv w:val="1"/>
      <w:marLeft w:val="0"/>
      <w:marRight w:val="0"/>
      <w:marTop w:val="0"/>
      <w:marBottom w:val="0"/>
      <w:divBdr>
        <w:top w:val="none" w:sz="0" w:space="0" w:color="auto"/>
        <w:left w:val="none" w:sz="0" w:space="0" w:color="auto"/>
        <w:bottom w:val="none" w:sz="0" w:space="0" w:color="auto"/>
        <w:right w:val="none" w:sz="0" w:space="0" w:color="auto"/>
      </w:divBdr>
    </w:div>
    <w:div w:id="21204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image" Target="/media/image2.png" Id="R762d97eb633542a9" /><Relationship Type="http://schemas.openxmlformats.org/officeDocument/2006/relationships/hyperlink" Target="https://www.teatrofrancoparenti.it/convenzioni/" TargetMode="External" Id="R7654e2a7ec684190" /><Relationship Type="http://schemas.openxmlformats.org/officeDocument/2006/relationships/hyperlink" Target="https://www.teatrofrancoparenti.it/convenzioni/" TargetMode="External" Id="R88b9a3b4de6e4302" /><Relationship Type="http://schemas.openxmlformats.org/officeDocument/2006/relationships/hyperlink" Target="https://teatrofrancoparenti.it/cartellone/abbonamento-speciale" TargetMode="External" Id="R41ce702c53a44b06" /><Relationship Type="http://schemas.openxmlformats.org/officeDocument/2006/relationships/hyperlink" Target="https://teatrofrancoparenti.it/cartellone/card-libera" TargetMode="External" Id="R682266a215d64f9d" /><Relationship Type="http://schemas.openxmlformats.org/officeDocument/2006/relationships/hyperlink" Target="tel:02-59995206" TargetMode="External" Id="R31480184d48f48e7" /><Relationship Type="http://schemas.openxmlformats.org/officeDocument/2006/relationships/hyperlink" Target="mailto:biglietteria@teatrofrancoparenti.it" TargetMode="External" Id="Ref40a2b779d843ef" /><Relationship Type="http://schemas.openxmlformats.org/officeDocument/2006/relationships/hyperlink" Target="tel:346%20417%2091%2036" TargetMode="External" Id="R6da2b17bbb454129" /><Relationship Type="http://schemas.openxmlformats.org/officeDocument/2006/relationships/hyperlink" Target="http://www.bagnimisteriosi.it/" TargetMode="External" Id="Re9f62cf7a10f431b" /><Relationship Type="http://schemas.openxmlformats.org/officeDocument/2006/relationships/numbering" Target="/word/numbering.xml" Id="R6eaebc277eb1437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Francesco Malcangio</lastModifiedBy>
  <revision>5</revision>
  <dcterms:created xsi:type="dcterms:W3CDTF">2021-09-28T13:40:00.0000000Z</dcterms:created>
  <dcterms:modified xsi:type="dcterms:W3CDTF">2021-10-14T17:04:04.9669377Z</dcterms:modified>
</coreProperties>
</file>