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0BA2" w14:textId="77777777" w:rsidR="00E440D0" w:rsidRDefault="00E440D0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lang w:eastAsia="it-IT"/>
        </w:rPr>
      </w:pPr>
    </w:p>
    <w:p w14:paraId="047BA570" w14:textId="77777777" w:rsidR="00E440D0" w:rsidRDefault="00E440D0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lang w:eastAsia="it-IT"/>
        </w:rPr>
      </w:pPr>
    </w:p>
    <w:p w14:paraId="5371CA3B" w14:textId="2DCA4118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1 - 6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Giugno</w:t>
      </w:r>
      <w:proofErr w:type="gram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  <w:r w:rsidR="000D545E" w:rsidRPr="00E97942">
        <w:rPr>
          <w:rFonts w:ascii="Franklin Gothic Book" w:hAnsi="Franklin Gothic Book" w:cs="Arial"/>
        </w:rPr>
        <w:t>|</w:t>
      </w:r>
      <w:r w:rsidR="008C5CAA" w:rsidRPr="008C5CAA">
        <w:rPr>
          <w:rFonts w:ascii="Franklin Gothic Book" w:eastAsia="Times New Roman" w:hAnsi="Franklin Gothic Book" w:cs="Arial"/>
          <w:lang w:eastAsia="it-IT"/>
        </w:rPr>
        <w:t xml:space="preserve"> Sala Grande</w:t>
      </w:r>
    </w:p>
    <w:p w14:paraId="4F6826C1" w14:textId="66B8874C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IL FILO DI MEZZOGIORNO</w:t>
      </w:r>
      <w:r w:rsidR="008C5CAA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</w:p>
    <w:p w14:paraId="69A39479" w14:textId="77777777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di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Goliarda Sapienza</w:t>
      </w:r>
    </w:p>
    <w:p w14:paraId="4383E868" w14:textId="77777777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adattamento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Ippolita di Majo</w:t>
      </w:r>
    </w:p>
    <w:p w14:paraId="3677C0B0" w14:textId="77777777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regia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Mario Martone</w:t>
      </w:r>
    </w:p>
    <w:p w14:paraId="2B27F0C9" w14:textId="77777777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Cs/>
          <w:lang w:eastAsia="it-IT"/>
        </w:rPr>
        <w:t>con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Donatella Finocchiaro, Roberto De Francesco</w:t>
      </w:r>
    </w:p>
    <w:p w14:paraId="364D287C" w14:textId="77777777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Cs/>
          <w:lang w:eastAsia="it-IT"/>
        </w:rPr>
        <w:t>scene Carmine Guarino</w:t>
      </w:r>
    </w:p>
    <w:p w14:paraId="4916F23D" w14:textId="77777777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Cs/>
          <w:lang w:eastAsia="it-IT"/>
        </w:rPr>
        <w:t>costumi Ortensia De Francesco</w:t>
      </w:r>
    </w:p>
    <w:p w14:paraId="1057FC28" w14:textId="77777777" w:rsidR="008F049A" w:rsidRPr="0094505E" w:rsidRDefault="008F049A" w:rsidP="008F049A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luci </w:t>
      </w:r>
      <w:r w:rsidRPr="00DE723F">
        <w:rPr>
          <w:rFonts w:ascii="Franklin Gothic Book" w:eastAsia="Times New Roman" w:hAnsi="Franklin Gothic Book" w:cs="Arial"/>
          <w:bCs/>
          <w:lang w:eastAsia="it-IT"/>
        </w:rPr>
        <w:t>Cesare Accetta</w:t>
      </w:r>
    </w:p>
    <w:p w14:paraId="64C6E151" w14:textId="77777777" w:rsidR="00FC6E0C" w:rsidRDefault="00FC6E0C" w:rsidP="00FC6E0C">
      <w:pPr>
        <w:spacing w:after="0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</w:pPr>
    </w:p>
    <w:p w14:paraId="3CBED11E" w14:textId="4C77235D" w:rsidR="00FC6E0C" w:rsidRPr="007F4151" w:rsidRDefault="00FC6E0C" w:rsidP="00FC6E0C">
      <w:pPr>
        <w:spacing w:line="240" w:lineRule="auto"/>
        <w:rPr>
          <w:rFonts w:ascii="Franklin Gothic Book" w:hAnsi="Franklin Gothic Book"/>
        </w:rPr>
      </w:pPr>
      <w:proofErr w:type="gramStart"/>
      <w:r w:rsidRPr="00FC6E0C">
        <w:rPr>
          <w:rFonts w:ascii="Franklin Gothic Book" w:hAnsi="Franklin Gothic Book"/>
          <w:bCs/>
        </w:rPr>
        <w:t>1 giugno</w:t>
      </w:r>
      <w:proofErr w:type="gramEnd"/>
      <w:r w:rsidRPr="00FC6E0C">
        <w:rPr>
          <w:rFonts w:ascii="Franklin Gothic Book" w:hAnsi="Franklin Gothic Book"/>
          <w:bCs/>
        </w:rPr>
        <w:t xml:space="preserve"> </w:t>
      </w:r>
      <w:r w:rsidR="000D545E" w:rsidRPr="00E97942">
        <w:rPr>
          <w:rFonts w:ascii="Franklin Gothic Book" w:hAnsi="Franklin Gothic Book" w:cs="Arial"/>
        </w:rPr>
        <w:t>|</w:t>
      </w:r>
      <w:r w:rsidRPr="00FC6E0C">
        <w:rPr>
          <w:rFonts w:ascii="Franklin Gothic Book" w:hAnsi="Franklin Gothic Book"/>
          <w:bCs/>
        </w:rPr>
        <w:t xml:space="preserve"> Ai Bagni Misteriosi</w:t>
      </w:r>
      <w:r w:rsidRPr="007F4151">
        <w:rPr>
          <w:rFonts w:ascii="Franklin Gothic Book" w:hAnsi="Franklin Gothic Book"/>
          <w:b/>
        </w:rPr>
        <w:br/>
        <w:t>LA CURA DELLE PAROLE</w:t>
      </w:r>
      <w:r w:rsidRPr="007F4151">
        <w:rPr>
          <w:rFonts w:ascii="Franklin Gothic Book" w:hAnsi="Franklin Gothic Book"/>
          <w:b/>
        </w:rPr>
        <w:br/>
      </w:r>
      <w:r w:rsidRPr="007F4151">
        <w:rPr>
          <w:rFonts w:ascii="Franklin Gothic Book" w:hAnsi="Franklin Gothic Book"/>
        </w:rPr>
        <w:t>con</w:t>
      </w:r>
      <w:r w:rsidRPr="007F4151">
        <w:rPr>
          <w:rFonts w:ascii="Franklin Gothic Book" w:hAnsi="Franklin Gothic Book"/>
          <w:b/>
        </w:rPr>
        <w:t xml:space="preserve"> Beppe Severgnini, </w:t>
      </w:r>
      <w:r w:rsidRPr="007F4151">
        <w:rPr>
          <w:rFonts w:ascii="Franklin Gothic Book" w:hAnsi="Franklin Gothic Book"/>
        </w:rPr>
        <w:t xml:space="preserve">Marta </w:t>
      </w:r>
      <w:proofErr w:type="spellStart"/>
      <w:r w:rsidRPr="007F4151">
        <w:rPr>
          <w:rFonts w:ascii="Franklin Gothic Book" w:hAnsi="Franklin Gothic Book"/>
        </w:rPr>
        <w:t>Rizi</w:t>
      </w:r>
      <w:proofErr w:type="spellEnd"/>
      <w:r w:rsidRPr="007F4151">
        <w:rPr>
          <w:rFonts w:ascii="Franklin Gothic Book" w:hAnsi="Franklin Gothic Book"/>
        </w:rPr>
        <w:t xml:space="preserve"> e la musicista Elisabetta Spada</w:t>
      </w:r>
      <w:r w:rsidR="002257C2">
        <w:rPr>
          <w:rFonts w:ascii="Franklin Gothic Book" w:hAnsi="Franklin Gothic Book"/>
        </w:rPr>
        <w:br/>
      </w:r>
      <w:r w:rsidR="002257C2" w:rsidRPr="00E97942">
        <w:rPr>
          <w:rFonts w:ascii="Franklin Gothic Book" w:hAnsi="Franklin Gothic Book"/>
        </w:rPr>
        <w:t xml:space="preserve">produzione </w:t>
      </w:r>
      <w:proofErr w:type="spellStart"/>
      <w:r w:rsidR="002257C2" w:rsidRPr="00E97942">
        <w:rPr>
          <w:rFonts w:ascii="Franklin Gothic Book" w:hAnsi="Franklin Gothic Book"/>
        </w:rPr>
        <w:t>Mismaonda</w:t>
      </w:r>
      <w:proofErr w:type="spellEnd"/>
    </w:p>
    <w:p w14:paraId="43D36C0D" w14:textId="0A6002FB" w:rsidR="00DD4919" w:rsidRPr="0094505E" w:rsidRDefault="00FC6E0C" w:rsidP="00DD4919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>
        <w:rPr>
          <w:rFonts w:ascii="Franklin Gothic Book" w:eastAsia="Times New Roman" w:hAnsi="Franklin Gothic Book" w:cs="Arial"/>
          <w:lang w:eastAsia="it-IT"/>
        </w:rPr>
        <w:t xml:space="preserve">8 </w:t>
      </w:r>
      <w:proofErr w:type="gramStart"/>
      <w:r w:rsidR="00DD4919" w:rsidRPr="007C2E2C">
        <w:rPr>
          <w:rFonts w:ascii="Franklin Gothic Book" w:eastAsia="Times New Roman" w:hAnsi="Franklin Gothic Book" w:cs="Arial"/>
          <w:lang w:eastAsia="it-IT"/>
        </w:rPr>
        <w:t>Giugno</w:t>
      </w:r>
      <w:proofErr w:type="gramEnd"/>
      <w:r w:rsidR="00DD4919" w:rsidRPr="007C2E2C">
        <w:rPr>
          <w:rFonts w:ascii="Franklin Gothic Book" w:eastAsia="Times New Roman" w:hAnsi="Franklin Gothic Book" w:cs="Arial"/>
          <w:lang w:eastAsia="it-IT"/>
        </w:rPr>
        <w:t xml:space="preserve"> 2021 | Ai Bagni Misteriosi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DD4919" w:rsidRPr="0094505E">
        <w:rPr>
          <w:rFonts w:ascii="Franklin Gothic Book" w:eastAsia="Times New Roman" w:hAnsi="Franklin Gothic Book" w:cs="Arial"/>
          <w:b/>
          <w:bCs/>
          <w:lang w:eastAsia="it-IT"/>
        </w:rPr>
        <w:t>SERATA HABERRANTE</w:t>
      </w:r>
      <w:r w:rsidR="00DD4919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  <w:t>Restiamo in contatto</w:t>
      </w:r>
      <w:r w:rsidR="00DD4919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DD4919" w:rsidRPr="0094505E">
        <w:rPr>
          <w:rFonts w:ascii="Franklin Gothic Book" w:eastAsia="Times New Roman" w:hAnsi="Franklin Gothic Book" w:cs="Arial"/>
          <w:bCs/>
          <w:lang w:eastAsia="it-IT"/>
        </w:rPr>
        <w:t xml:space="preserve">con </w:t>
      </w:r>
      <w:r w:rsidR="00DD4919"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Alessandro </w:t>
      </w:r>
      <w:proofErr w:type="spellStart"/>
      <w:r w:rsidR="00DD4919" w:rsidRPr="0094505E">
        <w:rPr>
          <w:rFonts w:ascii="Franklin Gothic Book" w:eastAsia="Times New Roman" w:hAnsi="Franklin Gothic Book" w:cs="Arial"/>
          <w:b/>
          <w:bCs/>
          <w:lang w:eastAsia="it-IT"/>
        </w:rPr>
        <w:t>Haber</w:t>
      </w:r>
      <w:proofErr w:type="spellEnd"/>
      <w:r w:rsidR="008C5CAA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8C5CAA" w:rsidRPr="008C5CAA">
        <w:rPr>
          <w:rFonts w:ascii="Franklin Gothic Book" w:eastAsia="Times New Roman" w:hAnsi="Franklin Gothic Book" w:cs="Arial"/>
          <w:lang w:eastAsia="it-IT"/>
        </w:rPr>
        <w:t>produzione Teatro Franco Parenti</w:t>
      </w:r>
      <w:r w:rsidR="008C5CAA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</w:p>
    <w:p w14:paraId="78F949B1" w14:textId="77777777" w:rsidR="00013977" w:rsidRPr="0094505E" w:rsidRDefault="00DD4919" w:rsidP="00013977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>9 - 13 Giugno | Sala Grande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PANDORA</w:t>
      </w:r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Teatro dei Gordi</w:t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ideazione e regia </w:t>
      </w:r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Riccardo Pippa</w:t>
      </w:r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 xml:space="preserve">di e con </w:t>
      </w:r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Claudia </w:t>
      </w:r>
      <w:proofErr w:type="spellStart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Caldarano</w:t>
      </w:r>
      <w:proofErr w:type="spellEnd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Cecilia Campani, Giovanni </w:t>
      </w:r>
      <w:proofErr w:type="spellStart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Longhin</w:t>
      </w:r>
      <w:proofErr w:type="spellEnd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Andrea </w:t>
      </w:r>
      <w:proofErr w:type="spellStart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Panigatti</w:t>
      </w:r>
      <w:proofErr w:type="spellEnd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Sandro </w:t>
      </w:r>
      <w:proofErr w:type="spellStart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Pivotti</w:t>
      </w:r>
      <w:proofErr w:type="spellEnd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Matteo </w:t>
      </w:r>
      <w:proofErr w:type="spellStart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Vitanza</w:t>
      </w:r>
      <w:proofErr w:type="spellEnd"/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dramaturg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 xml:space="preserve"> Giulia </w:t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Tollis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maschere e costumi Ilaria </w:t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Ariemme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>scene Anna Maddalena Cingi</w:t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>disegno luci  Paolo Casati</w:t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>cura del suono Luca De Marinis</w:t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vocal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 xml:space="preserve"> coach Susanna </w:t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Colorni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>responsabile tecnico Alice Colla</w:t>
      </w:r>
      <w:r w:rsidR="00013977"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produzione </w:t>
      </w:r>
      <w:r w:rsidR="00013977" w:rsidRPr="0094505E">
        <w:rPr>
          <w:rFonts w:ascii="Franklin Gothic Book" w:eastAsia="Times New Roman" w:hAnsi="Franklin Gothic Book" w:cs="Arial"/>
          <w:lang w:eastAsia="it-IT"/>
        </w:rPr>
        <w:t>Teatro Franco Parenti</w:t>
      </w:r>
      <w:r w:rsidR="00013977" w:rsidRPr="0094505E">
        <w:rPr>
          <w:rFonts w:ascii="Franklin Gothic Book" w:eastAsia="Times New Roman" w:hAnsi="Franklin Gothic Book" w:cs="Arial"/>
          <w:bCs/>
          <w:lang w:eastAsia="it-IT"/>
        </w:rPr>
        <w:t>/ Teatro Stabile di Torino – Teatro Nazionale/ Fondazione Campania dei Festival in collaborazione con Teatro dei Gordi</w:t>
      </w:r>
    </w:p>
    <w:p w14:paraId="24953096" w14:textId="565FE092" w:rsidR="008F049A" w:rsidRPr="0094505E" w:rsidRDefault="00DD4919" w:rsidP="008F049A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14 - 17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Giugno</w:t>
      </w:r>
      <w:proofErr w:type="gramEnd"/>
      <w:r w:rsidRPr="007C2E2C">
        <w:rPr>
          <w:rFonts w:ascii="Franklin Gothic Book" w:eastAsia="Times New Roman" w:hAnsi="Franklin Gothic Book" w:cs="Arial"/>
          <w:lang w:eastAsia="it-IT"/>
        </w:rPr>
        <w:t xml:space="preserve"> | Sala Grande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t>UN POYO ROJO</w:t>
      </w:r>
      <w:r w:rsidR="008F049A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 xml:space="preserve">coreografia </w:t>
      </w:r>
      <w:r w:rsidR="008F049A" w:rsidRPr="0094505E">
        <w:rPr>
          <w:rFonts w:ascii="Franklin Gothic Book" w:eastAsia="Times New Roman" w:hAnsi="Franklin Gothic Book" w:cs="Arial"/>
          <w:b/>
          <w:lang w:eastAsia="it-IT"/>
        </w:rPr>
        <w:t xml:space="preserve">Luciano Rosso, </w:t>
      </w:r>
      <w:proofErr w:type="spellStart"/>
      <w:r w:rsidR="008F049A" w:rsidRPr="0094505E">
        <w:rPr>
          <w:rFonts w:ascii="Franklin Gothic Book" w:eastAsia="Times New Roman" w:hAnsi="Franklin Gothic Book" w:cs="Arial"/>
          <w:b/>
          <w:lang w:eastAsia="it-IT"/>
        </w:rPr>
        <w:t>Nicolás</w:t>
      </w:r>
      <w:proofErr w:type="spellEnd"/>
      <w:r w:rsidR="008F049A" w:rsidRPr="0094505E">
        <w:rPr>
          <w:rFonts w:ascii="Franklin Gothic Book" w:eastAsia="Times New Roman" w:hAnsi="Franklin Gothic Book" w:cs="Arial"/>
          <w:b/>
          <w:lang w:eastAsia="it-IT"/>
        </w:rPr>
        <w:t xml:space="preserve"> Poggi</w:t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interpreti Alfonso </w:t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Barón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 xml:space="preserve"> e Luciano Rosso</w:t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regia </w:t>
      </w:r>
      <w:r w:rsidR="008F049A" w:rsidRPr="0094505E">
        <w:rPr>
          <w:rFonts w:ascii="Franklin Gothic Book" w:eastAsia="Times New Roman" w:hAnsi="Franklin Gothic Book" w:cs="Arial"/>
          <w:b/>
          <w:lang w:eastAsia="it-IT"/>
        </w:rPr>
        <w:t xml:space="preserve">Hermes </w:t>
      </w:r>
      <w:proofErr w:type="spellStart"/>
      <w:r w:rsidR="008F049A" w:rsidRPr="0094505E">
        <w:rPr>
          <w:rFonts w:ascii="Franklin Gothic Book" w:eastAsia="Times New Roman" w:hAnsi="Franklin Gothic Book" w:cs="Arial"/>
          <w:b/>
          <w:lang w:eastAsia="it-IT"/>
        </w:rPr>
        <w:t>Gaido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coordinamento e distribuzione Aldo Miguel </w:t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Grompone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, Roma</w:t>
      </w:r>
      <w:r w:rsidR="00013977" w:rsidRPr="0094505E">
        <w:rPr>
          <w:rFonts w:ascii="Franklin Gothic Book" w:eastAsia="Times New Roman" w:hAnsi="Franklin Gothic Book" w:cs="Arial"/>
          <w:bCs/>
          <w:lang w:eastAsia="it-IT"/>
        </w:rPr>
        <w:br/>
      </w:r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 xml:space="preserve">produzione T4, Jonathan </w:t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Zak</w:t>
      </w:r>
      <w:proofErr w:type="spellEnd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 xml:space="preserve"> e </w:t>
      </w:r>
      <w:proofErr w:type="spellStart"/>
      <w:r w:rsidR="008F049A" w:rsidRPr="0094505E">
        <w:rPr>
          <w:rFonts w:ascii="Franklin Gothic Book" w:eastAsia="Times New Roman" w:hAnsi="Franklin Gothic Book" w:cs="Arial"/>
          <w:bCs/>
          <w:lang w:eastAsia="it-IT"/>
        </w:rPr>
        <w:t>MaximeSeuge</w:t>
      </w:r>
      <w:proofErr w:type="spellEnd"/>
    </w:p>
    <w:p w14:paraId="712C3442" w14:textId="028DAF36" w:rsidR="00013977" w:rsidRPr="0094505E" w:rsidRDefault="00F6547C" w:rsidP="0094505E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Martedì 15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Giugno</w:t>
      </w:r>
      <w:proofErr w:type="gramEnd"/>
      <w:r w:rsidRPr="007C2E2C">
        <w:rPr>
          <w:rFonts w:ascii="Franklin Gothic Book" w:eastAsia="Times New Roman" w:hAnsi="Franklin Gothic Book" w:cs="Arial"/>
          <w:lang w:eastAsia="it-IT"/>
        </w:rPr>
        <w:t xml:space="preserve"> | Ai Bagni Misteriosi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I MONOLOGHI DELLA VAGINA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di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Eve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Ensler</w:t>
      </w:r>
      <w:proofErr w:type="spellEnd"/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traduzione Monica Capuani</w:t>
      </w:r>
      <w:r w:rsidR="00013977" w:rsidRPr="0094505E">
        <w:rPr>
          <w:rFonts w:ascii="Franklin Gothic Book" w:eastAsia="Times New Roman" w:hAnsi="Franklin Gothic Book" w:cs="Arial"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regia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Emanuela Giordano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con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Alessandra Faiella, Eva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Riccobono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, Marina Rocco, Lucia Vasini, Roberta Lidia De Stefano</w:t>
      </w:r>
      <w:r w:rsidR="008C5CAA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8C5CAA" w:rsidRPr="008C5CAA">
        <w:rPr>
          <w:rFonts w:ascii="Franklin Gothic Book" w:eastAsia="Times New Roman" w:hAnsi="Franklin Gothic Book" w:cs="Arial"/>
          <w:lang w:eastAsia="it-IT"/>
        </w:rPr>
        <w:t>produzione Teatro Franco Parenti</w:t>
      </w:r>
    </w:p>
    <w:p w14:paraId="7A220844" w14:textId="77777777" w:rsidR="0094505E" w:rsidRDefault="0094505E" w:rsidP="00A76041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</w:p>
    <w:p w14:paraId="60B849E3" w14:textId="77777777" w:rsidR="0094505E" w:rsidRDefault="0094505E" w:rsidP="00A76041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</w:p>
    <w:p w14:paraId="4D4AF03A" w14:textId="0B7AD2D6" w:rsidR="00A76041" w:rsidRPr="0094505E" w:rsidRDefault="00A76041" w:rsidP="00A76041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18 - 20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Giugno</w:t>
      </w:r>
      <w:proofErr w:type="gramEnd"/>
      <w:r w:rsidRPr="007C2E2C">
        <w:rPr>
          <w:rFonts w:ascii="Franklin Gothic Book" w:eastAsia="Times New Roman" w:hAnsi="Franklin Gothic Book" w:cs="Arial"/>
          <w:lang w:eastAsia="it-IT"/>
        </w:rPr>
        <w:t xml:space="preserve"> | Sala Grande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STAY HUNGRY- INDAGINE DI UN AFFAMATO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di e con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Angelo Campolo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2257C2">
        <w:rPr>
          <w:rFonts w:ascii="Franklin Gothic Book" w:eastAsia="Times New Roman" w:hAnsi="Franklin Gothic Book" w:cs="Arial"/>
          <w:bCs/>
          <w:lang w:eastAsia="it-IT"/>
        </w:rPr>
        <w:t>ideazione scenica Giulia Drogo</w:t>
      </w:r>
      <w:r w:rsidR="00013977" w:rsidRPr="002257C2">
        <w:rPr>
          <w:rFonts w:ascii="Franklin Gothic Book" w:eastAsia="Times New Roman" w:hAnsi="Franklin Gothic Book" w:cs="Arial"/>
          <w:bCs/>
          <w:lang w:eastAsia="it-IT"/>
        </w:rPr>
        <w:br/>
      </w:r>
      <w:r w:rsidRPr="002257C2">
        <w:rPr>
          <w:rFonts w:ascii="Franklin Gothic Book" w:eastAsia="Times New Roman" w:hAnsi="Franklin Gothic Book" w:cs="Arial"/>
          <w:bCs/>
          <w:lang w:eastAsia="it-IT"/>
        </w:rPr>
        <w:t>produzione compagnia DAF</w:t>
      </w:r>
      <w:r w:rsidR="00013977" w:rsidRPr="002257C2">
        <w:rPr>
          <w:rFonts w:ascii="Franklin Gothic Book" w:eastAsia="Times New Roman" w:hAnsi="Franklin Gothic Book" w:cs="Arial"/>
          <w:bCs/>
          <w:lang w:eastAsia="it-IT"/>
        </w:rPr>
        <w:br/>
      </w:r>
      <w:r w:rsidRPr="002257C2">
        <w:rPr>
          <w:rFonts w:ascii="Franklin Gothic Book" w:eastAsia="Times New Roman" w:hAnsi="Franklin Gothic Book" w:cs="Arial"/>
          <w:lang w:eastAsia="it-IT"/>
        </w:rPr>
        <w:t>Vincitore del premio INBOX 2020</w:t>
      </w:r>
      <w:r w:rsidR="00013977" w:rsidRPr="002257C2">
        <w:rPr>
          <w:rFonts w:ascii="Franklin Gothic Book" w:eastAsia="Times New Roman" w:hAnsi="Franklin Gothic Book" w:cs="Arial"/>
          <w:lang w:eastAsia="it-IT"/>
        </w:rPr>
        <w:br/>
      </w:r>
      <w:r w:rsidRPr="002257C2">
        <w:rPr>
          <w:rFonts w:ascii="Franklin Gothic Book" w:eastAsia="Times New Roman" w:hAnsi="Franklin Gothic Book" w:cs="Arial"/>
          <w:lang w:eastAsia="it-IT"/>
        </w:rPr>
        <w:t>Vincitore del Nolo Fringe festival 2019</w:t>
      </w:r>
    </w:p>
    <w:p w14:paraId="797B43A6" w14:textId="7CF0BF64" w:rsidR="00A76041" w:rsidRPr="0094505E" w:rsidRDefault="00A76041" w:rsidP="00A76041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23 - 27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Giugno</w:t>
      </w:r>
      <w:proofErr w:type="gramEnd"/>
      <w:r w:rsidRPr="007C2E2C">
        <w:rPr>
          <w:rFonts w:ascii="Franklin Gothic Book" w:eastAsia="Times New Roman" w:hAnsi="Franklin Gothic Book" w:cs="Arial"/>
          <w:lang w:eastAsia="it-IT"/>
        </w:rPr>
        <w:t xml:space="preserve"> | Sala Grande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50 MINUTI DI RITARDO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regia e drammaturgia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Alessia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Cacco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e Jacopo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Giacomoni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ideazione e realizzazione (in ordine alfabetico)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Elena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Ajani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David Angeli, Alessia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Cacco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Jacopo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Giacomoni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Davide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Pachera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, Marco Tonino</w:t>
      </w:r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produzione </w:t>
      </w:r>
      <w:proofErr w:type="spellStart"/>
      <w:r w:rsidRPr="0094505E">
        <w:rPr>
          <w:rFonts w:ascii="Franklin Gothic Book" w:eastAsia="Times New Roman" w:hAnsi="Franklin Gothic Book" w:cs="Arial"/>
          <w:bCs/>
          <w:lang w:eastAsia="it-IT"/>
        </w:rPr>
        <w:t>Malmadur</w:t>
      </w:r>
      <w:proofErr w:type="spellEnd"/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>in co</w:t>
      </w:r>
      <w:r w:rsidR="002257C2">
        <w:rPr>
          <w:rFonts w:ascii="Franklin Gothic Book" w:eastAsia="Times New Roman" w:hAnsi="Franklin Gothic Book" w:cs="Arial"/>
          <w:bCs/>
          <w:lang w:eastAsia="it-IT"/>
        </w:rPr>
        <w:t xml:space="preserve"> - </w:t>
      </w:r>
      <w:r w:rsidRPr="0094505E">
        <w:rPr>
          <w:rFonts w:ascii="Franklin Gothic Book" w:eastAsia="Times New Roman" w:hAnsi="Franklin Gothic Book" w:cs="Arial"/>
          <w:bCs/>
          <w:lang w:eastAsia="it-IT"/>
        </w:rPr>
        <w:t>produzione con Fondazione Teatro della Toscana</w:t>
      </w:r>
    </w:p>
    <w:p w14:paraId="60849003" w14:textId="60C48D13" w:rsidR="00672AB7" w:rsidRPr="0094505E" w:rsidRDefault="00672AB7" w:rsidP="00672AB7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Martedì 29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Giugno</w:t>
      </w:r>
      <w:proofErr w:type="gramEnd"/>
      <w:r w:rsidRPr="007C2E2C">
        <w:rPr>
          <w:rFonts w:ascii="Franklin Gothic Book" w:eastAsia="Times New Roman" w:hAnsi="Franklin Gothic Book" w:cs="Arial"/>
          <w:lang w:eastAsia="it-IT"/>
        </w:rPr>
        <w:t xml:space="preserve"> | Ai Bagni Misteriosi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NON SVEGLIATE LO SPETTATORE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  <w:t>Ispirato alla vita di Ennio Flaiano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con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Lino Guanciale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regia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Davide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Cavuti</w:t>
      </w:r>
      <w:proofErr w:type="spellEnd"/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produzione TSA Teatro Stabile d’Abruzzo</w:t>
      </w:r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>in collaborazione con Stefano Francioni Produzioni</w:t>
      </w:r>
    </w:p>
    <w:p w14:paraId="6BAAE155" w14:textId="5ADF85CF" w:rsidR="005337B9" w:rsidRPr="0094505E" w:rsidRDefault="005337B9" w:rsidP="005337B9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>30 Giugno- 4 Luglio | Sala Grande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VAUDEVILLE!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  <w:t xml:space="preserve">Atti Unici da Eugène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Labiche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ideazione, drammaturgia e regia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Roberto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Rustioni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proofErr w:type="spellStart"/>
      <w:r w:rsidRPr="0094505E">
        <w:rPr>
          <w:rFonts w:ascii="Franklin Gothic Book" w:eastAsia="Times New Roman" w:hAnsi="Franklin Gothic Book" w:cs="Arial"/>
          <w:bCs/>
          <w:lang w:eastAsia="it-IT"/>
        </w:rPr>
        <w:t>dramaturg</w:t>
      </w:r>
      <w:proofErr w:type="spellEnd"/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Chiara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Boscaro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proofErr w:type="gramStart"/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con 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Francesca</w:t>
      </w:r>
      <w:proofErr w:type="gram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Astrei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Luca Carbone, Roberta De Stefano, Loris Fabiani, Paolo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Faroni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scene e luci Paolo </w:t>
      </w:r>
      <w:proofErr w:type="spellStart"/>
      <w:r w:rsidRPr="0094505E">
        <w:rPr>
          <w:rFonts w:ascii="Franklin Gothic Book" w:eastAsia="Times New Roman" w:hAnsi="Franklin Gothic Book" w:cs="Arial"/>
          <w:bCs/>
          <w:lang w:eastAsia="it-IT"/>
        </w:rPr>
        <w:t>Calafiore</w:t>
      </w:r>
      <w:proofErr w:type="spellEnd"/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>costumi Francesco Esposito</w:t>
      </w:r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>musiche originali Luca Nostro</w:t>
      </w:r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assistente alla regia e alla drammaturgia Ida </w:t>
      </w:r>
      <w:proofErr w:type="spellStart"/>
      <w:r w:rsidRPr="0094505E">
        <w:rPr>
          <w:rFonts w:ascii="Franklin Gothic Book" w:eastAsia="Times New Roman" w:hAnsi="Franklin Gothic Book" w:cs="Arial"/>
          <w:bCs/>
          <w:lang w:eastAsia="it-IT"/>
        </w:rPr>
        <w:t>Treggiari</w:t>
      </w:r>
      <w:proofErr w:type="spellEnd"/>
      <w:r w:rsidR="00013977" w:rsidRPr="0094505E">
        <w:rPr>
          <w:rFonts w:ascii="Franklin Gothic Book" w:eastAsia="Times New Roman" w:hAnsi="Franklin Gothic Book" w:cs="Arial"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>produzione Fattore K. / Teatro di Roma – Teatro Nazionale / Napoli Teatro Festival Italia</w:t>
      </w:r>
    </w:p>
    <w:p w14:paraId="0B97E151" w14:textId="5ACCAAE1" w:rsidR="005337B9" w:rsidRPr="0094505E" w:rsidRDefault="005337B9" w:rsidP="005337B9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bCs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05 -16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Luglio</w:t>
      </w:r>
      <w:proofErr w:type="gramEnd"/>
      <w:r w:rsidRPr="007C2E2C">
        <w:rPr>
          <w:rFonts w:ascii="Franklin Gothic Book" w:eastAsia="Times New Roman" w:hAnsi="Franklin Gothic Book" w:cs="Arial"/>
          <w:lang w:eastAsia="it-IT"/>
        </w:rPr>
        <w:t xml:space="preserve"> | Sala </w:t>
      </w:r>
      <w:proofErr w:type="spellStart"/>
      <w:r w:rsidRPr="007C2E2C">
        <w:rPr>
          <w:rFonts w:ascii="Franklin Gothic Book" w:eastAsia="Times New Roman" w:hAnsi="Franklin Gothic Book" w:cs="Arial"/>
          <w:lang w:eastAsia="it-IT"/>
        </w:rPr>
        <w:t>AcomeA</w:t>
      </w:r>
      <w:proofErr w:type="spellEnd"/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BUON ANNO, RAGAZZI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di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Francesco Brandi</w:t>
      </w:r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 xml:space="preserve">con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Francesco Brandi, Michele Capuano, Miro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Landoni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, Daniela Piperno, </w:t>
      </w:r>
      <w:r w:rsidR="001242B8"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Silvia Giulia Mendola </w:t>
      </w:r>
      <w:r w:rsidR="001242B8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regia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Raphael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 Tobia Vogel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scene Francesca Pedrotti e Alice De </w:t>
      </w:r>
      <w:proofErr w:type="spellStart"/>
      <w:r w:rsidRPr="0094505E">
        <w:rPr>
          <w:rFonts w:ascii="Franklin Gothic Book" w:eastAsia="Times New Roman" w:hAnsi="Franklin Gothic Book" w:cs="Arial"/>
          <w:bCs/>
          <w:lang w:eastAsia="it-IT"/>
        </w:rPr>
        <w:t>Bortoli</w:t>
      </w:r>
      <w:proofErr w:type="spellEnd"/>
      <w:r w:rsidRPr="0094505E">
        <w:rPr>
          <w:rFonts w:ascii="Franklin Gothic Book" w:eastAsia="Times New Roman" w:hAnsi="Franklin Gothic Book" w:cs="Arial"/>
          <w:bCs/>
          <w:lang w:eastAsia="it-IT"/>
        </w:rPr>
        <w:br/>
        <w:t>luci Luigi Biondi | musiche Andrea Farri</w:t>
      </w:r>
      <w:r w:rsidR="00013977" w:rsidRPr="0094505E">
        <w:rPr>
          <w:rFonts w:ascii="Franklin Gothic Book" w:eastAsia="Times New Roman" w:hAnsi="Franklin Gothic Book" w:cs="Arial"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produzione 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Teatro Franco Parenti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premio Franco </w:t>
      </w:r>
      <w:proofErr w:type="spellStart"/>
      <w:r w:rsidRPr="0094505E">
        <w:rPr>
          <w:rFonts w:ascii="Franklin Gothic Book" w:eastAsia="Times New Roman" w:hAnsi="Franklin Gothic Book" w:cs="Arial"/>
          <w:bCs/>
          <w:lang w:eastAsia="it-IT"/>
        </w:rPr>
        <w:t>Enriquez</w:t>
      </w:r>
      <w:proofErr w:type="spellEnd"/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 2018, a Francesco Brandi per la drammaturgia e a </w:t>
      </w:r>
      <w:proofErr w:type="spellStart"/>
      <w:r w:rsidRPr="0094505E">
        <w:rPr>
          <w:rFonts w:ascii="Franklin Gothic Book" w:eastAsia="Times New Roman" w:hAnsi="Franklin Gothic Book" w:cs="Arial"/>
          <w:bCs/>
          <w:lang w:eastAsia="it-IT"/>
        </w:rPr>
        <w:t>Raphael</w:t>
      </w:r>
      <w:proofErr w:type="spellEnd"/>
      <w:r w:rsidRPr="0094505E">
        <w:rPr>
          <w:rFonts w:ascii="Franklin Gothic Book" w:eastAsia="Times New Roman" w:hAnsi="Franklin Gothic Book" w:cs="Arial"/>
          <w:bCs/>
          <w:lang w:eastAsia="it-IT"/>
        </w:rPr>
        <w:t xml:space="preserve"> Tobia Vogel per la regia</w:t>
      </w:r>
    </w:p>
    <w:p w14:paraId="797DC533" w14:textId="39EFEA98" w:rsidR="005337B9" w:rsidRPr="0094505E" w:rsidRDefault="00672AB7" w:rsidP="00013977">
      <w:pPr>
        <w:spacing w:after="268" w:line="240" w:lineRule="auto"/>
        <w:textAlignment w:val="baseline"/>
        <w:outlineLvl w:val="3"/>
        <w:rPr>
          <w:rFonts w:ascii="Franklin Gothic Book" w:eastAsia="Times New Roman" w:hAnsi="Franklin Gothic Book" w:cs="Arial"/>
          <w:lang w:eastAsia="it-IT"/>
        </w:rPr>
      </w:pPr>
      <w:r w:rsidRPr="007C2E2C">
        <w:rPr>
          <w:rFonts w:ascii="Franklin Gothic Book" w:eastAsia="Times New Roman" w:hAnsi="Franklin Gothic Book" w:cs="Arial"/>
          <w:lang w:eastAsia="it-IT"/>
        </w:rPr>
        <w:t xml:space="preserve">6 </w:t>
      </w:r>
      <w:proofErr w:type="gramStart"/>
      <w:r w:rsidRPr="007C2E2C">
        <w:rPr>
          <w:rFonts w:ascii="Franklin Gothic Book" w:eastAsia="Times New Roman" w:hAnsi="Franklin Gothic Book" w:cs="Arial"/>
          <w:lang w:eastAsia="it-IT"/>
        </w:rPr>
        <w:t>Luglio</w:t>
      </w:r>
      <w:proofErr w:type="gramEnd"/>
      <w:r w:rsidRPr="007C2E2C">
        <w:rPr>
          <w:rFonts w:ascii="Franklin Gothic Book" w:eastAsia="Times New Roman" w:hAnsi="Franklin Gothic Book" w:cs="Arial"/>
          <w:lang w:eastAsia="it-IT"/>
        </w:rPr>
        <w:t xml:space="preserve"> 2021 | Ai Bagni Misteriosi</w:t>
      </w:r>
      <w:r w:rsidR="00013977" w:rsidRPr="0094505E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color w:val="1A1A1A"/>
          <w:kern w:val="36"/>
          <w:lang w:eastAsia="it-IT"/>
        </w:rPr>
        <w:t xml:space="preserve">LA CADUTA DI TROIA </w:t>
      </w:r>
      <w:r w:rsidRPr="0094505E">
        <w:rPr>
          <w:rFonts w:ascii="Franklin Gothic Book" w:eastAsia="Times New Roman" w:hAnsi="Franklin Gothic Book" w:cs="Arial"/>
          <w:b/>
          <w:bCs/>
          <w:color w:val="1A1A1A"/>
          <w:kern w:val="36"/>
          <w:lang w:eastAsia="it-IT"/>
        </w:rPr>
        <w:br/>
      </w:r>
      <w:r w:rsidRPr="0094505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dal libro II dell'Eneide</w:t>
      </w:r>
      <w:r w:rsidRPr="0094505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>interpretazione </w:t>
      </w:r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 xml:space="preserve">Massimo </w:t>
      </w:r>
      <w:proofErr w:type="spellStart"/>
      <w:r w:rsidRPr="0094505E">
        <w:rPr>
          <w:rFonts w:ascii="Franklin Gothic Book" w:eastAsia="Times New Roman" w:hAnsi="Franklin Gothic Book" w:cs="Arial"/>
          <w:b/>
          <w:bCs/>
          <w:lang w:eastAsia="it-IT"/>
        </w:rPr>
        <w:t>Popolizio</w:t>
      </w:r>
      <w:proofErr w:type="spellEnd"/>
      <w:r w:rsidRPr="0094505E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 xml:space="preserve">con musiche eseguite dal vivo da Stefano </w:t>
      </w:r>
      <w:proofErr w:type="spellStart"/>
      <w:r w:rsidRPr="0094505E">
        <w:rPr>
          <w:rFonts w:ascii="Franklin Gothic Book" w:eastAsia="Times New Roman" w:hAnsi="Franklin Gothic Book" w:cs="Arial"/>
          <w:lang w:eastAsia="it-IT"/>
        </w:rPr>
        <w:t>Saletti</w:t>
      </w:r>
      <w:proofErr w:type="spellEnd"/>
      <w:r w:rsidRPr="0094505E">
        <w:rPr>
          <w:rFonts w:ascii="Franklin Gothic Book" w:eastAsia="Times New Roman" w:hAnsi="Franklin Gothic Book" w:cs="Arial"/>
          <w:lang w:eastAsia="it-IT"/>
        </w:rPr>
        <w:t xml:space="preserve">, Barbara Eramo, </w:t>
      </w:r>
      <w:proofErr w:type="spellStart"/>
      <w:r w:rsidRPr="0094505E">
        <w:rPr>
          <w:rFonts w:ascii="Franklin Gothic Book" w:eastAsia="Times New Roman" w:hAnsi="Franklin Gothic Book" w:cs="Arial"/>
          <w:lang w:eastAsia="it-IT"/>
        </w:rPr>
        <w:t>Pejman</w:t>
      </w:r>
      <w:proofErr w:type="spellEnd"/>
      <w:r w:rsidRPr="0094505E">
        <w:rPr>
          <w:rFonts w:ascii="Franklin Gothic Book" w:eastAsia="Times New Roman" w:hAnsi="Franklin Gothic Book" w:cs="Arial"/>
          <w:lang w:eastAsia="it-IT"/>
        </w:rPr>
        <w:t xml:space="preserve"> </w:t>
      </w:r>
      <w:proofErr w:type="spellStart"/>
      <w:r w:rsidRPr="0094505E">
        <w:rPr>
          <w:rFonts w:ascii="Franklin Gothic Book" w:eastAsia="Times New Roman" w:hAnsi="Franklin Gothic Book" w:cs="Arial"/>
          <w:lang w:eastAsia="it-IT"/>
        </w:rPr>
        <w:t>Tadayon</w:t>
      </w:r>
      <w:proofErr w:type="spellEnd"/>
      <w:r w:rsidR="00013977" w:rsidRPr="0094505E">
        <w:rPr>
          <w:rFonts w:ascii="Franklin Gothic Book" w:eastAsia="Times New Roman" w:hAnsi="Franklin Gothic Book" w:cs="Arial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>produzione Compagnia Orsini</w:t>
      </w:r>
    </w:p>
    <w:p w14:paraId="33524F0C" w14:textId="77777777" w:rsidR="00DE723F" w:rsidRDefault="00DE723F" w:rsidP="005337B9">
      <w:pPr>
        <w:spacing w:line="240" w:lineRule="auto"/>
        <w:textAlignment w:val="baseline"/>
        <w:rPr>
          <w:rFonts w:ascii="Franklin Gothic Book" w:eastAsia="Times New Roman" w:hAnsi="Franklin Gothic Book" w:cs="Arial"/>
          <w:b/>
          <w:lang w:eastAsia="it-IT"/>
        </w:rPr>
      </w:pPr>
    </w:p>
    <w:p w14:paraId="60CA02CE" w14:textId="160AB1C3" w:rsidR="005337B9" w:rsidRPr="0094505E" w:rsidRDefault="005337B9" w:rsidP="005337B9">
      <w:pPr>
        <w:spacing w:line="240" w:lineRule="auto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7C2E2C">
        <w:rPr>
          <w:rFonts w:ascii="Franklin Gothic Book" w:eastAsia="Times New Roman" w:hAnsi="Franklin Gothic Book" w:cs="Arial"/>
          <w:bCs/>
          <w:lang w:eastAsia="it-IT"/>
        </w:rPr>
        <w:t xml:space="preserve">7 - 11 </w:t>
      </w:r>
      <w:proofErr w:type="gramStart"/>
      <w:r w:rsidRPr="007C2E2C">
        <w:rPr>
          <w:rFonts w:ascii="Franklin Gothic Book" w:eastAsia="Times New Roman" w:hAnsi="Franklin Gothic Book" w:cs="Arial"/>
          <w:bCs/>
          <w:lang w:eastAsia="it-IT"/>
        </w:rPr>
        <w:t>Luglio</w:t>
      </w:r>
      <w:proofErr w:type="gramEnd"/>
      <w:r w:rsidRPr="007C2E2C">
        <w:rPr>
          <w:rFonts w:ascii="Franklin Gothic Book" w:eastAsia="Times New Roman" w:hAnsi="Franklin Gothic Book" w:cs="Arial"/>
          <w:bCs/>
          <w:lang w:eastAsia="it-IT"/>
        </w:rPr>
        <w:t xml:space="preserve"> | Sala Grande</w:t>
      </w:r>
      <w:r w:rsidR="00013977" w:rsidRPr="0094505E">
        <w:rPr>
          <w:rFonts w:ascii="Franklin Gothic Book" w:eastAsia="Times New Roman" w:hAnsi="Franklin Gothic Book" w:cs="Arial"/>
          <w:b/>
          <w:lang w:eastAsia="it-IT"/>
        </w:rPr>
        <w:br/>
      </w:r>
      <w:r w:rsidR="00682D04" w:rsidRPr="0094505E">
        <w:rPr>
          <w:rFonts w:ascii="Franklin Gothic Book" w:eastAsia="Times New Roman" w:hAnsi="Franklin Gothic Book" w:cs="Arial"/>
          <w:b/>
          <w:lang w:eastAsia="it-IT"/>
        </w:rPr>
        <w:t>QUESTO È IL TEMPO IN CUI ATTENDO LA GRAZIA</w:t>
      </w:r>
      <w:r w:rsidR="00013977" w:rsidRPr="0094505E">
        <w:rPr>
          <w:rFonts w:ascii="Franklin Gothic Book" w:eastAsia="Times New Roman" w:hAnsi="Franklin Gothic Book" w:cs="Arial"/>
          <w:b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 xml:space="preserve">da </w:t>
      </w:r>
      <w:r w:rsidRPr="0094505E">
        <w:rPr>
          <w:rFonts w:ascii="Franklin Gothic Book" w:eastAsia="Times New Roman" w:hAnsi="Franklin Gothic Book" w:cs="Arial"/>
          <w:b/>
          <w:lang w:eastAsia="it-IT"/>
        </w:rPr>
        <w:t>Pier Paolo Pasolini</w:t>
      </w:r>
      <w:r w:rsidR="00682D04" w:rsidRPr="0094505E">
        <w:rPr>
          <w:rFonts w:ascii="Franklin Gothic Book" w:eastAsia="Times New Roman" w:hAnsi="Franklin Gothic Book" w:cs="Arial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 xml:space="preserve">regia </w:t>
      </w:r>
      <w:r w:rsidRPr="0094505E">
        <w:rPr>
          <w:rFonts w:ascii="Franklin Gothic Book" w:eastAsia="Times New Roman" w:hAnsi="Franklin Gothic Book" w:cs="Arial"/>
          <w:b/>
          <w:lang w:eastAsia="it-IT"/>
        </w:rPr>
        <w:t>Fabio Condemi</w:t>
      </w:r>
      <w:r w:rsidR="00682D04" w:rsidRPr="0094505E">
        <w:rPr>
          <w:rFonts w:ascii="Franklin Gothic Book" w:eastAsia="Times New Roman" w:hAnsi="Franklin Gothic Book" w:cs="Arial"/>
          <w:b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>drammaturgia e montaggio dei testi Fabio Condemi, Gabriele Portoghese</w:t>
      </w:r>
      <w:r w:rsidR="00682D04" w:rsidRPr="0094505E">
        <w:rPr>
          <w:rFonts w:ascii="Franklin Gothic Book" w:eastAsia="Times New Roman" w:hAnsi="Franklin Gothic Book" w:cs="Arial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 xml:space="preserve">con </w:t>
      </w:r>
      <w:r w:rsidRPr="0094505E">
        <w:rPr>
          <w:rFonts w:ascii="Franklin Gothic Book" w:eastAsia="Times New Roman" w:hAnsi="Franklin Gothic Book" w:cs="Arial"/>
          <w:b/>
          <w:lang w:eastAsia="it-IT"/>
        </w:rPr>
        <w:t>Gabriele Portoghese</w:t>
      </w:r>
      <w:r w:rsidR="00682D04" w:rsidRPr="0094505E">
        <w:rPr>
          <w:rFonts w:ascii="Franklin Gothic Book" w:eastAsia="Times New Roman" w:hAnsi="Franklin Gothic Book" w:cs="Arial"/>
          <w:b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 xml:space="preserve">drammaturgia dell’immagine Fabio </w:t>
      </w:r>
      <w:proofErr w:type="spellStart"/>
      <w:r w:rsidRPr="0094505E">
        <w:rPr>
          <w:rFonts w:ascii="Franklin Gothic Book" w:eastAsia="Times New Roman" w:hAnsi="Franklin Gothic Book" w:cs="Arial"/>
          <w:lang w:eastAsia="it-IT"/>
        </w:rPr>
        <w:t>Cherstich</w:t>
      </w:r>
      <w:proofErr w:type="spellEnd"/>
      <w:r w:rsidR="00682D04" w:rsidRPr="0094505E">
        <w:rPr>
          <w:rFonts w:ascii="Franklin Gothic Book" w:eastAsia="Times New Roman" w:hAnsi="Franklin Gothic Book" w:cs="Arial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 xml:space="preserve">filmati Igor </w:t>
      </w:r>
      <w:proofErr w:type="spellStart"/>
      <w:r w:rsidRPr="0094505E">
        <w:rPr>
          <w:rFonts w:ascii="Franklin Gothic Book" w:eastAsia="Times New Roman" w:hAnsi="Franklin Gothic Book" w:cs="Arial"/>
          <w:lang w:eastAsia="it-IT"/>
        </w:rPr>
        <w:t>Renzetti</w:t>
      </w:r>
      <w:proofErr w:type="spellEnd"/>
      <w:r w:rsidRPr="0094505E">
        <w:rPr>
          <w:rFonts w:ascii="Franklin Gothic Book" w:eastAsia="Times New Roman" w:hAnsi="Franklin Gothic Book" w:cs="Arial"/>
          <w:lang w:eastAsia="it-IT"/>
        </w:rPr>
        <w:t>, Fabio Condemi</w:t>
      </w:r>
      <w:r w:rsidR="00682D04" w:rsidRPr="0094505E">
        <w:rPr>
          <w:rFonts w:ascii="Franklin Gothic Book" w:eastAsia="Times New Roman" w:hAnsi="Franklin Gothic Book" w:cs="Arial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>assistente alla regia Consuelo Bartolucci</w:t>
      </w:r>
      <w:r w:rsidR="00013977" w:rsidRPr="0094505E">
        <w:rPr>
          <w:rFonts w:ascii="Franklin Gothic Book" w:eastAsia="Times New Roman" w:hAnsi="Franklin Gothic Book" w:cs="Arial"/>
          <w:lang w:eastAsia="it-IT"/>
        </w:rPr>
        <w:br/>
      </w:r>
      <w:r w:rsidRPr="0094505E">
        <w:rPr>
          <w:rFonts w:ascii="Franklin Gothic Book" w:eastAsia="Times New Roman" w:hAnsi="Franklin Gothic Book" w:cs="Arial"/>
          <w:lang w:eastAsia="it-IT"/>
        </w:rPr>
        <w:t>produzione La Fabbrica dell’Attore – Teatro Vascello / Teatro di Roma – Teatro Nazionale</w:t>
      </w:r>
    </w:p>
    <w:p w14:paraId="21B5A295" w14:textId="19E74EC4" w:rsidR="00682D04" w:rsidRPr="0094505E" w:rsidRDefault="00F6547C" w:rsidP="00682D04">
      <w:pPr>
        <w:spacing w:line="240" w:lineRule="auto"/>
        <w:rPr>
          <w:rFonts w:ascii="Franklin Gothic Book" w:hAnsi="Franklin Gothic Book"/>
        </w:rPr>
      </w:pPr>
      <w:r w:rsidRPr="007C2E2C">
        <w:rPr>
          <w:rFonts w:ascii="Franklin Gothic Book" w:hAnsi="Franklin Gothic Book"/>
          <w:bCs/>
        </w:rPr>
        <w:t>Martedì 13 Luglio| Ai Bagni Misteriosi</w:t>
      </w:r>
      <w:r w:rsidR="00013977"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  <w:b/>
        </w:rPr>
        <w:t>STORIE DELLA BUONANOTTE PER BAMBINE RIBELLI</w:t>
      </w:r>
      <w:r w:rsidR="00013977"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 xml:space="preserve">di </w:t>
      </w:r>
      <w:r w:rsidRPr="0094505E">
        <w:rPr>
          <w:rFonts w:ascii="Franklin Gothic Book" w:hAnsi="Franklin Gothic Book"/>
          <w:b/>
        </w:rPr>
        <w:t xml:space="preserve">Elena </w:t>
      </w:r>
      <w:proofErr w:type="spellStart"/>
      <w:r w:rsidRPr="0094505E">
        <w:rPr>
          <w:rFonts w:ascii="Franklin Gothic Book" w:hAnsi="Franklin Gothic Book"/>
          <w:b/>
        </w:rPr>
        <w:t>Favilli</w:t>
      </w:r>
      <w:proofErr w:type="spellEnd"/>
      <w:r w:rsidRPr="0094505E">
        <w:rPr>
          <w:rFonts w:ascii="Franklin Gothic Book" w:hAnsi="Franklin Gothic Book"/>
          <w:b/>
        </w:rPr>
        <w:t xml:space="preserve"> e Francesca Cavallo</w:t>
      </w:r>
      <w:r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 xml:space="preserve">regia </w:t>
      </w:r>
      <w:r w:rsidRPr="0094505E">
        <w:rPr>
          <w:rFonts w:ascii="Franklin Gothic Book" w:hAnsi="Franklin Gothic Book"/>
          <w:b/>
        </w:rPr>
        <w:t xml:space="preserve">Francesco </w:t>
      </w:r>
      <w:proofErr w:type="spellStart"/>
      <w:r w:rsidRPr="0094505E">
        <w:rPr>
          <w:rFonts w:ascii="Franklin Gothic Book" w:hAnsi="Franklin Gothic Book"/>
          <w:b/>
        </w:rPr>
        <w:t>Frangipane</w:t>
      </w:r>
      <w:proofErr w:type="spellEnd"/>
      <w:r w:rsidRPr="0094505E">
        <w:rPr>
          <w:rFonts w:ascii="Franklin Gothic Book" w:hAnsi="Franklin Gothic Book"/>
        </w:rPr>
        <w:br/>
        <w:t xml:space="preserve">con </w:t>
      </w:r>
      <w:r w:rsidRPr="0094505E">
        <w:rPr>
          <w:rFonts w:ascii="Franklin Gothic Book" w:hAnsi="Franklin Gothic Book"/>
          <w:b/>
        </w:rPr>
        <w:t>Margherita Vicario e l’orchestra multietnica di Arezzo</w:t>
      </w:r>
      <w:r w:rsidR="00013977" w:rsidRPr="0094505E">
        <w:rPr>
          <w:rFonts w:ascii="Franklin Gothic Book" w:hAnsi="Franklin Gothic Book"/>
          <w:b/>
        </w:rPr>
        <w:br/>
      </w:r>
      <w:r w:rsidR="00DE723F">
        <w:rPr>
          <w:rFonts w:ascii="Franklin Gothic Book" w:hAnsi="Franklin Gothic Book"/>
          <w:b/>
        </w:rPr>
        <w:br/>
      </w:r>
      <w:r w:rsidR="00341348" w:rsidRPr="007C2E2C">
        <w:rPr>
          <w:rFonts w:ascii="Franklin Gothic Book" w:hAnsi="Franklin Gothic Book"/>
          <w:bCs/>
        </w:rPr>
        <w:t>14</w:t>
      </w:r>
      <w:r w:rsidR="00682D04" w:rsidRPr="007C2E2C">
        <w:rPr>
          <w:rFonts w:ascii="Franklin Gothic Book" w:hAnsi="Franklin Gothic Book"/>
          <w:bCs/>
        </w:rPr>
        <w:t xml:space="preserve"> Luglio | Sala Grande</w:t>
      </w:r>
      <w:r w:rsidR="00013977" w:rsidRPr="0094505E">
        <w:rPr>
          <w:rFonts w:ascii="Franklin Gothic Book" w:hAnsi="Franklin Gothic Book"/>
          <w:b/>
        </w:rPr>
        <w:br/>
      </w:r>
      <w:r w:rsidR="00682D04" w:rsidRPr="0094505E">
        <w:rPr>
          <w:rFonts w:ascii="Franklin Gothic Book" w:hAnsi="Franklin Gothic Book"/>
          <w:b/>
        </w:rPr>
        <w:t>IL FANCIULLINO</w:t>
      </w:r>
      <w:r w:rsidR="00682D04" w:rsidRPr="0094505E">
        <w:rPr>
          <w:rFonts w:ascii="Franklin Gothic Book" w:hAnsi="Franklin Gothic Book"/>
          <w:b/>
        </w:rPr>
        <w:br/>
      </w:r>
      <w:r w:rsidR="00682D04" w:rsidRPr="0094505E">
        <w:rPr>
          <w:rFonts w:ascii="Franklin Gothic Book" w:hAnsi="Franklin Gothic Book"/>
        </w:rPr>
        <w:t>progetto, regia e drammaturgia</w:t>
      </w:r>
      <w:r w:rsidR="00682D04" w:rsidRPr="0094505E">
        <w:rPr>
          <w:rFonts w:ascii="Franklin Gothic Book" w:hAnsi="Franklin Gothic Book"/>
          <w:b/>
        </w:rPr>
        <w:t xml:space="preserve"> Renata </w:t>
      </w:r>
      <w:proofErr w:type="spellStart"/>
      <w:r w:rsidR="00682D04" w:rsidRPr="0094505E">
        <w:rPr>
          <w:rFonts w:ascii="Franklin Gothic Book" w:hAnsi="Franklin Gothic Book"/>
          <w:b/>
        </w:rPr>
        <w:t>Ciaravino</w:t>
      </w:r>
      <w:proofErr w:type="spellEnd"/>
      <w:r w:rsidR="00682D04" w:rsidRPr="0094505E">
        <w:rPr>
          <w:rFonts w:ascii="Franklin Gothic Book" w:hAnsi="Franklin Gothic Book"/>
          <w:b/>
        </w:rPr>
        <w:br/>
      </w:r>
      <w:r w:rsidR="00682D04" w:rsidRPr="0094505E">
        <w:rPr>
          <w:rFonts w:ascii="Franklin Gothic Book" w:hAnsi="Franklin Gothic Book"/>
        </w:rPr>
        <w:t>con</w:t>
      </w:r>
      <w:r w:rsidR="00682D04" w:rsidRPr="0094505E">
        <w:rPr>
          <w:rFonts w:ascii="Franklin Gothic Book" w:hAnsi="Franklin Gothic Book"/>
          <w:b/>
        </w:rPr>
        <w:t xml:space="preserve"> Renato </w:t>
      </w:r>
      <w:proofErr w:type="spellStart"/>
      <w:r w:rsidR="00682D04" w:rsidRPr="0094505E">
        <w:rPr>
          <w:rFonts w:ascii="Franklin Gothic Book" w:hAnsi="Franklin Gothic Book"/>
          <w:b/>
        </w:rPr>
        <w:t>Avallone</w:t>
      </w:r>
      <w:proofErr w:type="spellEnd"/>
      <w:r w:rsidR="00682D04" w:rsidRPr="0094505E">
        <w:rPr>
          <w:rFonts w:ascii="Franklin Gothic Book" w:hAnsi="Franklin Gothic Book"/>
          <w:b/>
        </w:rPr>
        <w:t xml:space="preserve">, Camilla </w:t>
      </w:r>
      <w:proofErr w:type="spellStart"/>
      <w:r w:rsidR="00682D04" w:rsidRPr="0094505E">
        <w:rPr>
          <w:rFonts w:ascii="Franklin Gothic Book" w:hAnsi="Franklin Gothic Book"/>
          <w:b/>
        </w:rPr>
        <w:t>Barbarito</w:t>
      </w:r>
      <w:proofErr w:type="spellEnd"/>
      <w:r w:rsidR="00682D04" w:rsidRPr="0094505E">
        <w:rPr>
          <w:rFonts w:ascii="Franklin Gothic Book" w:hAnsi="Franklin Gothic Book"/>
          <w:b/>
        </w:rPr>
        <w:t xml:space="preserve">, Laura </w:t>
      </w:r>
      <w:proofErr w:type="spellStart"/>
      <w:r w:rsidR="00682D04" w:rsidRPr="0094505E">
        <w:rPr>
          <w:rFonts w:ascii="Franklin Gothic Book" w:hAnsi="Franklin Gothic Book"/>
          <w:b/>
        </w:rPr>
        <w:t>Pozone</w:t>
      </w:r>
      <w:proofErr w:type="spellEnd"/>
      <w:r w:rsidR="00682D04" w:rsidRPr="0094505E">
        <w:rPr>
          <w:rFonts w:ascii="Franklin Gothic Book" w:hAnsi="Franklin Gothic Book"/>
          <w:b/>
        </w:rPr>
        <w:t xml:space="preserve">, Alessandro </w:t>
      </w:r>
      <w:proofErr w:type="spellStart"/>
      <w:r w:rsidR="00682D04" w:rsidRPr="0094505E">
        <w:rPr>
          <w:rFonts w:ascii="Franklin Gothic Book" w:hAnsi="Franklin Gothic Book"/>
          <w:b/>
        </w:rPr>
        <w:t>Sampaoli</w:t>
      </w:r>
      <w:proofErr w:type="spellEnd"/>
      <w:r w:rsidR="00682D04" w:rsidRPr="0094505E">
        <w:rPr>
          <w:rFonts w:ascii="Franklin Gothic Book" w:hAnsi="Franklin Gothic Book"/>
          <w:b/>
        </w:rPr>
        <w:br/>
      </w:r>
      <w:r w:rsidR="00682D04" w:rsidRPr="0094505E">
        <w:rPr>
          <w:rFonts w:ascii="Franklin Gothic Book" w:hAnsi="Franklin Gothic Book"/>
        </w:rPr>
        <w:t>assistente alla drammaturgia</w:t>
      </w:r>
      <w:r w:rsidR="00682D04" w:rsidRPr="0094505E">
        <w:rPr>
          <w:rFonts w:ascii="Franklin Gothic Book" w:hAnsi="Franklin Gothic Book"/>
          <w:b/>
        </w:rPr>
        <w:t xml:space="preserve"> Giada Ulivi</w:t>
      </w:r>
      <w:r w:rsidR="00682D04" w:rsidRPr="0094505E">
        <w:rPr>
          <w:rFonts w:ascii="Franklin Gothic Book" w:hAnsi="Franklin Gothic Book"/>
          <w:b/>
        </w:rPr>
        <w:br/>
      </w:r>
      <w:r w:rsidR="00682D04" w:rsidRPr="0094505E">
        <w:rPr>
          <w:rFonts w:ascii="Franklin Gothic Book" w:hAnsi="Franklin Gothic Book"/>
        </w:rPr>
        <w:t>assistente alla regia</w:t>
      </w:r>
      <w:r w:rsidR="00682D04" w:rsidRPr="0094505E">
        <w:rPr>
          <w:rFonts w:ascii="Franklin Gothic Book" w:hAnsi="Franklin Gothic Book"/>
          <w:b/>
        </w:rPr>
        <w:t xml:space="preserve"> Teresa </w:t>
      </w:r>
      <w:proofErr w:type="spellStart"/>
      <w:r w:rsidR="00682D04" w:rsidRPr="0094505E">
        <w:rPr>
          <w:rFonts w:ascii="Franklin Gothic Book" w:hAnsi="Franklin Gothic Book"/>
          <w:b/>
        </w:rPr>
        <w:t>Tanini</w:t>
      </w:r>
      <w:proofErr w:type="spellEnd"/>
      <w:r w:rsidR="00682D04" w:rsidRPr="0094505E">
        <w:rPr>
          <w:rFonts w:ascii="Franklin Gothic Book" w:hAnsi="Franklin Gothic Book"/>
          <w:b/>
        </w:rPr>
        <w:br/>
      </w:r>
      <w:r w:rsidR="00682D04" w:rsidRPr="0094505E">
        <w:rPr>
          <w:rFonts w:ascii="Franklin Gothic Book" w:hAnsi="Franklin Gothic Book"/>
        </w:rPr>
        <w:t>interviste a cura di</w:t>
      </w:r>
      <w:r w:rsidR="00682D04" w:rsidRPr="0094505E">
        <w:rPr>
          <w:rFonts w:ascii="Franklin Gothic Book" w:hAnsi="Franklin Gothic Book"/>
          <w:b/>
        </w:rPr>
        <w:t xml:space="preserve"> </w:t>
      </w:r>
      <w:r w:rsidR="00682D04" w:rsidRPr="0094505E">
        <w:rPr>
          <w:rFonts w:ascii="Franklin Gothic Book" w:hAnsi="Franklin Gothic Book"/>
        </w:rPr>
        <w:t xml:space="preserve">Marianna Esposito, Ramona </w:t>
      </w:r>
      <w:proofErr w:type="spellStart"/>
      <w:r w:rsidR="00682D04" w:rsidRPr="0094505E">
        <w:rPr>
          <w:rFonts w:ascii="Franklin Gothic Book" w:hAnsi="Franklin Gothic Book"/>
        </w:rPr>
        <w:t>Linzola</w:t>
      </w:r>
      <w:proofErr w:type="spellEnd"/>
      <w:r w:rsidR="00682D04" w:rsidRPr="0094505E">
        <w:rPr>
          <w:rFonts w:ascii="Franklin Gothic Book" w:hAnsi="Franklin Gothic Book"/>
        </w:rPr>
        <w:t>, Chiara Martucci, Giada Ulivi</w:t>
      </w:r>
      <w:r w:rsidR="00682D04" w:rsidRPr="0094505E">
        <w:rPr>
          <w:rFonts w:ascii="Franklin Gothic Book" w:hAnsi="Franklin Gothic Book"/>
        </w:rPr>
        <w:br/>
        <w:t xml:space="preserve">scene Paola </w:t>
      </w:r>
      <w:proofErr w:type="spellStart"/>
      <w:r w:rsidR="00682D04" w:rsidRPr="0094505E">
        <w:rPr>
          <w:rFonts w:ascii="Franklin Gothic Book" w:hAnsi="Franklin Gothic Book"/>
        </w:rPr>
        <w:t>Tintinelli</w:t>
      </w:r>
      <w:proofErr w:type="spellEnd"/>
      <w:r w:rsidR="00682D04" w:rsidRPr="0094505E">
        <w:rPr>
          <w:rFonts w:ascii="Franklin Gothic Book" w:hAnsi="Franklin Gothic Book"/>
        </w:rPr>
        <w:br/>
        <w:t>luci Alice Colla</w:t>
      </w:r>
      <w:r w:rsidR="00682D04" w:rsidRPr="0094505E">
        <w:rPr>
          <w:rFonts w:ascii="Franklin Gothic Book" w:hAnsi="Franklin Gothic Book"/>
        </w:rPr>
        <w:br/>
        <w:t xml:space="preserve">organizzazione e collaborazione artistica Fabrizia </w:t>
      </w:r>
      <w:proofErr w:type="spellStart"/>
      <w:r w:rsidR="00682D04" w:rsidRPr="0094505E">
        <w:rPr>
          <w:rFonts w:ascii="Franklin Gothic Book" w:hAnsi="Franklin Gothic Book"/>
        </w:rPr>
        <w:t>Mutti</w:t>
      </w:r>
      <w:proofErr w:type="spellEnd"/>
      <w:r w:rsidR="00013977" w:rsidRPr="0094505E">
        <w:rPr>
          <w:rFonts w:ascii="Franklin Gothic Book" w:hAnsi="Franklin Gothic Book"/>
        </w:rPr>
        <w:br/>
      </w:r>
      <w:r w:rsidR="00682D04" w:rsidRPr="0094505E">
        <w:rPr>
          <w:rFonts w:ascii="Franklin Gothic Book" w:hAnsi="Franklin Gothic Book"/>
        </w:rPr>
        <w:t>produzione Dionisi con il contributo di Fondazione di Comunità Milano, Comune di Milano, Fondazione Cariplo, Municipio 9 Milano</w:t>
      </w:r>
    </w:p>
    <w:p w14:paraId="12D39118" w14:textId="4EE6320A" w:rsidR="00682D04" w:rsidRPr="0094505E" w:rsidRDefault="00825A81" w:rsidP="00682D04">
      <w:pPr>
        <w:spacing w:line="240" w:lineRule="auto"/>
        <w:rPr>
          <w:rFonts w:ascii="Franklin Gothic Book" w:hAnsi="Franklin Gothic Book"/>
          <w:b/>
        </w:rPr>
      </w:pPr>
      <w:r w:rsidRPr="007C2E2C">
        <w:rPr>
          <w:rFonts w:ascii="Franklin Gothic Book" w:hAnsi="Franklin Gothic Book"/>
          <w:bCs/>
        </w:rPr>
        <w:t xml:space="preserve">15.16 </w:t>
      </w:r>
      <w:proofErr w:type="gramStart"/>
      <w:r w:rsidRPr="007C2E2C">
        <w:rPr>
          <w:rFonts w:ascii="Franklin Gothic Book" w:hAnsi="Franklin Gothic Book"/>
          <w:bCs/>
        </w:rPr>
        <w:t>Luglio</w:t>
      </w:r>
      <w:proofErr w:type="gramEnd"/>
      <w:r w:rsidRPr="007C2E2C">
        <w:rPr>
          <w:rFonts w:ascii="Franklin Gothic Book" w:hAnsi="Franklin Gothic Book"/>
          <w:bCs/>
        </w:rPr>
        <w:t xml:space="preserve"> | Sala Grand</w:t>
      </w:r>
      <w:r w:rsidR="00013977" w:rsidRPr="007C2E2C">
        <w:rPr>
          <w:rFonts w:ascii="Franklin Gothic Book" w:hAnsi="Franklin Gothic Book"/>
          <w:bCs/>
        </w:rPr>
        <w:t>e</w:t>
      </w:r>
      <w:r w:rsidR="00013977"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  <w:b/>
          <w:bCs/>
        </w:rPr>
        <w:t>IL MURO TRASPARENTE. DELIRIO DI UN TENNISTA SENTIMENTALE</w:t>
      </w:r>
      <w:r w:rsidRPr="0094505E">
        <w:rPr>
          <w:rFonts w:ascii="Franklin Gothic Book" w:hAnsi="Franklin Gothic Book"/>
          <w:b/>
          <w:bCs/>
        </w:rPr>
        <w:br/>
      </w:r>
      <w:r w:rsidRPr="0094505E">
        <w:rPr>
          <w:b/>
          <w:bCs/>
        </w:rPr>
        <w:t xml:space="preserve"> </w:t>
      </w:r>
      <w:r w:rsidRPr="0094505E">
        <w:rPr>
          <w:rFonts w:ascii="Franklin Gothic Book" w:hAnsi="Franklin Gothic Book" w:cs="TOLLYM+Times-Italic"/>
          <w:iCs/>
        </w:rPr>
        <w:t>a cura di</w:t>
      </w:r>
      <w:r w:rsidRPr="0094505E">
        <w:rPr>
          <w:rFonts w:ascii="Franklin Gothic Book" w:hAnsi="Franklin Gothic Book" w:cs="TOLLYM+Times-Italic"/>
          <w:i/>
          <w:iCs/>
        </w:rPr>
        <w:t xml:space="preserve"> </w:t>
      </w:r>
      <w:r w:rsidRPr="0094505E">
        <w:rPr>
          <w:rFonts w:ascii="Franklin Gothic Book" w:hAnsi="Franklin Gothic Book" w:cs="MBPCEG+Times-Roman"/>
        </w:rPr>
        <w:t xml:space="preserve">Monica Codena, Marco </w:t>
      </w:r>
      <w:proofErr w:type="spellStart"/>
      <w:r w:rsidRPr="0094505E">
        <w:rPr>
          <w:rFonts w:ascii="Franklin Gothic Book" w:hAnsi="Franklin Gothic Book" w:cs="MBPCEG+Times-Roman"/>
        </w:rPr>
        <w:t>Ongaro</w:t>
      </w:r>
      <w:proofErr w:type="spellEnd"/>
      <w:r w:rsidRPr="0094505E">
        <w:rPr>
          <w:rFonts w:ascii="Franklin Gothic Book" w:hAnsi="Franklin Gothic Book" w:cs="MBPCEG+Times-Roman"/>
        </w:rPr>
        <w:t xml:space="preserve"> e Paolo Valerio </w:t>
      </w:r>
      <w:r w:rsidRPr="0094505E">
        <w:rPr>
          <w:rFonts w:ascii="Franklin Gothic Book" w:hAnsi="Franklin Gothic Book" w:cs="MBPCEG+Times-Roman"/>
        </w:rPr>
        <w:br/>
      </w:r>
      <w:r w:rsidRPr="0094505E">
        <w:rPr>
          <w:rFonts w:ascii="Franklin Gothic Book" w:hAnsi="Franklin Gothic Book" w:cs="TOLLYM+Times-Italic"/>
          <w:iCs/>
        </w:rPr>
        <w:t xml:space="preserve">con </w:t>
      </w:r>
      <w:r w:rsidRPr="0094505E">
        <w:rPr>
          <w:rFonts w:ascii="Franklin Gothic Book" w:hAnsi="Franklin Gothic Book" w:cs="MBPCEG+Times-Roman"/>
        </w:rPr>
        <w:t xml:space="preserve">Paolo Valerio </w:t>
      </w:r>
      <w:r w:rsidRPr="0094505E">
        <w:rPr>
          <w:rFonts w:ascii="Franklin Gothic Book" w:hAnsi="Franklin Gothic Book" w:cs="TOLLYM+Times-Italic"/>
          <w:i/>
          <w:iCs/>
        </w:rPr>
        <w:t xml:space="preserve">scena </w:t>
      </w:r>
      <w:r w:rsidRPr="0094505E">
        <w:rPr>
          <w:rFonts w:ascii="Franklin Gothic Book" w:hAnsi="Franklin Gothic Book" w:cs="MBPCEG+Times-Roman"/>
        </w:rPr>
        <w:t xml:space="preserve">Antonio </w:t>
      </w:r>
      <w:proofErr w:type="spellStart"/>
      <w:r w:rsidRPr="0094505E">
        <w:rPr>
          <w:rFonts w:ascii="Franklin Gothic Book" w:hAnsi="Franklin Gothic Book" w:cs="MBPCEG+Times-Roman"/>
        </w:rPr>
        <w:t>Panzuto</w:t>
      </w:r>
      <w:proofErr w:type="spellEnd"/>
      <w:r w:rsidRPr="0094505E">
        <w:rPr>
          <w:rFonts w:ascii="Franklin Gothic Book" w:hAnsi="Franklin Gothic Book" w:cs="MBPCEG+Times-Roman"/>
        </w:rPr>
        <w:t xml:space="preserve"> </w:t>
      </w:r>
      <w:r w:rsidRPr="0094505E">
        <w:rPr>
          <w:rFonts w:ascii="Franklin Gothic Book" w:hAnsi="Franklin Gothic Book" w:cs="TOLLYM+Times-Italic"/>
          <w:i/>
          <w:iCs/>
        </w:rPr>
        <w:t xml:space="preserve">progetto fonico </w:t>
      </w:r>
      <w:r w:rsidRPr="0094505E">
        <w:rPr>
          <w:rFonts w:ascii="Franklin Gothic Book" w:hAnsi="Franklin Gothic Book" w:cs="MBPCEG+Times-Roman"/>
        </w:rPr>
        <w:t xml:space="preserve">Nicola </w:t>
      </w:r>
      <w:proofErr w:type="spellStart"/>
      <w:r w:rsidRPr="0094505E">
        <w:rPr>
          <w:rFonts w:ascii="Franklin Gothic Book" w:hAnsi="Franklin Gothic Book" w:cs="MBPCEG+Times-Roman"/>
        </w:rPr>
        <w:t>Fasoli</w:t>
      </w:r>
      <w:proofErr w:type="spellEnd"/>
      <w:r w:rsidRPr="0094505E">
        <w:rPr>
          <w:rFonts w:ascii="Franklin Gothic Book" w:hAnsi="Franklin Gothic Book" w:cs="MBPCEG+Times-Roman"/>
        </w:rPr>
        <w:t xml:space="preserve"> </w:t>
      </w:r>
      <w:r w:rsidRPr="0094505E">
        <w:rPr>
          <w:rFonts w:ascii="Franklin Gothic Book" w:hAnsi="Franklin Gothic Book" w:cs="MBPCEG+Times-Roman"/>
        </w:rPr>
        <w:br/>
      </w:r>
      <w:r w:rsidRPr="0094505E">
        <w:rPr>
          <w:rFonts w:ascii="Franklin Gothic Book" w:hAnsi="Franklin Gothic Book" w:cs="TOLLYM+Times-Italic"/>
          <w:iCs/>
        </w:rPr>
        <w:t>fonica</w:t>
      </w:r>
      <w:r w:rsidRPr="0094505E">
        <w:rPr>
          <w:rFonts w:ascii="Franklin Gothic Book" w:hAnsi="Franklin Gothic Book" w:cs="TOLLYM+Times-Italic"/>
          <w:i/>
          <w:iCs/>
        </w:rPr>
        <w:t xml:space="preserve"> </w:t>
      </w:r>
      <w:r w:rsidRPr="0094505E">
        <w:rPr>
          <w:rFonts w:ascii="Franklin Gothic Book" w:hAnsi="Franklin Gothic Book" w:cs="MBPCEG+Times-Roman"/>
        </w:rPr>
        <w:t xml:space="preserve">Carlo Turetta, </w:t>
      </w:r>
      <w:proofErr w:type="spellStart"/>
      <w:r w:rsidRPr="0094505E">
        <w:rPr>
          <w:rFonts w:ascii="Franklin Gothic Book" w:hAnsi="Franklin Gothic Book" w:cs="MBPCEG+Times-Roman"/>
        </w:rPr>
        <w:t>Borut</w:t>
      </w:r>
      <w:proofErr w:type="spellEnd"/>
      <w:r w:rsidRPr="0094505E">
        <w:rPr>
          <w:rFonts w:ascii="Franklin Gothic Book" w:hAnsi="Franklin Gothic Book" w:cs="MBPCEG+Times-Roman"/>
        </w:rPr>
        <w:t xml:space="preserve"> </w:t>
      </w:r>
      <w:proofErr w:type="spellStart"/>
      <w:r w:rsidRPr="0094505E">
        <w:rPr>
          <w:rFonts w:ascii="Franklin Gothic Book" w:hAnsi="Franklin Gothic Book" w:cs="MBPCEG+Times-Roman"/>
        </w:rPr>
        <w:t>Vidau</w:t>
      </w:r>
      <w:proofErr w:type="spellEnd"/>
      <w:r w:rsidRPr="0094505E">
        <w:rPr>
          <w:rFonts w:ascii="Franklin Gothic Book" w:hAnsi="Franklin Gothic Book" w:cs="MBPCEG+Times-Roman"/>
        </w:rPr>
        <w:t xml:space="preserve"> </w:t>
      </w:r>
      <w:r w:rsidRPr="0094505E">
        <w:rPr>
          <w:rFonts w:ascii="Franklin Gothic Book" w:hAnsi="Franklin Gothic Book" w:cs="MBPCEG+Times-Roman"/>
        </w:rPr>
        <w:br/>
      </w:r>
      <w:r w:rsidRPr="0094505E">
        <w:rPr>
          <w:rFonts w:ascii="Franklin Gothic Book" w:hAnsi="Franklin Gothic Book" w:cs="TOLLYM+Times-Italic"/>
          <w:iCs/>
        </w:rPr>
        <w:t>direttore di scena</w:t>
      </w:r>
      <w:r w:rsidRPr="0094505E">
        <w:rPr>
          <w:rFonts w:ascii="Franklin Gothic Book" w:hAnsi="Franklin Gothic Book" w:cs="TOLLYM+Times-Italic"/>
          <w:i/>
          <w:iCs/>
        </w:rPr>
        <w:t xml:space="preserve"> </w:t>
      </w:r>
      <w:r w:rsidRPr="0094505E">
        <w:rPr>
          <w:rFonts w:ascii="Franklin Gothic Book" w:hAnsi="Franklin Gothic Book" w:cs="MBPCEG+Times-Roman"/>
        </w:rPr>
        <w:t xml:space="preserve">Paolo De Paolis </w:t>
      </w:r>
      <w:r w:rsidRPr="0094505E">
        <w:rPr>
          <w:rFonts w:ascii="Franklin Gothic Book" w:hAnsi="Franklin Gothic Book" w:cs="MBPCEG+Times-Roman"/>
        </w:rPr>
        <w:br/>
      </w:r>
      <w:r w:rsidRPr="0094505E">
        <w:rPr>
          <w:rFonts w:ascii="Franklin Gothic Book" w:hAnsi="Franklin Gothic Book" w:cs="TOLLYM+Times-Italic"/>
          <w:iCs/>
        </w:rPr>
        <w:t>disegno luci</w:t>
      </w:r>
      <w:r w:rsidRPr="0094505E">
        <w:rPr>
          <w:rFonts w:ascii="Franklin Gothic Book" w:hAnsi="Franklin Gothic Book" w:cs="TOLLYM+Times-Italic"/>
          <w:i/>
          <w:iCs/>
        </w:rPr>
        <w:t xml:space="preserve"> </w:t>
      </w:r>
      <w:r w:rsidRPr="0094505E">
        <w:rPr>
          <w:rFonts w:ascii="Franklin Gothic Book" w:hAnsi="Franklin Gothic Book" w:cs="MBPCEG+Times-Roman"/>
        </w:rPr>
        <w:t xml:space="preserve">Marco </w:t>
      </w:r>
      <w:proofErr w:type="spellStart"/>
      <w:r w:rsidRPr="0094505E">
        <w:rPr>
          <w:rFonts w:ascii="Franklin Gothic Book" w:hAnsi="Franklin Gothic Book" w:cs="MBPCEG+Times-Roman"/>
        </w:rPr>
        <w:t>Spagnolli</w:t>
      </w:r>
      <w:proofErr w:type="spellEnd"/>
      <w:r w:rsidRPr="0094505E">
        <w:rPr>
          <w:rFonts w:ascii="Franklin Gothic Book" w:hAnsi="Franklin Gothic Book" w:cs="MBPCEG+Times-Roman"/>
        </w:rPr>
        <w:t xml:space="preserve"> </w:t>
      </w:r>
      <w:r w:rsidRPr="0094505E">
        <w:rPr>
          <w:rFonts w:ascii="Franklin Gothic Book" w:hAnsi="Franklin Gothic Book" w:cs="MBPCEG+Times-Roman"/>
        </w:rPr>
        <w:br/>
      </w:r>
      <w:r w:rsidRPr="0094505E">
        <w:rPr>
          <w:rFonts w:ascii="Franklin Gothic Book" w:hAnsi="Franklin Gothic Book" w:cs="TOLLYM+Times-Italic"/>
          <w:iCs/>
        </w:rPr>
        <w:t>luci</w:t>
      </w:r>
      <w:r w:rsidRPr="0094505E">
        <w:rPr>
          <w:rFonts w:ascii="Franklin Gothic Book" w:hAnsi="Franklin Gothic Book" w:cs="TOLLYM+Times-Italic"/>
          <w:i/>
          <w:iCs/>
        </w:rPr>
        <w:t xml:space="preserve"> </w:t>
      </w:r>
      <w:r w:rsidRPr="0094505E">
        <w:rPr>
          <w:rFonts w:ascii="Franklin Gothic Book" w:hAnsi="Franklin Gothic Book" w:cs="MBPCEG+Times-Roman"/>
        </w:rPr>
        <w:t xml:space="preserve">Davide Comuzzi, Alessandro </w:t>
      </w:r>
      <w:proofErr w:type="spellStart"/>
      <w:r w:rsidRPr="0094505E">
        <w:rPr>
          <w:rFonts w:ascii="Franklin Gothic Book" w:hAnsi="Franklin Gothic Book" w:cs="MBPCEG+Times-Roman"/>
        </w:rPr>
        <w:t>Macorigh</w:t>
      </w:r>
      <w:proofErr w:type="spellEnd"/>
      <w:r w:rsidRPr="0094505E">
        <w:rPr>
          <w:rFonts w:ascii="Franklin Gothic Book" w:hAnsi="Franklin Gothic Book" w:cs="MBPCEG+Times-Roman"/>
        </w:rPr>
        <w:t xml:space="preserve"> </w:t>
      </w:r>
      <w:r w:rsidRPr="0094505E">
        <w:rPr>
          <w:rFonts w:ascii="Franklin Gothic Book" w:hAnsi="Franklin Gothic Book" w:cs="MBPCEG+Times-Roman"/>
        </w:rPr>
        <w:br/>
      </w:r>
      <w:r w:rsidRPr="0094505E">
        <w:rPr>
          <w:rFonts w:ascii="Franklin Gothic Book" w:hAnsi="Franklin Gothic Book" w:cs="TOLLYM+Times-Italic"/>
          <w:iCs/>
        </w:rPr>
        <w:t>una co</w:t>
      </w:r>
      <w:r w:rsidR="002257C2">
        <w:rPr>
          <w:rFonts w:ascii="Franklin Gothic Book" w:hAnsi="Franklin Gothic Book" w:cs="TOLLYM+Times-Italic"/>
          <w:iCs/>
        </w:rPr>
        <w:t xml:space="preserve"> - </w:t>
      </w:r>
      <w:r w:rsidRPr="0094505E">
        <w:rPr>
          <w:rFonts w:ascii="Franklin Gothic Book" w:hAnsi="Franklin Gothic Book" w:cs="TOLLYM+Times-Italic"/>
          <w:iCs/>
        </w:rPr>
        <w:t>produzione</w:t>
      </w:r>
      <w:r w:rsidRPr="0094505E">
        <w:rPr>
          <w:rFonts w:ascii="Franklin Gothic Book" w:hAnsi="Franklin Gothic Book" w:cs="TOLLYM+Times-Italic"/>
          <w:i/>
          <w:iCs/>
        </w:rPr>
        <w:t xml:space="preserve"> </w:t>
      </w:r>
      <w:r w:rsidRPr="0094505E">
        <w:rPr>
          <w:rFonts w:ascii="Franklin Gothic Book" w:hAnsi="Franklin Gothic Book" w:cs="MBPCEG+Times-Roman"/>
        </w:rPr>
        <w:t xml:space="preserve">Teatro Stabile del </w:t>
      </w:r>
      <w:proofErr w:type="gramStart"/>
      <w:r w:rsidRPr="0094505E">
        <w:rPr>
          <w:rFonts w:ascii="Franklin Gothic Book" w:hAnsi="Franklin Gothic Book" w:cs="MBPCEG+Times-Roman"/>
        </w:rPr>
        <w:t>Friuli Venezia Giulia</w:t>
      </w:r>
      <w:proofErr w:type="gramEnd"/>
      <w:r w:rsidRPr="0094505E">
        <w:rPr>
          <w:rFonts w:ascii="Franklin Gothic Book" w:hAnsi="Franklin Gothic Book" w:cs="MBPCEG+Times-Roman"/>
        </w:rPr>
        <w:t xml:space="preserve"> e Teatro Stabile di Verona </w:t>
      </w:r>
    </w:p>
    <w:p w14:paraId="704C2871" w14:textId="3D6E7D51" w:rsidR="00682D04" w:rsidRPr="0094505E" w:rsidRDefault="00682D04" w:rsidP="00682D04">
      <w:pPr>
        <w:spacing w:line="240" w:lineRule="auto"/>
        <w:rPr>
          <w:rFonts w:ascii="Franklin Gothic Book" w:hAnsi="Franklin Gothic Book"/>
        </w:rPr>
      </w:pPr>
      <w:r w:rsidRPr="007C2E2C">
        <w:rPr>
          <w:rFonts w:ascii="Franklin Gothic Book" w:hAnsi="Franklin Gothic Book"/>
          <w:bCs/>
        </w:rPr>
        <w:t xml:space="preserve">21- 23 </w:t>
      </w:r>
      <w:proofErr w:type="gramStart"/>
      <w:r w:rsidRPr="007C2E2C">
        <w:rPr>
          <w:rFonts w:ascii="Franklin Gothic Book" w:hAnsi="Franklin Gothic Book"/>
          <w:bCs/>
        </w:rPr>
        <w:t>Luglio</w:t>
      </w:r>
      <w:proofErr w:type="gramEnd"/>
      <w:r w:rsidRPr="007C2E2C">
        <w:rPr>
          <w:rFonts w:ascii="Franklin Gothic Book" w:hAnsi="Franklin Gothic Book"/>
          <w:bCs/>
        </w:rPr>
        <w:t xml:space="preserve"> | Sala Grand</w:t>
      </w:r>
      <w:r w:rsidR="00013977" w:rsidRPr="007C2E2C">
        <w:rPr>
          <w:rFonts w:ascii="Franklin Gothic Book" w:hAnsi="Franklin Gothic Book"/>
          <w:bCs/>
        </w:rPr>
        <w:t>e</w:t>
      </w:r>
      <w:r w:rsidR="00013977"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  <w:b/>
        </w:rPr>
        <w:t>UTØYA</w:t>
      </w:r>
      <w:r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 xml:space="preserve">un testo di </w:t>
      </w:r>
      <w:r w:rsidRPr="0094505E">
        <w:rPr>
          <w:rFonts w:ascii="Franklin Gothic Book" w:hAnsi="Franklin Gothic Book"/>
          <w:b/>
        </w:rPr>
        <w:t>Edoardo Erba</w:t>
      </w:r>
      <w:r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 xml:space="preserve">regia </w:t>
      </w:r>
      <w:r w:rsidRPr="0094505E">
        <w:rPr>
          <w:rFonts w:ascii="Franklin Gothic Book" w:hAnsi="Franklin Gothic Book"/>
          <w:b/>
        </w:rPr>
        <w:t xml:space="preserve">Serena </w:t>
      </w:r>
      <w:proofErr w:type="spellStart"/>
      <w:r w:rsidRPr="0094505E">
        <w:rPr>
          <w:rFonts w:ascii="Franklin Gothic Book" w:hAnsi="Franklin Gothic Book"/>
          <w:b/>
        </w:rPr>
        <w:t>Sinigaglia</w:t>
      </w:r>
      <w:proofErr w:type="spellEnd"/>
      <w:r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 xml:space="preserve">con </w:t>
      </w:r>
      <w:r w:rsidRPr="0094505E">
        <w:rPr>
          <w:rFonts w:ascii="Franklin Gothic Book" w:hAnsi="Franklin Gothic Book"/>
          <w:b/>
        </w:rPr>
        <w:t xml:space="preserve">Arianna </w:t>
      </w:r>
      <w:proofErr w:type="spellStart"/>
      <w:r w:rsidRPr="0094505E">
        <w:rPr>
          <w:rFonts w:ascii="Franklin Gothic Book" w:hAnsi="Franklin Gothic Book"/>
          <w:b/>
        </w:rPr>
        <w:t>Scommegna</w:t>
      </w:r>
      <w:proofErr w:type="spellEnd"/>
      <w:r w:rsidRPr="0094505E">
        <w:rPr>
          <w:rFonts w:ascii="Franklin Gothic Book" w:hAnsi="Franklin Gothic Book"/>
          <w:b/>
        </w:rPr>
        <w:t xml:space="preserve"> </w:t>
      </w:r>
      <w:r w:rsidRPr="0094505E">
        <w:rPr>
          <w:rFonts w:ascii="Franklin Gothic Book" w:hAnsi="Franklin Gothic Book"/>
        </w:rPr>
        <w:t xml:space="preserve">e </w:t>
      </w:r>
      <w:r w:rsidRPr="0094505E">
        <w:rPr>
          <w:rFonts w:ascii="Franklin Gothic Book" w:hAnsi="Franklin Gothic Book"/>
          <w:b/>
        </w:rPr>
        <w:t>Mattia Fabris</w:t>
      </w:r>
      <w:r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>scene Maria Spazzi</w:t>
      </w:r>
      <w:r w:rsidRPr="0094505E">
        <w:rPr>
          <w:rFonts w:ascii="Franklin Gothic Book" w:hAnsi="Franklin Gothic Book"/>
        </w:rPr>
        <w:br/>
        <w:t>luci Roberto Innocenti</w:t>
      </w:r>
      <w:r w:rsidRPr="0094505E">
        <w:rPr>
          <w:rFonts w:ascii="Franklin Gothic Book" w:hAnsi="Franklin Gothic Book"/>
        </w:rPr>
        <w:br/>
        <w:t>con la consulenza di Luca Mariani</w:t>
      </w:r>
      <w:r w:rsidR="00013977" w:rsidRPr="0094505E">
        <w:rPr>
          <w:rFonts w:ascii="Franklin Gothic Book" w:hAnsi="Franklin Gothic Book"/>
        </w:rPr>
        <w:br/>
      </w:r>
      <w:r w:rsidRPr="0094505E">
        <w:rPr>
          <w:rFonts w:ascii="Franklin Gothic Book" w:hAnsi="Franklin Gothic Book"/>
        </w:rPr>
        <w:t xml:space="preserve">produzione ATIR Teatro Ringhiera / Teatro </w:t>
      </w:r>
      <w:proofErr w:type="spellStart"/>
      <w:r w:rsidRPr="0094505E">
        <w:rPr>
          <w:rFonts w:ascii="Franklin Gothic Book" w:hAnsi="Franklin Gothic Book"/>
        </w:rPr>
        <w:t>Metastasio</w:t>
      </w:r>
      <w:proofErr w:type="spellEnd"/>
      <w:r w:rsidRPr="0094505E">
        <w:rPr>
          <w:rFonts w:ascii="Franklin Gothic Book" w:hAnsi="Franklin Gothic Book"/>
        </w:rPr>
        <w:t xml:space="preserve"> di Prato con il patrocinio della Reale Ambasciata di Norvegia in Italia</w:t>
      </w:r>
    </w:p>
    <w:p w14:paraId="0C355E14" w14:textId="77777777" w:rsidR="0094505E" w:rsidRDefault="0094505E" w:rsidP="00DD77E9">
      <w:pPr>
        <w:spacing w:line="240" w:lineRule="auto"/>
        <w:rPr>
          <w:rFonts w:ascii="Franklin Gothic Book" w:hAnsi="Franklin Gothic Book"/>
          <w:b/>
        </w:rPr>
      </w:pPr>
    </w:p>
    <w:p w14:paraId="6122F360" w14:textId="77777777" w:rsidR="0094505E" w:rsidRDefault="0094505E" w:rsidP="00DD77E9">
      <w:pPr>
        <w:spacing w:line="240" w:lineRule="auto"/>
        <w:rPr>
          <w:rFonts w:ascii="Franklin Gothic Book" w:hAnsi="Franklin Gothic Book"/>
          <w:b/>
        </w:rPr>
      </w:pPr>
    </w:p>
    <w:p w14:paraId="18A6BE2D" w14:textId="77777777" w:rsidR="0094505E" w:rsidRDefault="0094505E" w:rsidP="00DD77E9">
      <w:pPr>
        <w:spacing w:line="240" w:lineRule="auto"/>
        <w:rPr>
          <w:rFonts w:ascii="Franklin Gothic Book" w:hAnsi="Franklin Gothic Book"/>
          <w:b/>
        </w:rPr>
      </w:pPr>
    </w:p>
    <w:p w14:paraId="3B4DD601" w14:textId="77777777" w:rsidR="00E440D0" w:rsidRDefault="00E440D0" w:rsidP="00DD77E9">
      <w:pPr>
        <w:spacing w:line="240" w:lineRule="auto"/>
        <w:rPr>
          <w:rFonts w:ascii="Franklin Gothic Book" w:hAnsi="Franklin Gothic Book"/>
          <w:bCs/>
        </w:rPr>
      </w:pPr>
    </w:p>
    <w:p w14:paraId="5FA0873C" w14:textId="53322C0D" w:rsidR="00DD77E9" w:rsidRPr="0094505E" w:rsidRDefault="00DC672A" w:rsidP="00DD77E9">
      <w:pPr>
        <w:spacing w:line="240" w:lineRule="auto"/>
        <w:rPr>
          <w:rFonts w:ascii="Franklin Gothic Book" w:hAnsi="Franklin Gothic Book"/>
        </w:rPr>
      </w:pPr>
      <w:r w:rsidRPr="007C2E2C">
        <w:rPr>
          <w:rFonts w:ascii="Franklin Gothic Book" w:hAnsi="Franklin Gothic Book"/>
          <w:bCs/>
        </w:rPr>
        <w:t>26-29 Luglio | Sala Grande</w:t>
      </w:r>
      <w:r w:rsidR="00013977"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  <w:b/>
        </w:rPr>
        <w:t>FEROCI</w:t>
      </w:r>
      <w:r w:rsidRPr="0094505E">
        <w:rPr>
          <w:rFonts w:ascii="Franklin Gothic Book" w:hAnsi="Franklin Gothic Book"/>
          <w:b/>
        </w:rPr>
        <w:br/>
      </w:r>
      <w:r w:rsidR="00AC6179" w:rsidRPr="0094505E">
        <w:rPr>
          <w:rFonts w:ascii="Franklin Gothic Book" w:hAnsi="Franklin Gothic Book"/>
        </w:rPr>
        <w:t xml:space="preserve">regia </w:t>
      </w:r>
      <w:r w:rsidR="00AC6179" w:rsidRPr="00DE723F">
        <w:rPr>
          <w:rFonts w:ascii="Franklin Gothic Book" w:hAnsi="Franklin Gothic Book"/>
          <w:b/>
          <w:bCs/>
        </w:rPr>
        <w:t xml:space="preserve">Gabriele </w:t>
      </w:r>
      <w:proofErr w:type="spellStart"/>
      <w:r w:rsidR="00AC6179" w:rsidRPr="00DE723F">
        <w:rPr>
          <w:rFonts w:ascii="Franklin Gothic Book" w:hAnsi="Franklin Gothic Book"/>
          <w:b/>
          <w:bCs/>
        </w:rPr>
        <w:t>Colferai</w:t>
      </w:r>
      <w:proofErr w:type="spellEnd"/>
      <w:r w:rsidR="00AC6179" w:rsidRPr="0094505E">
        <w:rPr>
          <w:rFonts w:ascii="Franklin Gothic Book" w:hAnsi="Franklin Gothic Book"/>
        </w:rPr>
        <w:br/>
        <w:t xml:space="preserve">drammaturgia </w:t>
      </w:r>
      <w:r w:rsidR="00AC6179" w:rsidRPr="00DE723F">
        <w:rPr>
          <w:rFonts w:ascii="Franklin Gothic Book" w:hAnsi="Franklin Gothic Book"/>
          <w:b/>
          <w:bCs/>
        </w:rPr>
        <w:t>Tobia Rossi</w:t>
      </w:r>
      <w:r w:rsidR="00AC6179" w:rsidRPr="0094505E">
        <w:rPr>
          <w:rFonts w:ascii="Franklin Gothic Book" w:hAnsi="Franklin Gothic Book"/>
        </w:rPr>
        <w:br/>
        <w:t xml:space="preserve">con Valerio </w:t>
      </w:r>
      <w:proofErr w:type="spellStart"/>
      <w:r w:rsidR="00AC6179" w:rsidRPr="0094505E">
        <w:rPr>
          <w:rFonts w:ascii="Franklin Gothic Book" w:hAnsi="Franklin Gothic Book"/>
        </w:rPr>
        <w:t>Ameli</w:t>
      </w:r>
      <w:proofErr w:type="spellEnd"/>
      <w:r w:rsidR="00AC6179" w:rsidRPr="0094505E">
        <w:rPr>
          <w:rFonts w:ascii="Franklin Gothic Book" w:hAnsi="Franklin Gothic Book"/>
        </w:rPr>
        <w:t xml:space="preserve">, Mauro Conte, Filippo </w:t>
      </w:r>
      <w:proofErr w:type="spellStart"/>
      <w:r w:rsidR="00AC6179" w:rsidRPr="0094505E">
        <w:rPr>
          <w:rFonts w:ascii="Franklin Gothic Book" w:hAnsi="Franklin Gothic Book"/>
        </w:rPr>
        <w:t>Panigazzi</w:t>
      </w:r>
      <w:proofErr w:type="spellEnd"/>
      <w:r w:rsidR="00AC6179" w:rsidRPr="0094505E">
        <w:rPr>
          <w:rFonts w:ascii="Franklin Gothic Book" w:hAnsi="Franklin Gothic Book"/>
        </w:rPr>
        <w:t xml:space="preserve">, </w:t>
      </w:r>
      <w:r w:rsidR="00AC6179" w:rsidRPr="0094505E">
        <w:rPr>
          <w:rFonts w:ascii="Franklin Gothic Book" w:hAnsi="Franklin Gothic Book"/>
          <w:b/>
        </w:rPr>
        <w:t>Simone Leonardi</w:t>
      </w:r>
      <w:r w:rsidR="00AC6179" w:rsidRPr="0094505E">
        <w:rPr>
          <w:rFonts w:ascii="Franklin Gothic Book" w:hAnsi="Franklin Gothic Book"/>
        </w:rPr>
        <w:t xml:space="preserve">, Michele Savoia, Michele Rossetti, Angelo Di Figlia, Antonio Catalano , Daniele Palumbo, </w:t>
      </w:r>
      <w:r w:rsidR="00AC6179" w:rsidRPr="0094505E">
        <w:rPr>
          <w:rFonts w:ascii="Franklin Gothic Book" w:hAnsi="Franklin Gothic Book"/>
          <w:b/>
        </w:rPr>
        <w:t>Angelo Curci</w:t>
      </w:r>
      <w:r w:rsidR="00AC6179" w:rsidRPr="0094505E">
        <w:rPr>
          <w:rFonts w:ascii="Franklin Gothic Book" w:hAnsi="Franklin Gothic Book"/>
          <w:b/>
        </w:rPr>
        <w:br/>
      </w:r>
      <w:r w:rsidR="00AC6179" w:rsidRPr="0094505E">
        <w:rPr>
          <w:rFonts w:ascii="Franklin Gothic Book" w:hAnsi="Franklin Gothic Book"/>
        </w:rPr>
        <w:t xml:space="preserve">movimento scenico Claudia </w:t>
      </w:r>
      <w:proofErr w:type="spellStart"/>
      <w:r w:rsidR="00AC6179" w:rsidRPr="0094505E">
        <w:rPr>
          <w:rFonts w:ascii="Franklin Gothic Book" w:hAnsi="Franklin Gothic Book"/>
        </w:rPr>
        <w:t>Mangini</w:t>
      </w:r>
      <w:proofErr w:type="spellEnd"/>
      <w:r w:rsidR="00AC6179" w:rsidRPr="0094505E">
        <w:rPr>
          <w:rFonts w:ascii="Franklin Gothic Book" w:hAnsi="Franklin Gothic Book"/>
        </w:rPr>
        <w:br/>
        <w:t>colonna sonora Orion</w:t>
      </w:r>
      <w:r w:rsidR="00AC6179" w:rsidRPr="0094505E">
        <w:rPr>
          <w:rFonts w:ascii="Franklin Gothic Book" w:hAnsi="Franklin Gothic Book"/>
        </w:rPr>
        <w:br/>
        <w:t xml:space="preserve">aiuto regia Roberto </w:t>
      </w:r>
      <w:proofErr w:type="spellStart"/>
      <w:r w:rsidR="00AC6179" w:rsidRPr="0094505E">
        <w:rPr>
          <w:rFonts w:ascii="Franklin Gothic Book" w:hAnsi="Franklin Gothic Book"/>
        </w:rPr>
        <w:t>Marraffa</w:t>
      </w:r>
      <w:proofErr w:type="spellEnd"/>
      <w:r w:rsidR="00013977" w:rsidRPr="0094505E">
        <w:rPr>
          <w:rFonts w:ascii="Franklin Gothic Book" w:hAnsi="Franklin Gothic Book"/>
        </w:rPr>
        <w:br/>
      </w:r>
      <w:r w:rsidR="00AC6179" w:rsidRPr="0094505E">
        <w:rPr>
          <w:rFonts w:ascii="Franklin Gothic Book" w:hAnsi="Franklin Gothic Book"/>
        </w:rPr>
        <w:t xml:space="preserve">Progetto e Produzione Dogma </w:t>
      </w:r>
      <w:proofErr w:type="spellStart"/>
      <w:r w:rsidR="00AC6179" w:rsidRPr="0094505E">
        <w:rPr>
          <w:rFonts w:ascii="Franklin Gothic Book" w:hAnsi="Franklin Gothic Book"/>
        </w:rPr>
        <w:t>Theatre</w:t>
      </w:r>
      <w:proofErr w:type="spellEnd"/>
      <w:r w:rsidR="00AC6179" w:rsidRPr="0094505E">
        <w:rPr>
          <w:rFonts w:ascii="Franklin Gothic Book" w:hAnsi="Franklin Gothic Book"/>
        </w:rPr>
        <w:t xml:space="preserve"> Company</w:t>
      </w:r>
      <w:r w:rsidR="00013977" w:rsidRPr="0094505E">
        <w:rPr>
          <w:rFonts w:ascii="Franklin Gothic Book" w:hAnsi="Franklin Gothic Book"/>
        </w:rPr>
        <w:br/>
      </w:r>
      <w:r w:rsidR="00AC6179" w:rsidRPr="0094505E">
        <w:rPr>
          <w:rFonts w:ascii="Franklin Gothic Book" w:hAnsi="Franklin Gothic Book"/>
        </w:rPr>
        <w:t xml:space="preserve">con il sostegno di Il Tempio del Futuro Perduto, I Sentinelli di </w:t>
      </w:r>
      <w:proofErr w:type="spellStart"/>
      <w:r w:rsidR="00AC6179" w:rsidRPr="0094505E">
        <w:rPr>
          <w:rFonts w:ascii="Franklin Gothic Book" w:hAnsi="Franklin Gothic Book"/>
        </w:rPr>
        <w:t>MIlano</w:t>
      </w:r>
      <w:proofErr w:type="spellEnd"/>
      <w:r w:rsidR="00AC6179" w:rsidRPr="0094505E">
        <w:rPr>
          <w:rFonts w:ascii="Franklin Gothic Book" w:hAnsi="Franklin Gothic Book"/>
        </w:rPr>
        <w:t xml:space="preserve">, </w:t>
      </w:r>
      <w:proofErr w:type="spellStart"/>
      <w:r w:rsidR="00AC6179" w:rsidRPr="0094505E">
        <w:rPr>
          <w:rFonts w:ascii="Franklin Gothic Book" w:hAnsi="Franklin Gothic Book"/>
        </w:rPr>
        <w:t>MiX</w:t>
      </w:r>
      <w:proofErr w:type="spellEnd"/>
      <w:r w:rsidR="00AC6179" w:rsidRPr="0094505E">
        <w:rPr>
          <w:rFonts w:ascii="Franklin Gothic Book" w:hAnsi="Franklin Gothic Book"/>
        </w:rPr>
        <w:t xml:space="preserve"> – Festival Internazionale di Cinema LGBTQ+ e Cultura </w:t>
      </w:r>
      <w:proofErr w:type="spellStart"/>
      <w:r w:rsidR="00AC6179" w:rsidRPr="0094505E">
        <w:rPr>
          <w:rFonts w:ascii="Franklin Gothic Book" w:hAnsi="Franklin Gothic Book"/>
        </w:rPr>
        <w:t>Queer</w:t>
      </w:r>
      <w:proofErr w:type="spellEnd"/>
    </w:p>
    <w:p w14:paraId="506CEE47" w14:textId="336B6608" w:rsidR="00DD77E9" w:rsidRPr="0094505E" w:rsidRDefault="00DD77E9" w:rsidP="00DD77E9">
      <w:pPr>
        <w:spacing w:line="240" w:lineRule="auto"/>
        <w:rPr>
          <w:rFonts w:ascii="Franklin Gothic Book" w:hAnsi="Franklin Gothic Book"/>
        </w:rPr>
      </w:pPr>
      <w:r w:rsidRPr="007C2E2C">
        <w:rPr>
          <w:rFonts w:ascii="Franklin Gothic Book" w:hAnsi="Franklin Gothic Book"/>
          <w:bCs/>
        </w:rPr>
        <w:t xml:space="preserve">27 </w:t>
      </w:r>
      <w:proofErr w:type="gramStart"/>
      <w:r w:rsidRPr="007C2E2C">
        <w:rPr>
          <w:rFonts w:ascii="Franklin Gothic Book" w:hAnsi="Franklin Gothic Book"/>
          <w:bCs/>
        </w:rPr>
        <w:t>Luglio</w:t>
      </w:r>
      <w:proofErr w:type="gramEnd"/>
      <w:r w:rsidRPr="007C2E2C">
        <w:rPr>
          <w:rFonts w:ascii="Franklin Gothic Book" w:hAnsi="Franklin Gothic Book"/>
          <w:bCs/>
        </w:rPr>
        <w:t xml:space="preserve"> | Ai Bagni Misterios</w:t>
      </w:r>
      <w:r w:rsidR="007C2E2C" w:rsidRPr="007C2E2C">
        <w:rPr>
          <w:rFonts w:ascii="Franklin Gothic Book" w:hAnsi="Franklin Gothic Book"/>
          <w:bCs/>
        </w:rPr>
        <w:t>i</w:t>
      </w:r>
      <w:r w:rsidR="007C2E2C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  <w:b/>
        </w:rPr>
        <w:t>QUESTIONI DI CUORE</w:t>
      </w:r>
      <w:r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  <w:b/>
          <w:bCs/>
        </w:rPr>
        <w:t>Lella Costa</w:t>
      </w:r>
      <w:r w:rsidRPr="0094505E">
        <w:rPr>
          <w:rFonts w:ascii="Franklin Gothic Book" w:hAnsi="Franklin Gothic Book"/>
        </w:rPr>
        <w:t xml:space="preserve"> dà voce alla rubrica di </w:t>
      </w:r>
      <w:r w:rsidRPr="0094505E">
        <w:rPr>
          <w:rFonts w:ascii="Franklin Gothic Book" w:hAnsi="Franklin Gothic Book"/>
          <w:b/>
          <w:bCs/>
        </w:rPr>
        <w:t xml:space="preserve">Natalia </w:t>
      </w:r>
      <w:proofErr w:type="spellStart"/>
      <w:r w:rsidRPr="0094505E">
        <w:rPr>
          <w:rFonts w:ascii="Franklin Gothic Book" w:hAnsi="Franklin Gothic Book"/>
          <w:b/>
          <w:bCs/>
        </w:rPr>
        <w:t>Aspesi</w:t>
      </w:r>
      <w:proofErr w:type="spellEnd"/>
      <w:r w:rsidRPr="0094505E">
        <w:rPr>
          <w:rFonts w:ascii="Franklin Gothic Book" w:hAnsi="Franklin Gothic Book"/>
        </w:rPr>
        <w:br/>
        <w:t xml:space="preserve">Lella Costa legge Le Lettere del cuore di Natalia </w:t>
      </w:r>
      <w:proofErr w:type="spellStart"/>
      <w:r w:rsidRPr="0094505E">
        <w:rPr>
          <w:rFonts w:ascii="Franklin Gothic Book" w:hAnsi="Franklin Gothic Book"/>
        </w:rPr>
        <w:t>Aspesi</w:t>
      </w:r>
      <w:proofErr w:type="spellEnd"/>
      <w:r w:rsidRPr="0094505E">
        <w:rPr>
          <w:rFonts w:ascii="Franklin Gothic Book" w:hAnsi="Franklin Gothic Book"/>
        </w:rPr>
        <w:br/>
        <w:t xml:space="preserve">da un’idea di Aldo </w:t>
      </w:r>
      <w:proofErr w:type="spellStart"/>
      <w:r w:rsidRPr="0094505E">
        <w:rPr>
          <w:rFonts w:ascii="Franklin Gothic Book" w:hAnsi="Franklin Gothic Book"/>
        </w:rPr>
        <w:t>Balzanelli</w:t>
      </w:r>
      <w:proofErr w:type="spellEnd"/>
      <w:r w:rsidRPr="0094505E">
        <w:rPr>
          <w:rFonts w:ascii="Franklin Gothic Book" w:hAnsi="Franklin Gothic Book"/>
        </w:rPr>
        <w:br/>
        <w:t>lettere pubblicate nel libro Amore mio, ti odio (edizioni Il Saggiatore)</w:t>
      </w:r>
      <w:r w:rsidRPr="0094505E">
        <w:rPr>
          <w:rFonts w:ascii="Franklin Gothic Book" w:hAnsi="Franklin Gothic Book"/>
        </w:rPr>
        <w:br/>
        <w:t xml:space="preserve">musiche di </w:t>
      </w:r>
      <w:r w:rsidRPr="0094505E">
        <w:rPr>
          <w:rFonts w:ascii="Franklin Gothic Book" w:hAnsi="Franklin Gothic Book"/>
          <w:b/>
          <w:bCs/>
        </w:rPr>
        <w:t>Ornella Vanon</w:t>
      </w:r>
      <w:r w:rsidR="00013977" w:rsidRPr="0094505E">
        <w:rPr>
          <w:rFonts w:ascii="Franklin Gothic Book" w:hAnsi="Franklin Gothic Book"/>
          <w:b/>
          <w:bCs/>
        </w:rPr>
        <w:t>i</w:t>
      </w:r>
      <w:r w:rsidR="00013977" w:rsidRPr="0094505E">
        <w:rPr>
          <w:rFonts w:ascii="Franklin Gothic Book" w:hAnsi="Franklin Gothic Book"/>
        </w:rPr>
        <w:br/>
      </w:r>
      <w:r w:rsidRPr="0094505E">
        <w:rPr>
          <w:rFonts w:ascii="Franklin Gothic Book" w:hAnsi="Franklin Gothic Book"/>
        </w:rPr>
        <w:t xml:space="preserve">produzione </w:t>
      </w:r>
      <w:proofErr w:type="spellStart"/>
      <w:r w:rsidRPr="0094505E">
        <w:rPr>
          <w:rFonts w:ascii="Franklin Gothic Book" w:hAnsi="Franklin Gothic Book"/>
        </w:rPr>
        <w:t>Mismaonda</w:t>
      </w:r>
      <w:proofErr w:type="spellEnd"/>
    </w:p>
    <w:p w14:paraId="055C6669" w14:textId="1A4998F5" w:rsidR="00931A4D" w:rsidRPr="0094505E" w:rsidRDefault="00931A4D" w:rsidP="00682D04">
      <w:pPr>
        <w:spacing w:line="240" w:lineRule="auto"/>
        <w:rPr>
          <w:rFonts w:ascii="Franklin Gothic Book" w:hAnsi="Franklin Gothic Book"/>
          <w:b/>
          <w:color w:val="1F497D" w:themeColor="text2"/>
        </w:rPr>
      </w:pPr>
      <w:r w:rsidRPr="0094505E">
        <w:rPr>
          <w:rFonts w:ascii="Franklin Gothic Book" w:hAnsi="Franklin Gothic Book"/>
          <w:b/>
          <w:color w:val="1F497D" w:themeColor="text2"/>
        </w:rPr>
        <w:t>Danza</w:t>
      </w:r>
    </w:p>
    <w:p w14:paraId="7C539D01" w14:textId="4517F05D" w:rsidR="00931A4D" w:rsidRPr="0094505E" w:rsidRDefault="00931A4D" w:rsidP="00931A4D">
      <w:pPr>
        <w:spacing w:line="240" w:lineRule="auto"/>
        <w:rPr>
          <w:rFonts w:ascii="Franklin Gothic Book" w:hAnsi="Franklin Gothic Book"/>
        </w:rPr>
      </w:pPr>
      <w:r w:rsidRPr="007C2E2C">
        <w:rPr>
          <w:rFonts w:ascii="Franklin Gothic Book" w:hAnsi="Franklin Gothic Book"/>
          <w:bCs/>
        </w:rPr>
        <w:t>31 agosto | Ai Bagni Misteriosi</w:t>
      </w:r>
      <w:r w:rsidR="00013977"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  <w:b/>
        </w:rPr>
        <w:t>SCRITTO SUL MIO CORPO</w:t>
      </w:r>
      <w:r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 xml:space="preserve">ideazione e coreografia </w:t>
      </w:r>
      <w:proofErr w:type="spellStart"/>
      <w:r w:rsidRPr="0094505E">
        <w:rPr>
          <w:rFonts w:ascii="Franklin Gothic Book" w:hAnsi="Franklin Gothic Book"/>
          <w:b/>
          <w:bCs/>
        </w:rPr>
        <w:t>Raphael</w:t>
      </w:r>
      <w:proofErr w:type="spellEnd"/>
      <w:r w:rsidRPr="0094505E">
        <w:rPr>
          <w:rFonts w:ascii="Franklin Gothic Book" w:hAnsi="Franklin Gothic Book"/>
          <w:b/>
          <w:bCs/>
        </w:rPr>
        <w:t xml:space="preserve"> Bianco</w:t>
      </w:r>
      <w:r w:rsidRPr="0094505E">
        <w:rPr>
          <w:rFonts w:ascii="Franklin Gothic Book" w:hAnsi="Franklin Gothic Book"/>
        </w:rPr>
        <w:br/>
        <w:t>assistente alla coreografia Elena Rolla</w:t>
      </w:r>
      <w:r w:rsidRPr="0094505E">
        <w:rPr>
          <w:rFonts w:ascii="Franklin Gothic Book" w:hAnsi="Franklin Gothic Book"/>
        </w:rPr>
        <w:br/>
        <w:t xml:space="preserve">danzatori </w:t>
      </w:r>
      <w:r w:rsidRPr="0094505E">
        <w:rPr>
          <w:rFonts w:ascii="Franklin Gothic Book" w:hAnsi="Franklin Gothic Book"/>
          <w:b/>
          <w:bCs/>
        </w:rPr>
        <w:t xml:space="preserve">Compagnia </w:t>
      </w:r>
      <w:proofErr w:type="spellStart"/>
      <w:r w:rsidRPr="0094505E">
        <w:rPr>
          <w:rFonts w:ascii="Franklin Gothic Book" w:hAnsi="Franklin Gothic Book"/>
          <w:b/>
          <w:bCs/>
        </w:rPr>
        <w:t>EgriBiancoDanza</w:t>
      </w:r>
      <w:proofErr w:type="spellEnd"/>
      <w:r w:rsidRPr="0094505E">
        <w:rPr>
          <w:rFonts w:ascii="Franklin Gothic Book" w:hAnsi="Franklin Gothic Book"/>
        </w:rPr>
        <w:br/>
        <w:t xml:space="preserve">live music </w:t>
      </w:r>
      <w:proofErr w:type="spellStart"/>
      <w:r w:rsidRPr="0094505E">
        <w:rPr>
          <w:rFonts w:ascii="Franklin Gothic Book" w:hAnsi="Franklin Gothic Book"/>
        </w:rPr>
        <w:t>perfomance</w:t>
      </w:r>
      <w:proofErr w:type="spellEnd"/>
      <w:r w:rsidRPr="0094505E">
        <w:rPr>
          <w:rFonts w:ascii="Franklin Gothic Book" w:hAnsi="Franklin Gothic Book"/>
        </w:rPr>
        <w:t xml:space="preserve"> e sound design </w:t>
      </w:r>
      <w:proofErr w:type="spellStart"/>
      <w:r w:rsidRPr="0094505E">
        <w:rPr>
          <w:rFonts w:ascii="Franklin Gothic Book" w:hAnsi="Franklin Gothic Book"/>
        </w:rPr>
        <w:t>BowLand</w:t>
      </w:r>
      <w:proofErr w:type="spellEnd"/>
      <w:r w:rsidRPr="0094505E">
        <w:rPr>
          <w:rFonts w:ascii="Franklin Gothic Book" w:hAnsi="Franklin Gothic Book"/>
        </w:rPr>
        <w:br/>
        <w:t xml:space="preserve">light design Enzo </w:t>
      </w:r>
      <w:proofErr w:type="spellStart"/>
      <w:r w:rsidRPr="0094505E">
        <w:rPr>
          <w:rFonts w:ascii="Franklin Gothic Book" w:hAnsi="Franklin Gothic Book"/>
        </w:rPr>
        <w:t>Galia</w:t>
      </w:r>
      <w:proofErr w:type="spellEnd"/>
      <w:r w:rsidRPr="0094505E">
        <w:rPr>
          <w:rFonts w:ascii="Franklin Gothic Book" w:hAnsi="Franklin Gothic Book"/>
        </w:rPr>
        <w:br/>
        <w:t xml:space="preserve">monologo scritto e interpretato da </w:t>
      </w:r>
      <w:r w:rsidRPr="0094505E">
        <w:rPr>
          <w:rFonts w:ascii="Franklin Gothic Book" w:hAnsi="Franklin Gothic Book"/>
          <w:b/>
        </w:rPr>
        <w:t>Silvia Giulia Mendola</w:t>
      </w:r>
      <w:r w:rsidR="00013977" w:rsidRPr="0094505E">
        <w:rPr>
          <w:rFonts w:ascii="Franklin Gothic Book" w:hAnsi="Franklin Gothic Book"/>
          <w:b/>
        </w:rPr>
        <w:br/>
      </w:r>
      <w:r w:rsidRPr="0094505E">
        <w:rPr>
          <w:rFonts w:ascii="Franklin Gothic Book" w:hAnsi="Franklin Gothic Book"/>
        </w:rPr>
        <w:t>produzione Fondazione Egri per la Danza in collaborazione con Teatro IL MAGGIORE di Verbania e Teatro Franco Parenti di Milano</w:t>
      </w:r>
      <w:r w:rsidR="00013977" w:rsidRPr="0094505E">
        <w:rPr>
          <w:rFonts w:ascii="Franklin Gothic Book" w:hAnsi="Franklin Gothic Book"/>
        </w:rPr>
        <w:br/>
      </w:r>
      <w:r w:rsidRPr="0094505E">
        <w:rPr>
          <w:rFonts w:ascii="Franklin Gothic Book" w:hAnsi="Franklin Gothic Book"/>
        </w:rPr>
        <w:t>con il sostegno di MIC- Dipartimento Spettacolo dal Vivo, Fondazione CRT, Regione Piemonte, TAP – Torino Arti performative, Fondazione CRT</w:t>
      </w:r>
      <w:r w:rsidR="00013977" w:rsidRPr="0094505E">
        <w:rPr>
          <w:rFonts w:ascii="Franklin Gothic Book" w:hAnsi="Franklin Gothic Book"/>
        </w:rPr>
        <w:br/>
      </w:r>
      <w:r w:rsidRPr="0094505E">
        <w:rPr>
          <w:rFonts w:ascii="Franklin Gothic Book" w:hAnsi="Franklin Gothic Book"/>
        </w:rPr>
        <w:t>partner Festival Mirabilia, Fondazione Piemonte dal Vivo</w:t>
      </w:r>
    </w:p>
    <w:p w14:paraId="442FAE2B" w14:textId="2D783011" w:rsidR="00931A4D" w:rsidRPr="0094505E" w:rsidRDefault="00AC618D" w:rsidP="00672AB7">
      <w:pPr>
        <w:spacing w:line="240" w:lineRule="auto"/>
        <w:rPr>
          <w:rFonts w:ascii="Franklin Gothic Book" w:hAnsi="Franklin Gothic Book"/>
        </w:rPr>
      </w:pPr>
      <w:r w:rsidRPr="002C29C7">
        <w:rPr>
          <w:rFonts w:ascii="Franklin Gothic Book" w:hAnsi="Franklin Gothic Book"/>
          <w:bCs/>
          <w:sz w:val="24"/>
          <w:szCs w:val="24"/>
        </w:rPr>
        <w:t xml:space="preserve">21 </w:t>
      </w:r>
      <w:proofErr w:type="gramStart"/>
      <w:r w:rsidRPr="002C29C7">
        <w:rPr>
          <w:rFonts w:ascii="Franklin Gothic Book" w:hAnsi="Franklin Gothic Book"/>
          <w:bCs/>
          <w:sz w:val="24"/>
          <w:szCs w:val="24"/>
        </w:rPr>
        <w:t>Settembre</w:t>
      </w:r>
      <w:proofErr w:type="gramEnd"/>
      <w:r w:rsidRPr="002C29C7">
        <w:rPr>
          <w:rFonts w:ascii="Franklin Gothic Book" w:hAnsi="Franklin Gothic Book"/>
          <w:bCs/>
          <w:sz w:val="24"/>
          <w:szCs w:val="24"/>
        </w:rPr>
        <w:t xml:space="preserve"> | Bagni Misteriosi</w:t>
      </w:r>
      <w:r w:rsidRPr="001B79D9">
        <w:rPr>
          <w:rFonts w:ascii="Franklin Gothic Book" w:hAnsi="Franklin Gothic Book"/>
          <w:b/>
          <w:sz w:val="24"/>
          <w:szCs w:val="24"/>
        </w:rPr>
        <w:br/>
        <w:t>LE SACRE</w:t>
      </w:r>
      <w:r w:rsidRPr="001B79D9">
        <w:rPr>
          <w:rFonts w:ascii="Franklin Gothic Book" w:hAnsi="Franklin Gothic Book"/>
          <w:b/>
          <w:sz w:val="24"/>
          <w:szCs w:val="24"/>
        </w:rPr>
        <w:br/>
      </w:r>
      <w:r w:rsidRPr="001B79D9">
        <w:rPr>
          <w:rFonts w:ascii="Franklin Gothic Book" w:hAnsi="Franklin Gothic Book"/>
          <w:sz w:val="24"/>
          <w:szCs w:val="24"/>
        </w:rPr>
        <w:t xml:space="preserve">uno spettacolo di </w:t>
      </w:r>
      <w:r w:rsidRPr="001B79D9">
        <w:rPr>
          <w:rFonts w:ascii="Franklin Gothic Book" w:hAnsi="Franklin Gothic Book"/>
          <w:b/>
          <w:sz w:val="24"/>
          <w:szCs w:val="24"/>
        </w:rPr>
        <w:t>Susanna Beltrami</w:t>
      </w:r>
      <w:r w:rsidRPr="001B79D9">
        <w:rPr>
          <w:rFonts w:ascii="Franklin Gothic Book" w:hAnsi="Franklin Gothic Book"/>
          <w:b/>
          <w:sz w:val="24"/>
          <w:szCs w:val="24"/>
        </w:rPr>
        <w:br/>
        <w:t>con Luciana Savignano</w:t>
      </w:r>
      <w:r w:rsidRPr="001B79D9">
        <w:rPr>
          <w:rFonts w:ascii="Franklin Gothic Book" w:hAnsi="Franklin Gothic Book"/>
          <w:b/>
          <w:sz w:val="24"/>
          <w:szCs w:val="24"/>
        </w:rPr>
        <w:br/>
      </w:r>
      <w:r w:rsidRPr="001B79D9">
        <w:rPr>
          <w:rFonts w:ascii="Franklin Gothic Book" w:hAnsi="Franklin Gothic Book"/>
          <w:sz w:val="24"/>
          <w:szCs w:val="24"/>
        </w:rPr>
        <w:t xml:space="preserve">e con la partecipazione di Matteo Bittante e dei giovani danzatori di </w:t>
      </w:r>
      <w:proofErr w:type="spellStart"/>
      <w:r w:rsidRPr="001B79D9">
        <w:rPr>
          <w:rFonts w:ascii="Franklin Gothic Book" w:hAnsi="Franklin Gothic Book"/>
          <w:sz w:val="24"/>
          <w:szCs w:val="24"/>
        </w:rPr>
        <w:t>DanceHaus</w:t>
      </w:r>
      <w:proofErr w:type="spellEnd"/>
      <w:r w:rsidRPr="001B79D9">
        <w:rPr>
          <w:rFonts w:ascii="Franklin Gothic Book" w:hAnsi="Franklin Gothic Book"/>
          <w:sz w:val="24"/>
          <w:szCs w:val="24"/>
        </w:rPr>
        <w:br/>
      </w:r>
    </w:p>
    <w:sectPr w:rsidR="00931A4D" w:rsidRPr="0094505E" w:rsidSect="00C8363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2A9B" w14:textId="77777777" w:rsidR="007E3891" w:rsidRDefault="007E3891" w:rsidP="00E440D0">
      <w:pPr>
        <w:spacing w:after="0" w:line="240" w:lineRule="auto"/>
      </w:pPr>
      <w:r>
        <w:separator/>
      </w:r>
    </w:p>
  </w:endnote>
  <w:endnote w:type="continuationSeparator" w:id="0">
    <w:p w14:paraId="20DF6D73" w14:textId="77777777" w:rsidR="007E3891" w:rsidRDefault="007E3891" w:rsidP="00E4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LLYM+Times-Italic">
    <w:altName w:val="Time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BPCEG+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FE53" w14:textId="77777777" w:rsidR="007E3891" w:rsidRDefault="007E3891" w:rsidP="00E440D0">
      <w:pPr>
        <w:spacing w:after="0" w:line="240" w:lineRule="auto"/>
      </w:pPr>
      <w:r>
        <w:separator/>
      </w:r>
    </w:p>
  </w:footnote>
  <w:footnote w:type="continuationSeparator" w:id="0">
    <w:p w14:paraId="2EFAB6F1" w14:textId="77777777" w:rsidR="007E3891" w:rsidRDefault="007E3891" w:rsidP="00E4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4CCE" w14:textId="38296128" w:rsidR="00E440D0" w:rsidRDefault="00E440D0" w:rsidP="00E440D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681056A" wp14:editId="3EB96ABB">
          <wp:extent cx="3013710" cy="44513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B7"/>
    <w:rsid w:val="00013977"/>
    <w:rsid w:val="00050850"/>
    <w:rsid w:val="00097B43"/>
    <w:rsid w:val="000B2639"/>
    <w:rsid w:val="000D545E"/>
    <w:rsid w:val="001107AB"/>
    <w:rsid w:val="001242B8"/>
    <w:rsid w:val="002257C2"/>
    <w:rsid w:val="002C29C7"/>
    <w:rsid w:val="0032387E"/>
    <w:rsid w:val="00341348"/>
    <w:rsid w:val="00440C8A"/>
    <w:rsid w:val="00476DC3"/>
    <w:rsid w:val="005337B9"/>
    <w:rsid w:val="005D4677"/>
    <w:rsid w:val="0062373E"/>
    <w:rsid w:val="00672AB7"/>
    <w:rsid w:val="00682D04"/>
    <w:rsid w:val="006A1F3A"/>
    <w:rsid w:val="007C2E2C"/>
    <w:rsid w:val="007E3891"/>
    <w:rsid w:val="00817F77"/>
    <w:rsid w:val="00825A81"/>
    <w:rsid w:val="008C5CAA"/>
    <w:rsid w:val="008F049A"/>
    <w:rsid w:val="0090233B"/>
    <w:rsid w:val="009205F7"/>
    <w:rsid w:val="00931A4D"/>
    <w:rsid w:val="0094505E"/>
    <w:rsid w:val="009C0FF7"/>
    <w:rsid w:val="00A74CA1"/>
    <w:rsid w:val="00A76041"/>
    <w:rsid w:val="00AC6179"/>
    <w:rsid w:val="00AC618D"/>
    <w:rsid w:val="00BA160A"/>
    <w:rsid w:val="00BC453E"/>
    <w:rsid w:val="00BE414E"/>
    <w:rsid w:val="00C1590C"/>
    <w:rsid w:val="00C83637"/>
    <w:rsid w:val="00D66595"/>
    <w:rsid w:val="00DB7EB3"/>
    <w:rsid w:val="00DC672A"/>
    <w:rsid w:val="00DD4919"/>
    <w:rsid w:val="00DD77E9"/>
    <w:rsid w:val="00DE723F"/>
    <w:rsid w:val="00DF6B4D"/>
    <w:rsid w:val="00E440D0"/>
    <w:rsid w:val="00E66685"/>
    <w:rsid w:val="00E7312B"/>
    <w:rsid w:val="00F6547C"/>
    <w:rsid w:val="00F7770F"/>
    <w:rsid w:val="00FC6E0C"/>
    <w:rsid w:val="00FD1463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A621"/>
  <w15:docId w15:val="{DFA5FAD6-6CA9-5A49-A7E1-4754F4E4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637"/>
  </w:style>
  <w:style w:type="paragraph" w:styleId="Titolo1">
    <w:name w:val="heading 1"/>
    <w:basedOn w:val="Normale"/>
    <w:link w:val="Titolo1Carattere"/>
    <w:uiPriority w:val="9"/>
    <w:qFormat/>
    <w:rsid w:val="0067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72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2A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2A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72AB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2AB7"/>
    <w:rPr>
      <w:color w:val="0000FF"/>
      <w:u w:val="single"/>
    </w:rPr>
  </w:style>
  <w:style w:type="character" w:customStyle="1" w:styleId="category-list">
    <w:name w:val="category-list"/>
    <w:basedOn w:val="Carpredefinitoparagrafo"/>
    <w:rsid w:val="00672AB7"/>
  </w:style>
  <w:style w:type="paragraph" w:styleId="NormaleWeb">
    <w:name w:val="Normal (Web)"/>
    <w:basedOn w:val="Normale"/>
    <w:uiPriority w:val="99"/>
    <w:semiHidden/>
    <w:unhideWhenUsed/>
    <w:rsid w:val="006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2AB7"/>
    <w:rPr>
      <w:b/>
      <w:bCs/>
    </w:rPr>
  </w:style>
  <w:style w:type="character" w:styleId="Enfasicorsivo">
    <w:name w:val="Emphasis"/>
    <w:basedOn w:val="Carpredefinitoparagrafo"/>
    <w:uiPriority w:val="20"/>
    <w:qFormat/>
    <w:rsid w:val="00672AB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A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0D0"/>
  </w:style>
  <w:style w:type="paragraph" w:styleId="Pidipagina">
    <w:name w:val="footer"/>
    <w:basedOn w:val="Normale"/>
    <w:link w:val="PidipaginaCarattere"/>
    <w:uiPriority w:val="99"/>
    <w:unhideWhenUsed/>
    <w:rsid w:val="00E4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20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176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67409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3039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2304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178965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single" w:sz="24" w:space="7" w:color="CCCCCC"/>
                                    <w:left w:val="single" w:sz="24" w:space="14" w:color="CCCCCC"/>
                                    <w:bottom w:val="single" w:sz="24" w:space="7" w:color="CCCCCC"/>
                                    <w:right w:val="single" w:sz="24" w:space="14" w:color="CCCCCC"/>
                                  </w:divBdr>
                                </w:div>
                                <w:div w:id="115107765">
                                  <w:marLeft w:val="0"/>
                                  <w:marRight w:val="0"/>
                                  <w:marTop w:val="326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621220">
                                  <w:marLeft w:val="0"/>
                                  <w:marRight w:val="0"/>
                                  <w:marTop w:val="217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1869">
                                  <w:marLeft w:val="0"/>
                                  <w:marRight w:val="0"/>
                                  <w:marTop w:val="326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012931">
                                  <w:marLeft w:val="0"/>
                                  <w:marRight w:val="0"/>
                                  <w:marTop w:val="217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2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740154">
                          <w:marLeft w:val="55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8705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06831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114671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2316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4907">
                              <w:marLeft w:val="0"/>
                              <w:marRight w:val="0"/>
                              <w:marTop w:val="326"/>
                              <w:marBottom w:val="326"/>
                              <w:divBdr>
                                <w:top w:val="single" w:sz="24" w:space="14" w:color="CCCCCC"/>
                                <w:left w:val="single" w:sz="24" w:space="14" w:color="CCCCCC"/>
                                <w:bottom w:val="single" w:sz="24" w:space="14" w:color="CCCCCC"/>
                                <w:right w:val="single" w:sz="24" w:space="14" w:color="CCCCCC"/>
                              </w:divBdr>
                              <w:divsChild>
                                <w:div w:id="20243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053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47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03">
          <w:marLeft w:val="0"/>
          <w:marRight w:val="0"/>
          <w:marTop w:val="0"/>
          <w:marBottom w:val="7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008">
              <w:marLeft w:val="0"/>
              <w:marRight w:val="0"/>
              <w:marTop w:val="0"/>
              <w:marBottom w:val="5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499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354">
              <w:marLeft w:val="0"/>
              <w:marRight w:val="0"/>
              <w:marTop w:val="0"/>
              <w:marBottom w:val="5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378">
                          <w:marLeft w:val="0"/>
                          <w:marRight w:val="0"/>
                          <w:marTop w:val="0"/>
                          <w:marBottom w:val="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95017">
                  <w:marLeft w:val="0"/>
                  <w:marRight w:val="0"/>
                  <w:marTop w:val="0"/>
                  <w:marBottom w:val="596"/>
                  <w:divBdr>
                    <w:top w:val="single" w:sz="36" w:space="12" w:color="CCCCCC"/>
                    <w:left w:val="single" w:sz="36" w:space="25" w:color="CCCCCC"/>
                    <w:bottom w:val="single" w:sz="36" w:space="12" w:color="CCCCCC"/>
                    <w:right w:val="single" w:sz="36" w:space="25" w:color="CCCCCC"/>
                  </w:divBdr>
                </w:div>
                <w:div w:id="296684125">
                  <w:marLeft w:val="0"/>
                  <w:marRight w:val="0"/>
                  <w:marTop w:val="397"/>
                  <w:marBottom w:val="7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0225">
                  <w:marLeft w:val="0"/>
                  <w:marRight w:val="0"/>
                  <w:marTop w:val="596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226">
                  <w:marLeft w:val="0"/>
                  <w:marRight w:val="0"/>
                  <w:marTop w:val="397"/>
                  <w:marBottom w:val="7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31">
                  <w:marLeft w:val="0"/>
                  <w:marRight w:val="0"/>
                  <w:marTop w:val="397"/>
                  <w:marBottom w:val="7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9523"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187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00">
              <w:marLeft w:val="0"/>
              <w:marRight w:val="0"/>
              <w:marTop w:val="0"/>
              <w:marBottom w:val="2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635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349">
              <w:marLeft w:val="0"/>
              <w:marRight w:val="0"/>
              <w:marTop w:val="0"/>
              <w:marBottom w:val="2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6804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449857">
                  <w:marLeft w:val="0"/>
                  <w:marRight w:val="0"/>
                  <w:marTop w:val="0"/>
                  <w:marBottom w:val="229"/>
                  <w:divBdr>
                    <w:top w:val="single" w:sz="12" w:space="5" w:color="CCCCCC"/>
                    <w:left w:val="single" w:sz="12" w:space="10" w:color="CCCCCC"/>
                    <w:bottom w:val="single" w:sz="12" w:space="5" w:color="CCCCCC"/>
                    <w:right w:val="single" w:sz="12" w:space="10" w:color="CCCCCC"/>
                  </w:divBdr>
                </w:div>
                <w:div w:id="1132747585">
                  <w:marLeft w:val="0"/>
                  <w:marRight w:val="0"/>
                  <w:marTop w:val="229"/>
                  <w:marBottom w:val="2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4416">
                  <w:marLeft w:val="0"/>
                  <w:marRight w:val="0"/>
                  <w:marTop w:val="229"/>
                  <w:marBottom w:val="2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4236">
                  <w:marLeft w:val="0"/>
                  <w:marRight w:val="0"/>
                  <w:marTop w:val="153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6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5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9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31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898442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2191981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046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64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531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84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45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373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834348">
                  <w:marLeft w:val="0"/>
                  <w:marRight w:val="0"/>
                  <w:marTop w:val="0"/>
                  <w:marBottom w:val="402"/>
                  <w:divBdr>
                    <w:top w:val="single" w:sz="24" w:space="8" w:color="CCCCCC"/>
                    <w:left w:val="single" w:sz="24" w:space="17" w:color="CCCCCC"/>
                    <w:bottom w:val="single" w:sz="24" w:space="8" w:color="CCCCCC"/>
                    <w:right w:val="single" w:sz="24" w:space="17" w:color="CCCCCC"/>
                  </w:divBdr>
                </w:div>
                <w:div w:id="316879201">
                  <w:marLeft w:val="0"/>
                  <w:marRight w:val="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0220">
                  <w:marLeft w:val="0"/>
                  <w:marRight w:val="0"/>
                  <w:marTop w:val="268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814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12572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874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735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449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591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364609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7843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240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934">
              <w:marLeft w:val="0"/>
              <w:marRight w:val="0"/>
              <w:marTop w:val="402"/>
              <w:marBottom w:val="402"/>
              <w:divBdr>
                <w:top w:val="single" w:sz="24" w:space="17" w:color="CCCCCC"/>
                <w:left w:val="single" w:sz="24" w:space="17" w:color="CCCCCC"/>
                <w:bottom w:val="single" w:sz="24" w:space="17" w:color="CCCCCC"/>
                <w:right w:val="single" w:sz="24" w:space="17" w:color="CCCCCC"/>
              </w:divBdr>
              <w:divsChild>
                <w:div w:id="485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92">
          <w:marLeft w:val="0"/>
          <w:marRight w:val="0"/>
          <w:marTop w:val="0"/>
          <w:marBottom w:val="7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903">
              <w:marLeft w:val="0"/>
              <w:marRight w:val="0"/>
              <w:marTop w:val="0"/>
              <w:marBottom w:val="5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10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558">
              <w:marLeft w:val="0"/>
              <w:marRight w:val="0"/>
              <w:marTop w:val="0"/>
              <w:marBottom w:val="5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9640">
                          <w:marLeft w:val="0"/>
                          <w:marRight w:val="0"/>
                          <w:marTop w:val="0"/>
                          <w:marBottom w:val="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529912">
                  <w:marLeft w:val="0"/>
                  <w:marRight w:val="0"/>
                  <w:marTop w:val="0"/>
                  <w:marBottom w:val="596"/>
                  <w:divBdr>
                    <w:top w:val="single" w:sz="36" w:space="12" w:color="CCCCCC"/>
                    <w:left w:val="single" w:sz="36" w:space="25" w:color="CCCCCC"/>
                    <w:bottom w:val="single" w:sz="36" w:space="12" w:color="CCCCCC"/>
                    <w:right w:val="single" w:sz="36" w:space="25" w:color="CCCCCC"/>
                  </w:divBdr>
                </w:div>
                <w:div w:id="1492283998">
                  <w:marLeft w:val="0"/>
                  <w:marRight w:val="0"/>
                  <w:marTop w:val="596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81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247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58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833513">
                  <w:marLeft w:val="0"/>
                  <w:marRight w:val="0"/>
                  <w:marTop w:val="0"/>
                  <w:marBottom w:val="326"/>
                  <w:divBdr>
                    <w:top w:val="single" w:sz="24" w:space="7" w:color="CCCCCC"/>
                    <w:left w:val="single" w:sz="24" w:space="14" w:color="CCCCCC"/>
                    <w:bottom w:val="single" w:sz="24" w:space="7" w:color="CCCCCC"/>
                    <w:right w:val="single" w:sz="24" w:space="14" w:color="CCCCCC"/>
                  </w:divBdr>
                </w:div>
              </w:divsChild>
            </w:div>
          </w:divsChild>
        </w:div>
        <w:div w:id="241452691">
          <w:marLeft w:val="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3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196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6648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6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6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731">
              <w:marLeft w:val="0"/>
              <w:marRight w:val="0"/>
              <w:marTop w:val="326"/>
              <w:marBottom w:val="326"/>
              <w:divBdr>
                <w:top w:val="single" w:sz="24" w:space="14" w:color="CCCCCC"/>
                <w:left w:val="single" w:sz="24" w:space="14" w:color="CCCCCC"/>
                <w:bottom w:val="single" w:sz="24" w:space="14" w:color="CCCCCC"/>
                <w:right w:val="single" w:sz="24" w:space="14" w:color="CCCCCC"/>
              </w:divBdr>
              <w:divsChild>
                <w:div w:id="1988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96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302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43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2127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3392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891859">
                  <w:marLeft w:val="0"/>
                  <w:marRight w:val="0"/>
                  <w:marTop w:val="0"/>
                  <w:marBottom w:val="516"/>
                  <w:divBdr>
                    <w:top w:val="single" w:sz="36" w:space="11" w:color="CCCCCC"/>
                    <w:left w:val="single" w:sz="36" w:space="22" w:color="CCCCCC"/>
                    <w:bottom w:val="single" w:sz="36" w:space="11" w:color="CCCCCC"/>
                    <w:right w:val="single" w:sz="36" w:space="22" w:color="CCCCCC"/>
                  </w:divBdr>
                </w:div>
                <w:div w:id="1412123094">
                  <w:marLeft w:val="0"/>
                  <w:marRight w:val="0"/>
                  <w:marTop w:val="344"/>
                  <w:marBottom w:val="6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574"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030869">
                  <w:marLeft w:val="0"/>
                  <w:marRight w:val="0"/>
                  <w:marTop w:val="516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928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2980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179147">
                  <w:marLeft w:val="0"/>
                  <w:marRight w:val="0"/>
                  <w:marTop w:val="0"/>
                  <w:marBottom w:val="402"/>
                  <w:divBdr>
                    <w:top w:val="single" w:sz="24" w:space="8" w:color="CCCCCC"/>
                    <w:left w:val="single" w:sz="24" w:space="17" w:color="CCCCCC"/>
                    <w:bottom w:val="single" w:sz="24" w:space="8" w:color="CCCCCC"/>
                    <w:right w:val="single" w:sz="24" w:space="17" w:color="CCCCCC"/>
                  </w:divBdr>
                </w:div>
                <w:div w:id="566452867">
                  <w:marLeft w:val="0"/>
                  <w:marRight w:val="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10197">
                  <w:marLeft w:val="0"/>
                  <w:marRight w:val="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3178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7279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167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7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4014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89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492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78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295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370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182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820432">
                  <w:marLeft w:val="0"/>
                  <w:marRight w:val="0"/>
                  <w:marTop w:val="0"/>
                  <w:marBottom w:val="516"/>
                  <w:divBdr>
                    <w:top w:val="single" w:sz="36" w:space="11" w:color="CCCCCC"/>
                    <w:left w:val="single" w:sz="36" w:space="22" w:color="CCCCCC"/>
                    <w:bottom w:val="single" w:sz="36" w:space="11" w:color="CCCCCC"/>
                    <w:right w:val="single" w:sz="36" w:space="22" w:color="CCCCCC"/>
                  </w:divBdr>
                </w:div>
                <w:div w:id="527791888">
                  <w:marLeft w:val="0"/>
                  <w:marRight w:val="0"/>
                  <w:marTop w:val="516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8678">
                  <w:marLeft w:val="0"/>
                  <w:marRight w:val="0"/>
                  <w:marTop w:val="344"/>
                  <w:marBottom w:val="6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2935"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254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91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32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889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335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3585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870342">
                  <w:marLeft w:val="0"/>
                  <w:marRight w:val="0"/>
                  <w:marTop w:val="0"/>
                  <w:marBottom w:val="402"/>
                  <w:divBdr>
                    <w:top w:val="single" w:sz="24" w:space="8" w:color="CCCCCC"/>
                    <w:left w:val="single" w:sz="24" w:space="17" w:color="CCCCCC"/>
                    <w:bottom w:val="single" w:sz="24" w:space="8" w:color="CCCCCC"/>
                    <w:right w:val="single" w:sz="24" w:space="17" w:color="CCCCCC"/>
                  </w:divBdr>
                </w:div>
                <w:div w:id="1447189787">
                  <w:marLeft w:val="0"/>
                  <w:marRight w:val="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35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61282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089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9335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263493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946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7358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2096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141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644">
                                          <w:marLeft w:val="0"/>
                                          <w:marRight w:val="0"/>
                                          <w:marTop w:val="0"/>
                                          <w:marBottom w:val="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847559">
                                  <w:marLeft w:val="0"/>
                                  <w:marRight w:val="0"/>
                                  <w:marTop w:val="0"/>
                                  <w:marBottom w:val="402"/>
                                  <w:divBdr>
                                    <w:top w:val="single" w:sz="24" w:space="8" w:color="CCCCCC"/>
                                    <w:left w:val="single" w:sz="24" w:space="17" w:color="CCCCCC"/>
                                    <w:bottom w:val="single" w:sz="24" w:space="8" w:color="CCCCCC"/>
                                    <w:right w:val="single" w:sz="24" w:space="17" w:color="CCCCCC"/>
                                  </w:divBdr>
                                </w:div>
                                <w:div w:id="121509391">
                                  <w:marLeft w:val="0"/>
                                  <w:marRight w:val="0"/>
                                  <w:marTop w:val="268"/>
                                  <w:marBottom w:val="5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4246">
                                  <w:marLeft w:val="0"/>
                                  <w:marRight w:val="0"/>
                                  <w:marTop w:val="402"/>
                                  <w:marBottom w:val="4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414">
                                  <w:marLeft w:val="0"/>
                                  <w:marRight w:val="0"/>
                                  <w:marTop w:val="268"/>
                                  <w:marBottom w:val="5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5200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701701">
                                  <w:marLeft w:val="0"/>
                                  <w:marRight w:val="0"/>
                                  <w:marTop w:val="402"/>
                                  <w:marBottom w:val="4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819010">
                          <w:marLeft w:val="6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7199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8721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940911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3775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3709">
                              <w:marLeft w:val="0"/>
                              <w:marRight w:val="0"/>
                              <w:marTop w:val="402"/>
                              <w:marBottom w:val="402"/>
                              <w:divBdr>
                                <w:top w:val="single" w:sz="24" w:space="17" w:color="CCCCCC"/>
                                <w:left w:val="single" w:sz="24" w:space="17" w:color="CCCCCC"/>
                                <w:bottom w:val="single" w:sz="24" w:space="17" w:color="CCCCCC"/>
                                <w:right w:val="single" w:sz="24" w:space="17" w:color="CCCCCC"/>
                              </w:divBdr>
                              <w:divsChild>
                                <w:div w:id="11109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348">
          <w:marLeft w:val="0"/>
          <w:marRight w:val="0"/>
          <w:marTop w:val="0"/>
          <w:marBottom w:val="7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676">
              <w:marLeft w:val="0"/>
              <w:marRight w:val="0"/>
              <w:marTop w:val="0"/>
              <w:marBottom w:val="5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516">
              <w:marLeft w:val="0"/>
              <w:marRight w:val="0"/>
              <w:marTop w:val="0"/>
              <w:marBottom w:val="5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1044">
                          <w:marLeft w:val="0"/>
                          <w:marRight w:val="0"/>
                          <w:marTop w:val="0"/>
                          <w:marBottom w:val="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782596">
                  <w:marLeft w:val="0"/>
                  <w:marRight w:val="0"/>
                  <w:marTop w:val="0"/>
                  <w:marBottom w:val="596"/>
                  <w:divBdr>
                    <w:top w:val="single" w:sz="36" w:space="12" w:color="CCCCCC"/>
                    <w:left w:val="single" w:sz="36" w:space="25" w:color="CCCCCC"/>
                    <w:bottom w:val="single" w:sz="36" w:space="12" w:color="CCCCCC"/>
                    <w:right w:val="single" w:sz="36" w:space="25" w:color="CCCCCC"/>
                  </w:divBdr>
                </w:div>
                <w:div w:id="2067222842">
                  <w:marLeft w:val="0"/>
                  <w:marRight w:val="0"/>
                  <w:marTop w:val="397"/>
                  <w:marBottom w:val="7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7295">
                  <w:marLeft w:val="0"/>
                  <w:marRight w:val="0"/>
                  <w:marTop w:val="596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5097">
                  <w:marLeft w:val="0"/>
                  <w:marRight w:val="0"/>
                  <w:marTop w:val="596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40346">
                  <w:marLeft w:val="0"/>
                  <w:marRight w:val="0"/>
                  <w:marTop w:val="397"/>
                  <w:marBottom w:val="7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70861"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25486">
                  <w:marLeft w:val="0"/>
                  <w:marRight w:val="0"/>
                  <w:marTop w:val="596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5677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5092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328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7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206001">
                  <w:marLeft w:val="0"/>
                  <w:marRight w:val="0"/>
                  <w:marTop w:val="0"/>
                  <w:marBottom w:val="596"/>
                  <w:divBdr>
                    <w:top w:val="single" w:sz="36" w:space="12" w:color="CCCCCC"/>
                    <w:left w:val="single" w:sz="36" w:space="25" w:color="CCCCCC"/>
                    <w:bottom w:val="single" w:sz="36" w:space="12" w:color="CCCCCC"/>
                    <w:right w:val="single" w:sz="36" w:space="25" w:color="CCCCCC"/>
                  </w:divBdr>
                </w:div>
                <w:div w:id="354505310">
                  <w:marLeft w:val="0"/>
                  <w:marRight w:val="0"/>
                  <w:marTop w:val="397"/>
                  <w:marBottom w:val="7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017"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793592">
                  <w:marLeft w:val="0"/>
                  <w:marRight w:val="0"/>
                  <w:marTop w:val="0"/>
                  <w:marBottom w:val="596"/>
                  <w:divBdr>
                    <w:top w:val="single" w:sz="36" w:space="12" w:color="CCCCCC"/>
                    <w:left w:val="single" w:sz="36" w:space="25" w:color="CCCCCC"/>
                    <w:bottom w:val="single" w:sz="36" w:space="12" w:color="CCCCCC"/>
                    <w:right w:val="single" w:sz="36" w:space="25" w:color="CCCCCC"/>
                  </w:divBdr>
                </w:div>
                <w:div w:id="569313612">
                  <w:marLeft w:val="0"/>
                  <w:marRight w:val="0"/>
                  <w:marTop w:val="397"/>
                  <w:marBottom w:val="7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7062"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433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335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2048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02989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single" w:sz="24" w:space="7" w:color="CCCCCC"/>
                                    <w:left w:val="single" w:sz="24" w:space="14" w:color="CCCCCC"/>
                                    <w:bottom w:val="single" w:sz="24" w:space="7" w:color="CCCCCC"/>
                                    <w:right w:val="single" w:sz="24" w:space="1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434519">
                          <w:marLeft w:val="55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6925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1541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797131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63537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80733">
                              <w:marLeft w:val="0"/>
                              <w:marRight w:val="0"/>
                              <w:marTop w:val="326"/>
                              <w:marBottom w:val="326"/>
                              <w:divBdr>
                                <w:top w:val="single" w:sz="24" w:space="14" w:color="CCCCCC"/>
                                <w:left w:val="single" w:sz="24" w:space="14" w:color="CCCCCC"/>
                                <w:bottom w:val="single" w:sz="24" w:space="14" w:color="CCCCCC"/>
                                <w:right w:val="single" w:sz="24" w:space="14" w:color="CCCCCC"/>
                              </w:divBdr>
                              <w:divsChild>
                                <w:div w:id="2757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03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7956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333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324473">
                  <w:marLeft w:val="0"/>
                  <w:marRight w:val="0"/>
                  <w:marTop w:val="0"/>
                  <w:marBottom w:val="516"/>
                  <w:divBdr>
                    <w:top w:val="single" w:sz="36" w:space="11" w:color="CCCCCC"/>
                    <w:left w:val="single" w:sz="36" w:space="22" w:color="CCCCCC"/>
                    <w:bottom w:val="single" w:sz="36" w:space="11" w:color="CCCCCC"/>
                    <w:right w:val="single" w:sz="36" w:space="22" w:color="CCCCCC"/>
                  </w:divBdr>
                </w:div>
                <w:div w:id="106852619">
                  <w:marLeft w:val="0"/>
                  <w:marRight w:val="0"/>
                  <w:marTop w:val="516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6663">
                  <w:marLeft w:val="0"/>
                  <w:marRight w:val="0"/>
                  <w:marTop w:val="344"/>
                  <w:marBottom w:val="6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4975">
                  <w:marLeft w:val="0"/>
                  <w:marRight w:val="0"/>
                  <w:marTop w:val="344"/>
                  <w:marBottom w:val="6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018"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63388">
                  <w:marLeft w:val="0"/>
                  <w:marRight w:val="0"/>
                  <w:marTop w:val="344"/>
                  <w:marBottom w:val="6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1692"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6108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191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68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4982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957312">
                  <w:marLeft w:val="0"/>
                  <w:marRight w:val="0"/>
                  <w:marTop w:val="0"/>
                  <w:marBottom w:val="402"/>
                  <w:divBdr>
                    <w:top w:val="single" w:sz="24" w:space="8" w:color="CCCCCC"/>
                    <w:left w:val="single" w:sz="24" w:space="17" w:color="CCCCCC"/>
                    <w:bottom w:val="single" w:sz="24" w:space="8" w:color="CCCCCC"/>
                    <w:right w:val="single" w:sz="24" w:space="17" w:color="CCCCCC"/>
                  </w:divBdr>
                </w:div>
                <w:div w:id="417405262">
                  <w:marLeft w:val="0"/>
                  <w:marRight w:val="0"/>
                  <w:marTop w:val="268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74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6032">
                  <w:marLeft w:val="0"/>
                  <w:marRight w:val="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9621">
                  <w:marLeft w:val="0"/>
                  <w:marRight w:val="0"/>
                  <w:marTop w:val="268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7491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427">
                          <w:marLeft w:val="0"/>
                          <w:marRight w:val="0"/>
                          <w:marTop w:val="0"/>
                          <w:marBottom w:val="6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2071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4039">
                                          <w:marLeft w:val="0"/>
                                          <w:marRight w:val="0"/>
                                          <w:marTop w:val="0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437532">
                                  <w:marLeft w:val="0"/>
                                  <w:marRight w:val="0"/>
                                  <w:marTop w:val="0"/>
                                  <w:marBottom w:val="516"/>
                                  <w:divBdr>
                                    <w:top w:val="single" w:sz="36" w:space="11" w:color="CCCCCC"/>
                                    <w:left w:val="single" w:sz="36" w:space="22" w:color="CCCCCC"/>
                                    <w:bottom w:val="single" w:sz="36" w:space="11" w:color="CCCCCC"/>
                                    <w:right w:val="single" w:sz="36" w:space="22" w:color="CCCCCC"/>
                                  </w:divBdr>
                                </w:div>
                                <w:div w:id="573009184">
                                  <w:marLeft w:val="0"/>
                                  <w:marRight w:val="0"/>
                                  <w:marTop w:val="344"/>
                                  <w:marBottom w:val="6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9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32091">
                                  <w:marLeft w:val="0"/>
                                  <w:marRight w:val="0"/>
                                  <w:marTop w:val="516"/>
                                  <w:marBottom w:val="5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295013">
                                  <w:marLeft w:val="0"/>
                                  <w:marRight w:val="0"/>
                                  <w:marTop w:val="344"/>
                                  <w:marBottom w:val="6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582046">
                                  <w:marLeft w:val="0"/>
                                  <w:marRight w:val="0"/>
                                  <w:marTop w:val="516"/>
                                  <w:marBottom w:val="5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694030">
                                  <w:marLeft w:val="0"/>
                                  <w:marRight w:val="0"/>
                                  <w:marTop w:val="344"/>
                                  <w:marBottom w:val="6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52390">
                                          <w:marLeft w:val="0"/>
                                          <w:marRight w:val="0"/>
                                          <w:marTop w:val="0"/>
                                          <w:marBottom w:val="1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042741">
                                  <w:marLeft w:val="0"/>
                                  <w:marRight w:val="0"/>
                                  <w:marTop w:val="0"/>
                                  <w:marBottom w:val="516"/>
                                  <w:divBdr>
                                    <w:top w:val="single" w:sz="36" w:space="11" w:color="CCCCCC"/>
                                    <w:left w:val="single" w:sz="36" w:space="22" w:color="CCCCCC"/>
                                    <w:bottom w:val="single" w:sz="36" w:space="11" w:color="CCCCCC"/>
                                    <w:right w:val="single" w:sz="36" w:space="2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683445">
                          <w:marLeft w:val="88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426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5092">
                                          <w:marLeft w:val="0"/>
                                          <w:marRight w:val="0"/>
                                          <w:marTop w:val="0"/>
                                          <w:marBottom w:val="1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4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0045">
                                          <w:marLeft w:val="0"/>
                                          <w:marRight w:val="0"/>
                                          <w:marTop w:val="0"/>
                                          <w:marBottom w:val="1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9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2555">
                                          <w:marLeft w:val="0"/>
                                          <w:marRight w:val="0"/>
                                          <w:marTop w:val="0"/>
                                          <w:marBottom w:val="1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1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8638">
                                          <w:marLeft w:val="0"/>
                                          <w:marRight w:val="0"/>
                                          <w:marTop w:val="0"/>
                                          <w:marBottom w:val="1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1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9529">
                                          <w:marLeft w:val="0"/>
                                          <w:marRight w:val="0"/>
                                          <w:marTop w:val="0"/>
                                          <w:marBottom w:val="1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0613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50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036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931">
                              <w:marLeft w:val="0"/>
                              <w:marRight w:val="0"/>
                              <w:marTop w:val="516"/>
                              <w:marBottom w:val="516"/>
                              <w:divBdr>
                                <w:top w:val="single" w:sz="36" w:space="22" w:color="CCCCCC"/>
                                <w:left w:val="single" w:sz="36" w:space="22" w:color="CCCCCC"/>
                                <w:bottom w:val="single" w:sz="36" w:space="22" w:color="CCCCCC"/>
                                <w:right w:val="single" w:sz="36" w:space="22" w:color="CCCCCC"/>
                              </w:divBdr>
                              <w:divsChild>
                                <w:div w:id="15099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646079">
                              <w:marLeft w:val="0"/>
                              <w:marRight w:val="0"/>
                              <w:marTop w:val="344"/>
                              <w:marBottom w:val="3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552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68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294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2441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202495">
                  <w:marLeft w:val="0"/>
                  <w:marRight w:val="0"/>
                  <w:marTop w:val="0"/>
                  <w:marBottom w:val="402"/>
                  <w:divBdr>
                    <w:top w:val="single" w:sz="24" w:space="8" w:color="CCCCCC"/>
                    <w:left w:val="single" w:sz="24" w:space="17" w:color="CCCCCC"/>
                    <w:bottom w:val="single" w:sz="24" w:space="8" w:color="CCCCCC"/>
                    <w:right w:val="single" w:sz="24" w:space="17" w:color="CCCCCC"/>
                  </w:divBdr>
                </w:div>
                <w:div w:id="537622661">
                  <w:marLeft w:val="0"/>
                  <w:marRight w:val="0"/>
                  <w:marTop w:val="268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410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4591">
                  <w:marLeft w:val="0"/>
                  <w:marRight w:val="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4185">
                  <w:marLeft w:val="0"/>
                  <w:marRight w:val="0"/>
                  <w:marTop w:val="268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429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445779">
                  <w:marLeft w:val="0"/>
                  <w:marRight w:val="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66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PromoLaptop</dc:creator>
  <cp:lastModifiedBy>Microsoft Office User</cp:lastModifiedBy>
  <cp:revision>15</cp:revision>
  <dcterms:created xsi:type="dcterms:W3CDTF">2021-05-10T13:33:00Z</dcterms:created>
  <dcterms:modified xsi:type="dcterms:W3CDTF">2021-05-11T16:17:00Z</dcterms:modified>
</cp:coreProperties>
</file>