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BAC8" w14:textId="77777777" w:rsidR="00E26A13" w:rsidRPr="00A80BB4" w:rsidRDefault="00E26A13">
      <w:pPr>
        <w:rPr>
          <w:rFonts w:ascii="Franklin Gothic Book" w:hAnsi="Franklin Gothic Book"/>
        </w:rPr>
      </w:pPr>
    </w:p>
    <w:p w14:paraId="0ABBBE2C" w14:textId="77777777" w:rsidR="00A80BB4" w:rsidRPr="00A80BB4" w:rsidRDefault="005D21BA" w:rsidP="00A80BB4">
      <w:pPr>
        <w:spacing w:after="268"/>
        <w:textAlignment w:val="baseline"/>
        <w:outlineLvl w:val="3"/>
        <w:rPr>
          <w:rFonts w:ascii="Franklin Gothic Book" w:hAnsi="Franklin Gothic Book" w:cs="Arial"/>
        </w:rPr>
      </w:pPr>
      <w:r w:rsidRPr="00A80BB4">
        <w:rPr>
          <w:rFonts w:ascii="Franklin Gothic Book" w:hAnsi="Franklin Gothic Book"/>
          <w:color w:val="000000" w:themeColor="text1"/>
        </w:rPr>
        <w:t xml:space="preserve">Comunicato stampa </w:t>
      </w:r>
      <w:r w:rsidRPr="00A80BB4">
        <w:rPr>
          <w:rFonts w:ascii="Franklin Gothic Book" w:hAnsi="Franklin Gothic Book"/>
          <w:color w:val="000000" w:themeColor="text1"/>
        </w:rPr>
        <w:br/>
      </w:r>
      <w:r w:rsidRPr="00A80BB4">
        <w:rPr>
          <w:rFonts w:ascii="Franklin Gothic Book" w:hAnsi="Franklin Gothic Book"/>
          <w:color w:val="000000" w:themeColor="text1"/>
        </w:rPr>
        <w:br/>
      </w:r>
      <w:r w:rsidR="00A80BB4" w:rsidRPr="00A80BB4">
        <w:rPr>
          <w:rFonts w:ascii="Franklin Gothic Book" w:hAnsi="Franklin Gothic Book" w:cs="Arial"/>
        </w:rPr>
        <w:t>8 Giugno 2021 | Ai Bagni Misteriosi</w:t>
      </w:r>
      <w:r w:rsidR="00A80BB4" w:rsidRPr="00A80BB4">
        <w:rPr>
          <w:rFonts w:ascii="Franklin Gothic Book" w:hAnsi="Franklin Gothic Book" w:cs="Arial"/>
        </w:rPr>
        <w:br/>
      </w:r>
      <w:r w:rsidR="00A80BB4" w:rsidRPr="00A80BB4">
        <w:rPr>
          <w:rFonts w:ascii="Franklin Gothic Book" w:hAnsi="Franklin Gothic Book" w:cs="Arial"/>
        </w:rPr>
        <w:br/>
      </w:r>
      <w:r w:rsidR="00A80BB4" w:rsidRPr="00A80BB4">
        <w:rPr>
          <w:rFonts w:ascii="Franklin Gothic Book" w:hAnsi="Franklin Gothic Book" w:cs="Arial"/>
          <w:b/>
          <w:bCs/>
        </w:rPr>
        <w:t>SERATA HABERRANTE</w:t>
      </w:r>
      <w:r w:rsidR="00A80BB4" w:rsidRPr="00A80BB4">
        <w:rPr>
          <w:rFonts w:ascii="Franklin Gothic Book" w:hAnsi="Franklin Gothic Book" w:cs="Arial"/>
          <w:b/>
          <w:bCs/>
        </w:rPr>
        <w:br/>
        <w:t>Restiamo in contatto</w:t>
      </w:r>
      <w:r w:rsidR="00A80BB4" w:rsidRPr="00A80BB4">
        <w:rPr>
          <w:rFonts w:ascii="Franklin Gothic Book" w:hAnsi="Franklin Gothic Book" w:cs="Arial"/>
          <w:b/>
          <w:bCs/>
        </w:rPr>
        <w:br/>
      </w:r>
      <w:r w:rsidR="00A80BB4" w:rsidRPr="00A80BB4">
        <w:rPr>
          <w:rFonts w:ascii="Franklin Gothic Book" w:hAnsi="Franklin Gothic Book" w:cs="Arial"/>
          <w:bCs/>
        </w:rPr>
        <w:t xml:space="preserve">con </w:t>
      </w:r>
      <w:r w:rsidR="00A80BB4" w:rsidRPr="00A80BB4">
        <w:rPr>
          <w:rFonts w:ascii="Franklin Gothic Book" w:hAnsi="Franklin Gothic Book" w:cs="Arial"/>
          <w:b/>
          <w:bCs/>
        </w:rPr>
        <w:t xml:space="preserve">Alessandro </w:t>
      </w:r>
      <w:proofErr w:type="spellStart"/>
      <w:r w:rsidR="00A80BB4" w:rsidRPr="00A80BB4">
        <w:rPr>
          <w:rFonts w:ascii="Franklin Gothic Book" w:hAnsi="Franklin Gothic Book" w:cs="Arial"/>
          <w:b/>
          <w:bCs/>
        </w:rPr>
        <w:t>Haber</w:t>
      </w:r>
      <w:proofErr w:type="spellEnd"/>
      <w:r w:rsidR="00A80BB4" w:rsidRPr="00A80BB4">
        <w:rPr>
          <w:rFonts w:ascii="Franklin Gothic Book" w:hAnsi="Franklin Gothic Book" w:cs="Arial"/>
          <w:b/>
          <w:bCs/>
        </w:rPr>
        <w:br/>
      </w:r>
      <w:r w:rsidR="00A80BB4" w:rsidRPr="00A80BB4">
        <w:rPr>
          <w:rFonts w:ascii="Franklin Gothic Book" w:hAnsi="Franklin Gothic Book" w:cs="Arial"/>
        </w:rPr>
        <w:t>produzione Teatro Franco Parenti</w:t>
      </w:r>
      <w:r w:rsidR="00A80BB4" w:rsidRPr="00A80BB4">
        <w:rPr>
          <w:rFonts w:ascii="Franklin Gothic Book" w:hAnsi="Franklin Gothic Book" w:cs="Arial"/>
          <w:b/>
          <w:bCs/>
        </w:rPr>
        <w:br/>
      </w:r>
      <w:r w:rsidR="00A80BB4" w:rsidRPr="00A80BB4">
        <w:rPr>
          <w:rFonts w:ascii="Franklin Gothic Book" w:hAnsi="Franklin Gothic Book" w:cs="Arial"/>
          <w:b/>
          <w:bCs/>
        </w:rPr>
        <w:br/>
      </w:r>
      <w:r w:rsidR="00A80BB4" w:rsidRPr="00A80BB4">
        <w:rPr>
          <w:rFonts w:ascii="Franklin Gothic Book" w:hAnsi="Franklin Gothic Book" w:cs="Arial"/>
        </w:rPr>
        <w:t xml:space="preserve">Lo spettacolo di Alessandro </w:t>
      </w:r>
      <w:proofErr w:type="spellStart"/>
      <w:r w:rsidR="00A80BB4" w:rsidRPr="00A80BB4">
        <w:rPr>
          <w:rFonts w:ascii="Franklin Gothic Book" w:hAnsi="Franklin Gothic Book" w:cs="Arial"/>
        </w:rPr>
        <w:t>Haber</w:t>
      </w:r>
      <w:proofErr w:type="spellEnd"/>
      <w:r w:rsidR="00A80BB4" w:rsidRPr="00A80BB4">
        <w:rPr>
          <w:rFonts w:ascii="Franklin Gothic Book" w:hAnsi="Franklin Gothic Book" w:cs="Arial"/>
        </w:rPr>
        <w:t xml:space="preserve"> non </w:t>
      </w:r>
      <w:proofErr w:type="spellStart"/>
      <w:proofErr w:type="gramStart"/>
      <w:r w:rsidR="00A80BB4" w:rsidRPr="00A80BB4">
        <w:rPr>
          <w:rFonts w:ascii="Franklin Gothic Book" w:hAnsi="Franklin Gothic Book" w:cs="Arial"/>
        </w:rPr>
        <w:t>e'</w:t>
      </w:r>
      <w:proofErr w:type="spellEnd"/>
      <w:proofErr w:type="gramEnd"/>
      <w:r w:rsidR="00A80BB4" w:rsidRPr="00A80BB4">
        <w:rPr>
          <w:rFonts w:ascii="Franklin Gothic Book" w:hAnsi="Franklin Gothic Book" w:cs="Arial"/>
        </w:rPr>
        <w:t xml:space="preserve"> solo un concerto, ma soprattutto un racconto che darà voce al suo amore per la musica. È da questa passione, e dall’incontenibile voglia di cantare, che la rappresentazione assume l’unicità di un concerto e la fantasia creativa caratteristica del mondo teatrale. “È uno spettacolo atipico - che mischia  prosa e musica dal vivo”.</w:t>
      </w:r>
      <w:r w:rsidR="00A80BB4" w:rsidRPr="00A80BB4">
        <w:rPr>
          <w:rFonts w:ascii="Franklin Gothic Book" w:hAnsi="Franklin Gothic Book" w:cs="Arial"/>
        </w:rPr>
        <w:br/>
      </w:r>
      <w:proofErr w:type="spellStart"/>
      <w:r w:rsidR="00A80BB4" w:rsidRPr="00A80BB4">
        <w:rPr>
          <w:rFonts w:ascii="Franklin Gothic Book" w:hAnsi="Franklin Gothic Book" w:cs="Arial"/>
        </w:rPr>
        <w:t>Haber</w:t>
      </w:r>
      <w:proofErr w:type="spellEnd"/>
      <w:r w:rsidR="00A80BB4" w:rsidRPr="00A80BB4">
        <w:rPr>
          <w:rFonts w:ascii="Franklin Gothic Book" w:hAnsi="Franklin Gothic Book" w:cs="Arial"/>
        </w:rPr>
        <w:t xml:space="preserve"> mette in gioco le proprie emozioni lasciandosi guidare da un percorso musicale in un viaggio all’interno della memoria, della sua storia, e della sua carriera.</w:t>
      </w:r>
      <w:r w:rsidR="00A80BB4" w:rsidRPr="00A80BB4">
        <w:rPr>
          <w:rFonts w:ascii="Franklin Gothic Book" w:hAnsi="Franklin Gothic Book" w:cs="Arial"/>
        </w:rPr>
        <w:br/>
        <w:t xml:space="preserve">Quindi lo spettacolo riassume canzoni che appartengono ai quattro album all'attivo che Alessandro </w:t>
      </w:r>
      <w:proofErr w:type="spellStart"/>
      <w:r w:rsidR="00A80BB4" w:rsidRPr="00A80BB4">
        <w:rPr>
          <w:rFonts w:ascii="Franklin Gothic Book" w:hAnsi="Franklin Gothic Book" w:cs="Arial"/>
        </w:rPr>
        <w:t>Haber</w:t>
      </w:r>
      <w:proofErr w:type="spellEnd"/>
      <w:r w:rsidR="00A80BB4" w:rsidRPr="00A80BB4">
        <w:rPr>
          <w:rFonts w:ascii="Franklin Gothic Book" w:hAnsi="Franklin Gothic Book" w:cs="Arial"/>
        </w:rPr>
        <w:t xml:space="preserve"> ha </w:t>
      </w:r>
      <w:proofErr w:type="spellStart"/>
      <w:r w:rsidR="00A80BB4" w:rsidRPr="00A80BB4">
        <w:rPr>
          <w:rFonts w:ascii="Franklin Gothic Book" w:hAnsi="Franklin Gothic Book" w:cs="Arial"/>
        </w:rPr>
        <w:t>interpretato,e</w:t>
      </w:r>
      <w:proofErr w:type="spellEnd"/>
      <w:r w:rsidR="00A80BB4" w:rsidRPr="00A80BB4">
        <w:rPr>
          <w:rFonts w:ascii="Franklin Gothic Book" w:hAnsi="Franklin Gothic Book" w:cs="Arial"/>
        </w:rPr>
        <w:t xml:space="preserve"> alcuni brani di grandi autori come Luigi </w:t>
      </w:r>
      <w:proofErr w:type="spellStart"/>
      <w:r w:rsidR="00A80BB4" w:rsidRPr="00A80BB4">
        <w:rPr>
          <w:rFonts w:ascii="Franklin Gothic Book" w:hAnsi="Franklin Gothic Book" w:cs="Arial"/>
        </w:rPr>
        <w:t>Tenco,Sergio</w:t>
      </w:r>
      <w:proofErr w:type="spellEnd"/>
      <w:r w:rsidR="00A80BB4" w:rsidRPr="00A80BB4">
        <w:rPr>
          <w:rFonts w:ascii="Franklin Gothic Book" w:hAnsi="Franklin Gothic Book" w:cs="Arial"/>
        </w:rPr>
        <w:t xml:space="preserve"> </w:t>
      </w:r>
      <w:proofErr w:type="spellStart"/>
      <w:r w:rsidR="00A80BB4" w:rsidRPr="00A80BB4">
        <w:rPr>
          <w:rFonts w:ascii="Franklin Gothic Book" w:hAnsi="Franklin Gothic Book" w:cs="Arial"/>
        </w:rPr>
        <w:t>Endrigo,Riccardo</w:t>
      </w:r>
      <w:proofErr w:type="spellEnd"/>
      <w:r w:rsidR="00A80BB4" w:rsidRPr="00A80BB4">
        <w:rPr>
          <w:rFonts w:ascii="Franklin Gothic Book" w:hAnsi="Franklin Gothic Book" w:cs="Arial"/>
        </w:rPr>
        <w:t xml:space="preserve"> </w:t>
      </w:r>
      <w:proofErr w:type="spellStart"/>
      <w:r w:rsidR="00A80BB4" w:rsidRPr="00A80BB4">
        <w:rPr>
          <w:rFonts w:ascii="Franklin Gothic Book" w:hAnsi="Franklin Gothic Book" w:cs="Arial"/>
        </w:rPr>
        <w:t>Cocciante,in</w:t>
      </w:r>
      <w:proofErr w:type="spellEnd"/>
      <w:r w:rsidR="00A80BB4" w:rsidRPr="00A80BB4">
        <w:rPr>
          <w:rFonts w:ascii="Franklin Gothic Book" w:hAnsi="Franklin Gothic Book" w:cs="Arial"/>
        </w:rPr>
        <w:t xml:space="preserve"> più’ "la valigia </w:t>
      </w:r>
      <w:proofErr w:type="spellStart"/>
      <w:r w:rsidR="00A80BB4" w:rsidRPr="00A80BB4">
        <w:rPr>
          <w:rFonts w:ascii="Franklin Gothic Book" w:hAnsi="Franklin Gothic Book" w:cs="Arial"/>
        </w:rPr>
        <w:t>del'attore”una</w:t>
      </w:r>
      <w:proofErr w:type="spellEnd"/>
      <w:r w:rsidR="00A80BB4" w:rsidRPr="00A80BB4">
        <w:rPr>
          <w:rFonts w:ascii="Franklin Gothic Book" w:hAnsi="Franklin Gothic Book" w:cs="Arial"/>
        </w:rPr>
        <w:t xml:space="preserve"> canzone scritta apposta per lui dal cantautore Francesco De </w:t>
      </w:r>
      <w:proofErr w:type="spellStart"/>
      <w:r w:rsidR="00A80BB4" w:rsidRPr="00A80BB4">
        <w:rPr>
          <w:rFonts w:ascii="Franklin Gothic Book" w:hAnsi="Franklin Gothic Book" w:cs="Arial"/>
        </w:rPr>
        <w:t>Gregori”,e</w:t>
      </w:r>
      <w:proofErr w:type="spellEnd"/>
      <w:r w:rsidR="00A80BB4" w:rsidRPr="00A80BB4">
        <w:rPr>
          <w:rFonts w:ascii="Franklin Gothic Book" w:hAnsi="Franklin Gothic Book" w:cs="Arial"/>
        </w:rPr>
        <w:t xml:space="preserve"> alcune poesie di Bukowski musicate da Giuseppe </w:t>
      </w:r>
      <w:proofErr w:type="spellStart"/>
      <w:r w:rsidR="00A80BB4" w:rsidRPr="00A80BB4">
        <w:rPr>
          <w:rFonts w:ascii="Franklin Gothic Book" w:hAnsi="Franklin Gothic Book" w:cs="Arial"/>
        </w:rPr>
        <w:t>Fulcheri</w:t>
      </w:r>
      <w:proofErr w:type="spellEnd"/>
      <w:r w:rsidR="00A80BB4" w:rsidRPr="00A80BB4">
        <w:rPr>
          <w:rFonts w:ascii="Franklin Gothic Book" w:hAnsi="Franklin Gothic Book" w:cs="Arial"/>
        </w:rPr>
        <w:t xml:space="preserve"> e arrangiate dal maestro </w:t>
      </w:r>
      <w:proofErr w:type="spellStart"/>
      <w:r w:rsidR="00A80BB4" w:rsidRPr="00A80BB4">
        <w:rPr>
          <w:rFonts w:ascii="Franklin Gothic Book" w:hAnsi="Franklin Gothic Book" w:cs="Arial"/>
        </w:rPr>
        <w:t>Sasa</w:t>
      </w:r>
      <w:proofErr w:type="spellEnd"/>
      <w:r w:rsidR="00A80BB4" w:rsidRPr="00A80BB4">
        <w:rPr>
          <w:rFonts w:ascii="Franklin Gothic Book" w:hAnsi="Franklin Gothic Book" w:cs="Arial"/>
        </w:rPr>
        <w:t>’ Flauto.</w:t>
      </w:r>
    </w:p>
    <w:p w14:paraId="5F7B5AF9" w14:textId="06F2DF2C" w:rsidR="00A80BB4" w:rsidRPr="00A80BB4" w:rsidRDefault="00A80BB4" w:rsidP="00A80BB4">
      <w:pPr>
        <w:rPr>
          <w:rFonts w:ascii="Franklin Gothic Book" w:hAnsi="Franklin Gothic Book"/>
        </w:rPr>
      </w:pPr>
      <w:r w:rsidRPr="00A80BB4">
        <w:rPr>
          <w:rFonts w:ascii="Franklin Gothic Book" w:hAnsi="Franklin Gothic Book"/>
          <w:b/>
          <w:bCs/>
        </w:rPr>
        <w:t xml:space="preserve">Orari </w:t>
      </w:r>
      <w:r w:rsidRPr="00A80BB4">
        <w:rPr>
          <w:rFonts w:ascii="Franklin Gothic Book" w:hAnsi="Franklin Gothic Book"/>
        </w:rPr>
        <w:br/>
        <w:t>h.21.</w:t>
      </w:r>
      <w:r w:rsidR="00111419">
        <w:rPr>
          <w:rFonts w:ascii="Franklin Gothic Book" w:hAnsi="Franklin Gothic Book"/>
        </w:rPr>
        <w:t>15</w:t>
      </w:r>
      <w:r w:rsidRPr="00A80BB4">
        <w:rPr>
          <w:rFonts w:ascii="Franklin Gothic Book" w:hAnsi="Franklin Gothic Book"/>
        </w:rPr>
        <w:br/>
      </w:r>
    </w:p>
    <w:p w14:paraId="7B347E1B" w14:textId="77777777" w:rsidR="00111419" w:rsidRPr="00111419" w:rsidRDefault="00A80BB4" w:rsidP="00111419">
      <w:pPr>
        <w:rPr>
          <w:rFonts w:ascii="Times New Roman" w:eastAsia="Times New Roman" w:hAnsi="Times New Roman" w:cs="Times New Roman"/>
          <w:lang w:eastAsia="it-IT"/>
        </w:rPr>
      </w:pPr>
      <w:r w:rsidRPr="00A80BB4">
        <w:rPr>
          <w:rFonts w:ascii="Franklin Gothic Book" w:hAnsi="Franklin Gothic Book"/>
          <w:b/>
          <w:bCs/>
        </w:rPr>
        <w:t>Prezzi</w:t>
      </w:r>
      <w:r w:rsidRPr="00A80BB4">
        <w:rPr>
          <w:rFonts w:ascii="Franklin Gothic Book" w:hAnsi="Franklin Gothic Book"/>
        </w:rPr>
        <w:br/>
      </w:r>
      <w:r w:rsidR="00111419" w:rsidRPr="00111419">
        <w:rPr>
          <w:rFonts w:ascii="Arial" w:eastAsia="Times New Roman" w:hAnsi="Arial" w:cs="Arial"/>
          <w:lang w:eastAsia="it-IT"/>
        </w:rPr>
        <w:t>pedana + bordo piscina &gt; posto unico 30€</w:t>
      </w:r>
      <w:r w:rsidR="00111419" w:rsidRPr="00111419">
        <w:rPr>
          <w:rFonts w:ascii="Arial" w:eastAsia="Times New Roman" w:hAnsi="Arial" w:cs="Arial"/>
          <w:lang w:eastAsia="it-IT"/>
        </w:rPr>
        <w:br/>
        <w:t>I e II settore gradoni + prato &gt; intero 25€, ridotto under 26/over65 15€</w:t>
      </w:r>
      <w:r w:rsidR="00111419" w:rsidRPr="00111419">
        <w:rPr>
          <w:rFonts w:ascii="Arial" w:eastAsia="Times New Roman" w:hAnsi="Arial" w:cs="Arial"/>
          <w:lang w:eastAsia="it-IT"/>
        </w:rPr>
        <w:br/>
        <w:t>III e IV settore gradoni + prato &gt; intero 20€, ridotto under 26/over65 15€</w:t>
      </w:r>
    </w:p>
    <w:p w14:paraId="1A5DFD1E" w14:textId="27D6C546" w:rsidR="00A80BB4" w:rsidRPr="00111419" w:rsidRDefault="00A80BB4" w:rsidP="00A80BB4">
      <w:pPr>
        <w:rPr>
          <w:rFonts w:ascii="Franklin Gothic Book" w:hAnsi="Franklin Gothic Book"/>
        </w:rPr>
      </w:pPr>
    </w:p>
    <w:p w14:paraId="3422DB4E" w14:textId="2E685116" w:rsidR="00CE6548" w:rsidRPr="00111419" w:rsidRDefault="00A80BB4" w:rsidP="00A80BB4">
      <w:pPr>
        <w:textAlignment w:val="baseline"/>
        <w:outlineLvl w:val="3"/>
        <w:rPr>
          <w:rFonts w:ascii="Franklin Gothic Book" w:hAnsi="Franklin Gothic Book"/>
        </w:rPr>
      </w:pPr>
      <w:r w:rsidRPr="00111419">
        <w:rPr>
          <w:rFonts w:ascii="Franklin Gothic Book" w:hAnsi="Franklin Gothic Book"/>
        </w:rPr>
        <w:t xml:space="preserve"> </w:t>
      </w:r>
    </w:p>
    <w:p w14:paraId="0D2F775C" w14:textId="763E41C3" w:rsidR="0089296E" w:rsidRDefault="00111419" w:rsidP="0089296E">
      <w:r w:rsidRPr="00C80984">
        <w:rPr>
          <w:rFonts w:ascii="Arial" w:eastAsia="Times New Roman" w:hAnsi="Arial" w:cs="Arial"/>
          <w:b/>
          <w:bCs/>
          <w:noProof/>
          <w:u w:val="single"/>
          <w:lang w:eastAsia="it-IT"/>
        </w:rPr>
        <w:t>Aperitivo/ bistrot</w:t>
      </w:r>
      <w:r w:rsidRPr="00771AAE">
        <w:rPr>
          <w:rFonts w:ascii="Arial" w:eastAsia="Times New Roman" w:hAnsi="Arial" w:cs="Arial"/>
          <w:noProof/>
          <w:lang w:eastAsia="it-IT"/>
        </w:rPr>
        <w:t xml:space="preserve"> </w:t>
      </w:r>
      <w:r w:rsidRPr="00771AAE">
        <w:rPr>
          <w:rFonts w:ascii="Arial" w:eastAsia="Times New Roman" w:hAnsi="Arial" w:cs="Arial"/>
          <w:noProof/>
          <w:lang w:eastAsia="it-IT"/>
        </w:rPr>
        <w:br/>
      </w:r>
      <w:r w:rsidRPr="00771AAE">
        <w:rPr>
          <w:rFonts w:ascii="Arial" w:eastAsia="Times New Roman" w:hAnsi="Arial" w:cs="Arial"/>
          <w:noProof/>
          <w:lang w:eastAsia="it-IT"/>
        </w:rPr>
        <w:br/>
        <w:t xml:space="preserve">A partire da quest’anno, sarò </w:t>
      </w:r>
      <w:r w:rsidRPr="00CC2212">
        <w:rPr>
          <w:rFonts w:ascii="Arial" w:eastAsia="Times New Roman" w:hAnsi="Arial" w:cs="Arial"/>
          <w:b/>
          <w:bCs/>
          <w:noProof/>
          <w:lang w:eastAsia="it-IT"/>
        </w:rPr>
        <w:t>GuD</w:t>
      </w:r>
      <w:r w:rsidRPr="00CC2212">
        <w:rPr>
          <w:rFonts w:ascii="Arial" w:eastAsia="Times New Roman" w:hAnsi="Arial" w:cs="Arial"/>
          <w:b/>
          <w:bCs/>
          <w:color w:val="000000"/>
          <w:lang w:eastAsia="it-IT"/>
        </w:rPr>
        <w:t xml:space="preserve"> Milano</w:t>
      </w:r>
      <w:r w:rsidRPr="00CC2212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71AAE">
        <w:rPr>
          <w:rFonts w:ascii="Arial" w:eastAsia="Times New Roman" w:hAnsi="Arial" w:cs="Arial"/>
          <w:color w:val="000000"/>
          <w:lang w:eastAsia="it-IT"/>
        </w:rPr>
        <w:t xml:space="preserve">a </w:t>
      </w:r>
      <w:proofErr w:type="gramStart"/>
      <w:r w:rsidRPr="00771AAE">
        <w:rPr>
          <w:rFonts w:ascii="Arial" w:eastAsia="Times New Roman" w:hAnsi="Arial" w:cs="Arial"/>
          <w:color w:val="000000"/>
          <w:lang w:eastAsia="it-IT"/>
        </w:rPr>
        <w:t xml:space="preserve">gestire </w:t>
      </w:r>
      <w:r w:rsidRPr="00CC2212">
        <w:rPr>
          <w:rFonts w:ascii="Arial" w:eastAsia="Times New Roman" w:hAnsi="Arial" w:cs="Arial"/>
          <w:color w:val="000000"/>
          <w:lang w:eastAsia="it-IT"/>
        </w:rPr>
        <w:t xml:space="preserve"> l’offerta</w:t>
      </w:r>
      <w:proofErr w:type="gramEnd"/>
      <w:r w:rsidRPr="00CC2212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CC2212">
        <w:rPr>
          <w:rFonts w:ascii="Arial" w:eastAsia="Times New Roman" w:hAnsi="Arial" w:cs="Arial"/>
          <w:color w:val="000000"/>
          <w:lang w:eastAsia="it-IT"/>
        </w:rPr>
        <w:t>food</w:t>
      </w:r>
      <w:proofErr w:type="spellEnd"/>
      <w:r w:rsidRPr="00CC2212">
        <w:rPr>
          <w:rFonts w:ascii="Arial" w:eastAsia="Times New Roman" w:hAnsi="Arial" w:cs="Arial"/>
          <w:color w:val="000000"/>
          <w:lang w:eastAsia="it-IT"/>
        </w:rPr>
        <w:t xml:space="preserve"> &amp; </w:t>
      </w:r>
      <w:proofErr w:type="spellStart"/>
      <w:r w:rsidRPr="00CC2212">
        <w:rPr>
          <w:rFonts w:ascii="Arial" w:eastAsia="Times New Roman" w:hAnsi="Arial" w:cs="Arial"/>
          <w:color w:val="000000"/>
          <w:lang w:eastAsia="it-IT"/>
        </w:rPr>
        <w:t>beverage</w:t>
      </w:r>
      <w:proofErr w:type="spellEnd"/>
      <w:r w:rsidRPr="00CC2212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71AAE">
        <w:rPr>
          <w:rFonts w:ascii="Arial" w:eastAsia="Times New Roman" w:hAnsi="Arial" w:cs="Arial"/>
          <w:color w:val="000000"/>
          <w:lang w:eastAsia="it-IT"/>
        </w:rPr>
        <w:t xml:space="preserve">dei Bagni Misteriosi </w:t>
      </w:r>
      <w:r w:rsidRPr="00CC2212">
        <w:rPr>
          <w:rFonts w:ascii="Arial" w:eastAsia="Times New Roman" w:hAnsi="Arial" w:cs="Arial"/>
          <w:color w:val="000000"/>
          <w:lang w:eastAsia="it-IT"/>
        </w:rPr>
        <w:t>con la relativa eventistica.</w:t>
      </w:r>
      <w:r w:rsidRPr="00771AAE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C2212">
        <w:rPr>
          <w:rFonts w:ascii="Arial" w:eastAsia="Times New Roman" w:hAnsi="Arial" w:cs="Arial"/>
          <w:noProof/>
          <w:lang w:eastAsia="it-IT"/>
        </w:rPr>
        <w:t xml:space="preserve">Ottavo indirizzo </w:t>
      </w:r>
      <w:r w:rsidRPr="00CC2212">
        <w:rPr>
          <w:rFonts w:ascii="Arial" w:eastAsia="Times New Roman" w:hAnsi="Arial" w:cs="Arial"/>
          <w:lang w:eastAsia="it-IT"/>
        </w:rPr>
        <w:t xml:space="preserve">dopo </w:t>
      </w:r>
      <w:proofErr w:type="spellStart"/>
      <w:r w:rsidRPr="00CC2212">
        <w:rPr>
          <w:rFonts w:ascii="Arial" w:eastAsia="Times New Roman" w:hAnsi="Arial" w:cs="Arial"/>
          <w:lang w:eastAsia="it-IT"/>
        </w:rPr>
        <w:t>CityLife</w:t>
      </w:r>
      <w:proofErr w:type="spellEnd"/>
      <w:r w:rsidRPr="00CC2212">
        <w:rPr>
          <w:rFonts w:ascii="Arial" w:eastAsia="Times New Roman" w:hAnsi="Arial" w:cs="Arial"/>
          <w:lang w:eastAsia="it-IT"/>
        </w:rPr>
        <w:t xml:space="preserve">, </w:t>
      </w:r>
      <w:proofErr w:type="spellStart"/>
      <w:r w:rsidRPr="00CC2212">
        <w:rPr>
          <w:rFonts w:ascii="Arial" w:eastAsia="Times New Roman" w:hAnsi="Arial" w:cs="Arial"/>
          <w:lang w:eastAsia="it-IT"/>
        </w:rPr>
        <w:t>Eustachi</w:t>
      </w:r>
      <w:proofErr w:type="spellEnd"/>
      <w:r w:rsidRPr="00CC2212">
        <w:rPr>
          <w:rFonts w:ascii="Arial" w:eastAsia="Times New Roman" w:hAnsi="Arial" w:cs="Arial"/>
          <w:lang w:eastAsia="it-IT"/>
        </w:rPr>
        <w:t xml:space="preserve">, Darsena, Stazione Centrale, Bocconi, Idroscalo e Beach, </w:t>
      </w:r>
      <w:proofErr w:type="spellStart"/>
      <w:r w:rsidRPr="00CC2212">
        <w:rPr>
          <w:rFonts w:ascii="Arial" w:eastAsia="Times New Roman" w:hAnsi="Arial" w:cs="Arial"/>
          <w:lang w:eastAsia="it-IT"/>
        </w:rPr>
        <w:t>GuD</w:t>
      </w:r>
      <w:proofErr w:type="spellEnd"/>
      <w:r w:rsidRPr="00CC2212">
        <w:rPr>
          <w:rFonts w:ascii="Arial" w:eastAsia="Times New Roman" w:hAnsi="Arial" w:cs="Arial"/>
          <w:lang w:eastAsia="it-IT"/>
        </w:rPr>
        <w:t xml:space="preserve"> BAGNI MISTERIOSI ha inaugurato </w:t>
      </w:r>
      <w:r>
        <w:rPr>
          <w:rFonts w:ascii="Arial" w:eastAsia="Times New Roman" w:hAnsi="Arial" w:cs="Arial"/>
          <w:lang w:eastAsia="it-IT"/>
        </w:rPr>
        <w:t>il 15 maggio</w:t>
      </w:r>
      <w:r w:rsidRPr="00CC2212">
        <w:rPr>
          <w:rFonts w:ascii="Arial" w:eastAsia="Times New Roman" w:hAnsi="Arial" w:cs="Arial"/>
          <w:lang w:eastAsia="it-IT"/>
        </w:rPr>
        <w:t>, con una proposta che copre dal lunch al dopo cena distribuiti nei </w:t>
      </w:r>
      <w:r w:rsidRPr="00CC2212">
        <w:rPr>
          <w:rFonts w:ascii="Arial" w:eastAsia="Times New Roman" w:hAnsi="Arial" w:cs="Arial"/>
          <w:noProof/>
          <w:lang w:eastAsia="it-IT"/>
        </w:rPr>
        <w:t>400 coperti a bordo piscina e nei 100 della terrazza sopraelevata.</w:t>
      </w:r>
      <w:r w:rsidRPr="00771AAE">
        <w:rPr>
          <w:rFonts w:ascii="Arial" w:eastAsia="Times New Roman" w:hAnsi="Arial" w:cs="Arial"/>
          <w:noProof/>
          <w:lang w:eastAsia="it-IT"/>
        </w:rPr>
        <w:t xml:space="preserve"> </w:t>
      </w:r>
      <w:r w:rsidR="0089296E">
        <w:rPr>
          <w:rFonts w:ascii="Arial" w:eastAsia="Times New Roman" w:hAnsi="Arial" w:cs="Arial"/>
          <w:noProof/>
          <w:lang w:eastAsia="it-IT"/>
        </w:rPr>
        <w:t>(</w:t>
      </w:r>
      <w:hyperlink r:id="rId6" w:tgtFrame="_blank" w:history="1">
        <w:r w:rsidR="0089296E">
          <w:rPr>
            <w:rStyle w:val="Collegamentoipertestuale"/>
          </w:rPr>
          <w:t>https://www.gudmilano.com/gud-bagni-misteriosi.asp</w:t>
        </w:r>
      </w:hyperlink>
      <w:r w:rsidR="0089296E">
        <w:t>)</w:t>
      </w:r>
    </w:p>
    <w:p w14:paraId="3351BFB2" w14:textId="7102BD5D" w:rsidR="00111419" w:rsidRPr="00CC2212" w:rsidRDefault="00111419" w:rsidP="00111419">
      <w:pPr>
        <w:rPr>
          <w:rFonts w:ascii="Arial" w:eastAsia="Times New Roman" w:hAnsi="Arial" w:cs="Arial"/>
          <w:color w:val="1D2228"/>
          <w:lang w:eastAsia="it-IT"/>
        </w:rPr>
      </w:pPr>
      <w:r w:rsidRPr="00771AAE">
        <w:rPr>
          <w:rFonts w:ascii="Arial" w:eastAsia="Times New Roman" w:hAnsi="Arial" w:cs="Arial"/>
          <w:noProof/>
          <w:lang w:eastAsia="it-IT"/>
        </w:rPr>
        <w:br/>
      </w:r>
      <w:r w:rsidRPr="00771AAE">
        <w:rPr>
          <w:rFonts w:ascii="Arial" w:eastAsia="Times New Roman" w:hAnsi="Arial" w:cs="Arial"/>
          <w:color w:val="1D2228"/>
          <w:lang w:eastAsia="it-IT"/>
        </w:rPr>
        <w:br/>
        <w:t>Informazioni e orari aperitivo all’indirizzo</w:t>
      </w:r>
    </w:p>
    <w:p w14:paraId="6233EB00" w14:textId="77777777" w:rsidR="00111419" w:rsidRPr="00C80984" w:rsidRDefault="00111419" w:rsidP="00111419">
      <w:pPr>
        <w:rPr>
          <w:rFonts w:ascii="Arial" w:hAnsi="Arial" w:cs="Arial"/>
          <w:sz w:val="20"/>
          <w:szCs w:val="20"/>
        </w:rPr>
      </w:pPr>
      <w:r w:rsidRPr="00C80984">
        <w:rPr>
          <w:rFonts w:ascii="Arial" w:hAnsi="Arial" w:cs="Arial"/>
          <w:sz w:val="20"/>
          <w:szCs w:val="20"/>
        </w:rPr>
        <w:t>https://www.bagnimisteriosi.com/bar/</w:t>
      </w:r>
    </w:p>
    <w:p w14:paraId="72FB7203" w14:textId="77777777" w:rsidR="00111419" w:rsidRPr="00A80BB4" w:rsidRDefault="00111419" w:rsidP="00A80BB4">
      <w:pPr>
        <w:textAlignment w:val="baseline"/>
        <w:outlineLvl w:val="3"/>
        <w:rPr>
          <w:rFonts w:ascii="Franklin Gothic Book" w:hAnsi="Franklin Gothic Book"/>
        </w:rPr>
      </w:pPr>
    </w:p>
    <w:p w14:paraId="49E4C311" w14:textId="3844064B" w:rsidR="005D21BA" w:rsidRPr="00A80BB4" w:rsidRDefault="005D21BA" w:rsidP="00CE6548">
      <w:pPr>
        <w:rPr>
          <w:rFonts w:ascii="Franklin Gothic Book" w:hAnsi="Franklin Gothic Book" w:cs="Arial"/>
          <w:color w:val="000000" w:themeColor="text1"/>
        </w:rPr>
      </w:pPr>
      <w:r w:rsidRPr="00A80BB4">
        <w:rPr>
          <w:rStyle w:val="Enfasicorsivo"/>
          <w:rFonts w:ascii="Franklin Gothic Book" w:hAnsi="Franklin Gothic Book" w:cs="Arial"/>
          <w:color w:val="000000" w:themeColor="text1"/>
          <w:bdr w:val="none" w:sz="0" w:space="0" w:color="auto" w:frame="1"/>
        </w:rPr>
        <w:br/>
      </w:r>
      <w:r w:rsidRPr="00A80BB4">
        <w:rPr>
          <w:rFonts w:ascii="Franklin Gothic Book" w:hAnsi="Franklin Gothic Book" w:cs="Arial"/>
          <w:b/>
          <w:bCs/>
          <w:color w:val="000000" w:themeColor="text1"/>
        </w:rPr>
        <w:t>Info e biglietteria</w:t>
      </w:r>
    </w:p>
    <w:p w14:paraId="2BA557FE" w14:textId="3E31553A" w:rsidR="005D21BA" w:rsidRPr="00A80BB4" w:rsidRDefault="005D21BA" w:rsidP="005D21BA">
      <w:pPr>
        <w:pStyle w:val="pp-paragrafo-western"/>
        <w:spacing w:before="0" w:beforeAutospacing="0" w:after="0" w:afterAutospacing="0"/>
        <w:textAlignment w:val="baseline"/>
        <w:rPr>
          <w:rFonts w:ascii="Franklin Gothic Book" w:eastAsia="Calibri" w:hAnsi="Franklin Gothic Book" w:cs="Arial"/>
          <w:color w:val="000000" w:themeColor="text1"/>
        </w:rPr>
      </w:pPr>
      <w:r w:rsidRPr="00A80BB4">
        <w:rPr>
          <w:rFonts w:ascii="Franklin Gothic Book" w:hAnsi="Franklin Gothic Book" w:cs="Arial"/>
          <w:color w:val="000000" w:themeColor="text1"/>
          <w:bdr w:val="none" w:sz="0" w:space="0" w:color="auto" w:frame="1"/>
        </w:rPr>
        <w:t>Biglietteria</w:t>
      </w:r>
      <w:r w:rsidRPr="00A80BB4">
        <w:rPr>
          <w:rFonts w:ascii="Franklin Gothic Book" w:hAnsi="Franklin Gothic Book" w:cs="Arial"/>
          <w:color w:val="000000" w:themeColor="text1"/>
          <w:bdr w:val="none" w:sz="0" w:space="0" w:color="auto" w:frame="1"/>
        </w:rPr>
        <w:br/>
        <w:t>via Pier Lombardo 14</w:t>
      </w:r>
      <w:r w:rsidRPr="00A80BB4">
        <w:rPr>
          <w:rFonts w:ascii="Franklin Gothic Book" w:hAnsi="Franklin Gothic Book" w:cs="Arial"/>
          <w:color w:val="000000" w:themeColor="text1"/>
          <w:bdr w:val="none" w:sz="0" w:space="0" w:color="auto" w:frame="1"/>
        </w:rPr>
        <w:br/>
      </w:r>
      <w:hyperlink r:id="rId7" w:history="1">
        <w:r w:rsidRPr="00A80BB4">
          <w:rPr>
            <w:rStyle w:val="Collegamentoipertestuale"/>
            <w:rFonts w:ascii="Franklin Gothic Book" w:hAnsi="Franklin Gothic Book" w:cs="Arial"/>
            <w:color w:val="000000" w:themeColor="text1"/>
            <w:bdr w:val="none" w:sz="0" w:space="0" w:color="auto" w:frame="1"/>
          </w:rPr>
          <w:t>02 59995206</w:t>
        </w:r>
      </w:hyperlink>
      <w:r w:rsidRPr="00A80BB4">
        <w:rPr>
          <w:rFonts w:ascii="Franklin Gothic Book" w:hAnsi="Franklin Gothic Book" w:cs="Arial"/>
          <w:color w:val="000000" w:themeColor="text1"/>
          <w:bdr w:val="none" w:sz="0" w:space="0" w:color="auto" w:frame="1"/>
        </w:rPr>
        <w:br/>
      </w:r>
      <w:hyperlink r:id="rId8" w:history="1">
        <w:r w:rsidRPr="00A80BB4">
          <w:rPr>
            <w:rStyle w:val="Collegamentoipertestuale"/>
            <w:rFonts w:ascii="Franklin Gothic Book" w:hAnsi="Franklin Gothic Book" w:cs="Arial"/>
            <w:color w:val="000000" w:themeColor="text1"/>
            <w:bdr w:val="none" w:sz="0" w:space="0" w:color="auto" w:frame="1"/>
          </w:rPr>
          <w:t>biglietteria@teatrofrancoparenti.it</w:t>
        </w:r>
      </w:hyperlink>
    </w:p>
    <w:sectPr w:rsidR="005D21BA" w:rsidRPr="00A80BB4" w:rsidSect="00D24877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C5209" w14:textId="77777777" w:rsidR="00BF0E62" w:rsidRDefault="00BF0E62" w:rsidP="00E26A13">
      <w:r>
        <w:separator/>
      </w:r>
    </w:p>
  </w:endnote>
  <w:endnote w:type="continuationSeparator" w:id="0">
    <w:p w14:paraId="6CA7DE3E" w14:textId="77777777" w:rsidR="00BF0E62" w:rsidRDefault="00BF0E62" w:rsidP="00E2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79452" w14:textId="77777777" w:rsidR="00BF0E62" w:rsidRDefault="00BF0E62" w:rsidP="00E26A13">
      <w:r>
        <w:separator/>
      </w:r>
    </w:p>
  </w:footnote>
  <w:footnote w:type="continuationSeparator" w:id="0">
    <w:p w14:paraId="45F18C89" w14:textId="77777777" w:rsidR="00BF0E62" w:rsidRDefault="00BF0E62" w:rsidP="00E2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6DD5" w14:textId="4542030D" w:rsidR="00E26A13" w:rsidRDefault="002D7D39" w:rsidP="009C4104">
    <w:pPr>
      <w:pStyle w:val="Intestazione"/>
      <w:ind w:hanging="993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DC3B84D" wp14:editId="6781868B">
          <wp:simplePos x="0" y="0"/>
          <wp:positionH relativeFrom="column">
            <wp:posOffset>1393325</wp:posOffset>
          </wp:positionH>
          <wp:positionV relativeFrom="paragraph">
            <wp:posOffset>67549</wp:posOffset>
          </wp:positionV>
          <wp:extent cx="3044825" cy="449580"/>
          <wp:effectExtent l="0" t="0" r="3175" b="0"/>
          <wp:wrapTopAndBottom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13"/>
    <w:rsid w:val="00024F89"/>
    <w:rsid w:val="000535BE"/>
    <w:rsid w:val="00086C10"/>
    <w:rsid w:val="000A3C27"/>
    <w:rsid w:val="000C2E4B"/>
    <w:rsid w:val="000E40A0"/>
    <w:rsid w:val="00111419"/>
    <w:rsid w:val="0016415F"/>
    <w:rsid w:val="001947E6"/>
    <w:rsid w:val="002033FC"/>
    <w:rsid w:val="00262383"/>
    <w:rsid w:val="00263E9A"/>
    <w:rsid w:val="002664CC"/>
    <w:rsid w:val="00291794"/>
    <w:rsid w:val="002D7D39"/>
    <w:rsid w:val="002F6BEF"/>
    <w:rsid w:val="00307CA2"/>
    <w:rsid w:val="00365505"/>
    <w:rsid w:val="003854FB"/>
    <w:rsid w:val="004313DE"/>
    <w:rsid w:val="0057540E"/>
    <w:rsid w:val="005D21BA"/>
    <w:rsid w:val="007B3A31"/>
    <w:rsid w:val="007D7621"/>
    <w:rsid w:val="00830C07"/>
    <w:rsid w:val="008412FE"/>
    <w:rsid w:val="0087767E"/>
    <w:rsid w:val="0089296E"/>
    <w:rsid w:val="0090229C"/>
    <w:rsid w:val="00984343"/>
    <w:rsid w:val="009C4104"/>
    <w:rsid w:val="00A80BB4"/>
    <w:rsid w:val="00B4409E"/>
    <w:rsid w:val="00B73559"/>
    <w:rsid w:val="00BF0E62"/>
    <w:rsid w:val="00C674B4"/>
    <w:rsid w:val="00C922C4"/>
    <w:rsid w:val="00CC5FBC"/>
    <w:rsid w:val="00CE6548"/>
    <w:rsid w:val="00D24877"/>
    <w:rsid w:val="00D71DE4"/>
    <w:rsid w:val="00DC0B60"/>
    <w:rsid w:val="00E15EB6"/>
    <w:rsid w:val="00E26A13"/>
    <w:rsid w:val="00F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5AE9"/>
  <w15:chartTrackingRefBased/>
  <w15:docId w15:val="{10134262-4FB9-8246-8B13-59D6FA33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D21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A13"/>
  </w:style>
  <w:style w:type="paragraph" w:styleId="Pidipagina">
    <w:name w:val="footer"/>
    <w:basedOn w:val="Normale"/>
    <w:link w:val="PidipaginaCarattere"/>
    <w:uiPriority w:val="99"/>
    <w:unhideWhenUsed/>
    <w:rsid w:val="00E2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A13"/>
  </w:style>
  <w:style w:type="character" w:styleId="Enfasicorsivo">
    <w:name w:val="Emphasis"/>
    <w:basedOn w:val="Carpredefinitoparagrafo"/>
    <w:uiPriority w:val="20"/>
    <w:qFormat/>
    <w:rsid w:val="00C922C4"/>
    <w:rPr>
      <w:i/>
      <w:iCs/>
    </w:rPr>
  </w:style>
  <w:style w:type="paragraph" w:customStyle="1" w:styleId="Default">
    <w:name w:val="Default"/>
    <w:rsid w:val="00984343"/>
    <w:pPr>
      <w:autoSpaceDE w:val="0"/>
      <w:autoSpaceDN w:val="0"/>
      <w:adjustRightInd w:val="0"/>
    </w:pPr>
    <w:rPr>
      <w:rFonts w:ascii="Candara" w:hAnsi="Candara" w:cs="Candara"/>
      <w:color w:val="000000"/>
    </w:rPr>
  </w:style>
  <w:style w:type="paragraph" w:styleId="NormaleWeb">
    <w:name w:val="Normal (Web)"/>
    <w:basedOn w:val="Normale"/>
    <w:uiPriority w:val="99"/>
    <w:unhideWhenUsed/>
    <w:rsid w:val="009843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84343"/>
    <w:rPr>
      <w:b/>
      <w:bCs/>
    </w:rPr>
  </w:style>
  <w:style w:type="character" w:customStyle="1" w:styleId="apple-converted-space">
    <w:name w:val="apple-converted-space"/>
    <w:basedOn w:val="Carpredefinitoparagrafo"/>
    <w:rsid w:val="00984343"/>
  </w:style>
  <w:style w:type="character" w:styleId="Collegamentoipertestuale">
    <w:name w:val="Hyperlink"/>
    <w:basedOn w:val="Carpredefinitoparagrafo"/>
    <w:uiPriority w:val="99"/>
    <w:unhideWhenUsed/>
    <w:rsid w:val="00307CA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21B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p-paragrafo-western">
    <w:name w:val="pp-paragrafo-western"/>
    <w:basedOn w:val="Normale"/>
    <w:rsid w:val="005D2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6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7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2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5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dmilano.com/gud-bagni-misteriosi.a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4</cp:revision>
  <dcterms:created xsi:type="dcterms:W3CDTF">2021-05-14T14:38:00Z</dcterms:created>
  <dcterms:modified xsi:type="dcterms:W3CDTF">2021-05-27T13:44:00Z</dcterms:modified>
</cp:coreProperties>
</file>