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A0FE" w14:textId="77777777" w:rsidR="00035FDE" w:rsidRPr="00035FDE" w:rsidRDefault="00654FE8" w:rsidP="00035FDE">
      <w:pPr>
        <w:rPr>
          <w:rFonts w:ascii="Franklin Gothic Book" w:hAnsi="Franklin Gothic Book"/>
          <w:b/>
          <w:bCs/>
        </w:rPr>
      </w:pPr>
      <w:r w:rsidRPr="00035FDE">
        <w:rPr>
          <w:rFonts w:ascii="Franklin Gothic Book" w:hAnsi="Franklin Gothic Book"/>
        </w:rPr>
        <w:br/>
      </w:r>
      <w:r w:rsidR="00AE3A83" w:rsidRPr="00035FDE">
        <w:rPr>
          <w:rFonts w:ascii="Franklin Gothic Book" w:hAnsi="Franklin Gothic Book"/>
        </w:rPr>
        <w:t>Comunicato stampa</w:t>
      </w:r>
      <w:r w:rsidR="00703E42" w:rsidRPr="00035FDE">
        <w:rPr>
          <w:rFonts w:ascii="Franklin Gothic Book" w:hAnsi="Franklin Gothic Book"/>
        </w:rPr>
        <w:br/>
      </w:r>
      <w:r w:rsidR="00AE3A83" w:rsidRPr="00035FDE">
        <w:rPr>
          <w:rFonts w:ascii="Franklin Gothic Book" w:hAnsi="Franklin Gothic Book"/>
        </w:rPr>
        <w:br/>
      </w:r>
      <w:r w:rsidR="00035FDE" w:rsidRPr="00035FDE">
        <w:rPr>
          <w:rFonts w:ascii="Franklin Gothic Book" w:hAnsi="Franklin Gothic Book"/>
        </w:rPr>
        <w:t xml:space="preserve">15 </w:t>
      </w:r>
      <w:r w:rsidR="009E022E" w:rsidRPr="00035FDE">
        <w:rPr>
          <w:rFonts w:ascii="Franklin Gothic Book" w:hAnsi="Franklin Gothic Book"/>
        </w:rPr>
        <w:t xml:space="preserve">settembre </w:t>
      </w:r>
      <w:r w:rsidR="009E022E" w:rsidRPr="00035FDE">
        <w:rPr>
          <w:rFonts w:ascii="Franklin Gothic Book" w:hAnsi="Franklin Gothic Book"/>
        </w:rPr>
        <w:br/>
      </w:r>
      <w:r w:rsidR="00035FDE" w:rsidRPr="00035FDE">
        <w:rPr>
          <w:rFonts w:ascii="Franklin Gothic Book" w:hAnsi="Franklin Gothic Book"/>
        </w:rPr>
        <w:t xml:space="preserve">Sala Grande </w:t>
      </w:r>
      <w:r w:rsidR="00035FDE" w:rsidRPr="00035FDE">
        <w:rPr>
          <w:rFonts w:ascii="Franklin Gothic Book" w:hAnsi="Franklin Gothic Book"/>
        </w:rPr>
        <w:br/>
      </w:r>
      <w:r w:rsidR="00035FDE" w:rsidRPr="00035FDE">
        <w:rPr>
          <w:rFonts w:ascii="Franklin Gothic Book" w:hAnsi="Franklin Gothic Book"/>
        </w:rPr>
        <w:br/>
      </w:r>
      <w:r w:rsidR="00035FDE" w:rsidRPr="00035FDE">
        <w:rPr>
          <w:rFonts w:ascii="Franklin Gothic Book" w:hAnsi="Franklin Gothic Book"/>
          <w:b/>
          <w:bCs/>
        </w:rPr>
        <w:t>Note in bianco e nero</w:t>
      </w:r>
    </w:p>
    <w:p w14:paraId="25EE1F3F" w14:textId="77777777" w:rsidR="00035FDE" w:rsidRPr="00035FDE" w:rsidRDefault="00035FDE" w:rsidP="00035FDE">
      <w:pPr>
        <w:rPr>
          <w:rFonts w:ascii="Franklin Gothic Book" w:hAnsi="Franklin Gothic Book"/>
          <w:b/>
          <w:bCs/>
        </w:rPr>
      </w:pPr>
      <w:r w:rsidRPr="00035FDE">
        <w:rPr>
          <w:rFonts w:ascii="Franklin Gothic Book" w:hAnsi="Franklin Gothic Book"/>
          <w:b/>
          <w:bCs/>
        </w:rPr>
        <w:t>Il genio bianco Bill Evans alla corte di Miles Davis</w:t>
      </w:r>
    </w:p>
    <w:p w14:paraId="4A941417" w14:textId="77777777" w:rsidR="00035FDE" w:rsidRPr="00035FDE" w:rsidRDefault="0069418E" w:rsidP="00035FDE">
      <w:pPr>
        <w:rPr>
          <w:rFonts w:ascii="Franklin Gothic Book" w:hAnsi="Franklin Gothic Book"/>
        </w:rPr>
      </w:pPr>
      <w:r w:rsidRPr="00035FDE">
        <w:rPr>
          <w:rFonts w:ascii="Franklin Gothic Book" w:hAnsi="Franklin Gothic Book"/>
        </w:rPr>
        <w:t xml:space="preserve"> </w:t>
      </w:r>
      <w:r w:rsidRPr="00035FDE">
        <w:rPr>
          <w:rFonts w:ascii="Franklin Gothic Book" w:hAnsi="Franklin Gothic Book"/>
        </w:rPr>
        <w:br/>
      </w:r>
      <w:r w:rsidR="00035FDE" w:rsidRPr="00035FDE">
        <w:rPr>
          <w:rFonts w:ascii="Franklin Gothic Book" w:hAnsi="Franklin Gothic Book"/>
        </w:rPr>
        <w:t xml:space="preserve">di Massimo </w:t>
      </w:r>
      <w:proofErr w:type="spellStart"/>
      <w:r w:rsidR="00035FDE" w:rsidRPr="00035FDE">
        <w:rPr>
          <w:rFonts w:ascii="Franklin Gothic Book" w:hAnsi="Franklin Gothic Book"/>
        </w:rPr>
        <w:t>Gagliani</w:t>
      </w:r>
      <w:proofErr w:type="spellEnd"/>
      <w:r w:rsidR="00035FDE" w:rsidRPr="00035FDE">
        <w:rPr>
          <w:rFonts w:ascii="Franklin Gothic Book" w:hAnsi="Franklin Gothic Book"/>
        </w:rPr>
        <w:br/>
        <w:t xml:space="preserve">a cura di Marco </w:t>
      </w:r>
      <w:proofErr w:type="spellStart"/>
      <w:r w:rsidR="00035FDE" w:rsidRPr="00035FDE">
        <w:rPr>
          <w:rFonts w:ascii="Franklin Gothic Book" w:hAnsi="Franklin Gothic Book"/>
        </w:rPr>
        <w:t>Rampoldi</w:t>
      </w:r>
      <w:proofErr w:type="spellEnd"/>
      <w:r w:rsidR="00035FDE" w:rsidRPr="00035FDE">
        <w:rPr>
          <w:rFonts w:ascii="Franklin Gothic Book" w:hAnsi="Franklin Gothic Book"/>
        </w:rPr>
        <w:br/>
        <w:t xml:space="preserve">drammaturgia e ricerca immagini Gianni Gualberto </w:t>
      </w:r>
      <w:proofErr w:type="spellStart"/>
      <w:r w:rsidR="00035FDE" w:rsidRPr="00035FDE">
        <w:rPr>
          <w:rFonts w:ascii="Franklin Gothic Book" w:hAnsi="Franklin Gothic Book"/>
        </w:rPr>
        <w:t>Morelenbaum</w:t>
      </w:r>
      <w:proofErr w:type="spellEnd"/>
    </w:p>
    <w:p w14:paraId="2DD398E3" w14:textId="77777777" w:rsidR="00035FDE" w:rsidRPr="00035FDE" w:rsidRDefault="00035FDE" w:rsidP="00035FDE">
      <w:pPr>
        <w:rPr>
          <w:rFonts w:ascii="Franklin Gothic Book" w:hAnsi="Franklin Gothic Book"/>
        </w:rPr>
      </w:pPr>
      <w:r w:rsidRPr="00035FDE">
        <w:rPr>
          <w:rFonts w:ascii="Franklin Gothic Book" w:hAnsi="Franklin Gothic Book"/>
        </w:rPr>
        <w:t>con Corrado Tedeschi</w:t>
      </w:r>
    </w:p>
    <w:p w14:paraId="299D10D6" w14:textId="77777777" w:rsidR="00035FDE" w:rsidRPr="00035FDE" w:rsidRDefault="00035FDE" w:rsidP="00035FDE">
      <w:pPr>
        <w:rPr>
          <w:rFonts w:ascii="Franklin Gothic Book" w:hAnsi="Franklin Gothic Book"/>
        </w:rPr>
      </w:pPr>
      <w:r w:rsidRPr="00035FDE">
        <w:rPr>
          <w:rFonts w:ascii="Franklin Gothic Book" w:hAnsi="Franklin Gothic Book"/>
        </w:rPr>
        <w:t xml:space="preserve">Si ringrazia per la collaborazione artistica (drammaturgia e ricerca di immagini) </w:t>
      </w:r>
      <w:proofErr w:type="spellStart"/>
      <w:r w:rsidRPr="00035FDE">
        <w:rPr>
          <w:rFonts w:ascii="Franklin Gothic Book" w:hAnsi="Franklin Gothic Book"/>
        </w:rPr>
        <w:t>gm</w:t>
      </w:r>
      <w:proofErr w:type="spellEnd"/>
      <w:r w:rsidRPr="00035FDE">
        <w:rPr>
          <w:rFonts w:ascii="Franklin Gothic Book" w:hAnsi="Franklin Gothic Book"/>
        </w:rPr>
        <w:t xml:space="preserve"> e Simona </w:t>
      </w:r>
      <w:proofErr w:type="spellStart"/>
      <w:r w:rsidRPr="00035FDE">
        <w:rPr>
          <w:rFonts w:ascii="Franklin Gothic Book" w:hAnsi="Franklin Gothic Book"/>
        </w:rPr>
        <w:t>Peverelli</w:t>
      </w:r>
      <w:proofErr w:type="spellEnd"/>
    </w:p>
    <w:p w14:paraId="099BA974" w14:textId="77777777" w:rsidR="00035FDE" w:rsidRPr="00035FDE" w:rsidRDefault="00035FDE" w:rsidP="00035FDE">
      <w:pPr>
        <w:rPr>
          <w:rFonts w:ascii="Franklin Gothic Book" w:hAnsi="Franklin Gothic Book"/>
        </w:rPr>
      </w:pPr>
      <w:r w:rsidRPr="00035FDE">
        <w:rPr>
          <w:rFonts w:ascii="Franklin Gothic Book" w:hAnsi="Franklin Gothic Book"/>
        </w:rPr>
        <w:t>Produzione Teatro Franco Parenti e RARA produzione</w:t>
      </w:r>
    </w:p>
    <w:p w14:paraId="33C07419" w14:textId="77777777" w:rsidR="00035FDE" w:rsidRPr="00035FDE" w:rsidRDefault="00035FDE" w:rsidP="00035FDE">
      <w:pPr>
        <w:rPr>
          <w:rFonts w:ascii="Franklin Gothic Book" w:hAnsi="Franklin Gothic Book"/>
        </w:rPr>
      </w:pPr>
      <w:r w:rsidRPr="00035FDE">
        <w:rPr>
          <w:rFonts w:ascii="Franklin Gothic Book" w:hAnsi="Franklin Gothic Book"/>
        </w:rPr>
        <w:t> </w:t>
      </w:r>
    </w:p>
    <w:p w14:paraId="7932BC52" w14:textId="77777777" w:rsidR="00035FDE" w:rsidRPr="00035FDE" w:rsidRDefault="00035FDE" w:rsidP="00035FDE">
      <w:pPr>
        <w:rPr>
          <w:rFonts w:ascii="Franklin Gothic Book" w:hAnsi="Franklin Gothic Book"/>
        </w:rPr>
      </w:pPr>
      <w:r w:rsidRPr="00035FDE">
        <w:rPr>
          <w:rFonts w:ascii="Franklin Gothic Book" w:hAnsi="Franklin Gothic Book"/>
        </w:rPr>
        <w:t xml:space="preserve">Il 15 settembre 2020, a quarant’anni esatti dalla morte di Bill Evans, Corrado Tedeschi presterà voce e corpo al personaggio immaginato da Massimo </w:t>
      </w:r>
      <w:proofErr w:type="spellStart"/>
      <w:r w:rsidRPr="00035FDE">
        <w:rPr>
          <w:rFonts w:ascii="Franklin Gothic Book" w:hAnsi="Franklin Gothic Book"/>
        </w:rPr>
        <w:t>Gagliani</w:t>
      </w:r>
      <w:proofErr w:type="spellEnd"/>
      <w:r w:rsidRPr="00035FDE">
        <w:rPr>
          <w:rFonts w:ascii="Franklin Gothic Book" w:hAnsi="Franklin Gothic Book"/>
        </w:rPr>
        <w:t xml:space="preserve"> per raccontare l’incontro tra il grandissimo pianista e il geniale Miles Davis con uno sguardo originale ed appassionante.</w:t>
      </w:r>
    </w:p>
    <w:p w14:paraId="2A6F7C71" w14:textId="6BABE6A4" w:rsidR="00035FDE" w:rsidRPr="00035FDE" w:rsidRDefault="00035FDE" w:rsidP="00035FDE">
      <w:pPr>
        <w:rPr>
          <w:rFonts w:ascii="Franklin Gothic Book" w:hAnsi="Franklin Gothic Book"/>
        </w:rPr>
      </w:pPr>
      <w:r w:rsidRPr="00035FDE">
        <w:rPr>
          <w:rFonts w:ascii="Franklin Gothic Book" w:hAnsi="Franklin Gothic Book"/>
        </w:rPr>
        <w:t xml:space="preserve">Il protagonista, un fotografo appassionato di musica, si trova quasi per caso nel 1959 negli studi della Columbia </w:t>
      </w:r>
      <w:proofErr w:type="spellStart"/>
      <w:r w:rsidRPr="00035FDE">
        <w:rPr>
          <w:rFonts w:ascii="Franklin Gothic Book" w:hAnsi="Franklin Gothic Book"/>
        </w:rPr>
        <w:t>records</w:t>
      </w:r>
      <w:proofErr w:type="spellEnd"/>
      <w:r w:rsidRPr="00035FDE">
        <w:rPr>
          <w:rFonts w:ascii="Franklin Gothic Book" w:hAnsi="Franklin Gothic Book"/>
        </w:rPr>
        <w:t xml:space="preserve">, mentre Davis insieme ad Evans, e a Coltrane, </w:t>
      </w:r>
      <w:proofErr w:type="spellStart"/>
      <w:r w:rsidRPr="00035FDE">
        <w:rPr>
          <w:rFonts w:ascii="Franklin Gothic Book" w:hAnsi="Franklin Gothic Book"/>
        </w:rPr>
        <w:t>Adderly</w:t>
      </w:r>
      <w:proofErr w:type="spellEnd"/>
      <w:r w:rsidRPr="00035FDE">
        <w:rPr>
          <w:rFonts w:ascii="Franklin Gothic Book" w:hAnsi="Franklin Gothic Book"/>
        </w:rPr>
        <w:t xml:space="preserve">, Kelly, </w:t>
      </w:r>
      <w:proofErr w:type="spellStart"/>
      <w:r w:rsidRPr="00035FDE">
        <w:rPr>
          <w:rFonts w:ascii="Franklin Gothic Book" w:hAnsi="Franklin Gothic Book"/>
        </w:rPr>
        <w:t>Chamber</w:t>
      </w:r>
      <w:proofErr w:type="spellEnd"/>
      <w:r w:rsidRPr="00035FDE">
        <w:rPr>
          <w:rFonts w:ascii="Franklin Gothic Book" w:hAnsi="Franklin Gothic Book"/>
        </w:rPr>
        <w:t xml:space="preserve"> e </w:t>
      </w:r>
      <w:proofErr w:type="spellStart"/>
      <w:r w:rsidRPr="00035FDE">
        <w:rPr>
          <w:rFonts w:ascii="Franklin Gothic Book" w:hAnsi="Franklin Gothic Book"/>
        </w:rPr>
        <w:t>Cobb</w:t>
      </w:r>
      <w:proofErr w:type="spellEnd"/>
      <w:r w:rsidRPr="00035FDE">
        <w:rPr>
          <w:rFonts w:ascii="Franklin Gothic Book" w:hAnsi="Franklin Gothic Book"/>
        </w:rPr>
        <w:t>, sta registrato l’album </w:t>
      </w:r>
      <w:proofErr w:type="spellStart"/>
      <w:r w:rsidRPr="00035FDE">
        <w:rPr>
          <w:rFonts w:ascii="Franklin Gothic Book" w:hAnsi="Franklin Gothic Book"/>
        </w:rPr>
        <w:t>Kind</w:t>
      </w:r>
      <w:proofErr w:type="spellEnd"/>
      <w:r w:rsidRPr="00035FDE">
        <w:rPr>
          <w:rFonts w:ascii="Franklin Gothic Book" w:hAnsi="Franklin Gothic Book"/>
        </w:rPr>
        <w:t xml:space="preserve"> of blue, che rivoluzionerà il modo di intendere il jazz. E la sua capacità di guardare gli permette di raccontare con acutezza il rapporto tra i due grandissimi musicisti. La passione, l’intesa, ma anche la difficoltà di un fuoriclasse come Evans di collaborare con un altro fuoriclasse, ma dispotico e accentratore come Davis. E </w:t>
      </w:r>
      <w:proofErr w:type="spellStart"/>
      <w:r w:rsidRPr="00035FDE">
        <w:rPr>
          <w:rFonts w:ascii="Franklin Gothic Book" w:hAnsi="Franklin Gothic Book"/>
        </w:rPr>
        <w:t>soprattuto</w:t>
      </w:r>
      <w:proofErr w:type="spellEnd"/>
      <w:r w:rsidRPr="00035FDE">
        <w:rPr>
          <w:rFonts w:ascii="Franklin Gothic Book" w:hAnsi="Franklin Gothic Book"/>
        </w:rPr>
        <w:t>, alla fine degli anni 50, simmetricamente le difficoltà per un nero di essere pienamente accettato, anche se genio, in una società dominata da bianchi e le difficoltà per un musicista bianco di essere pienamente accettato, anche se genio, in un entourage musicale frequentato esclusivamente da neri. Solo la musica, intesa proprio come l’atto del suonare, ‘qui e ora’, in uno scambio creativo, permette di abbattere le barriere ed arrivare ad una vera comunicazione, senza differenze e compromessi.</w:t>
      </w:r>
      <w:r>
        <w:rPr>
          <w:rFonts w:ascii="Franklin Gothic Book" w:hAnsi="Franklin Gothic Book"/>
        </w:rPr>
        <w:br/>
      </w:r>
    </w:p>
    <w:p w14:paraId="1205CF33" w14:textId="6DB59F44" w:rsidR="00035FDE" w:rsidRPr="00035FDE" w:rsidRDefault="00035FDE" w:rsidP="00035FDE">
      <w:pPr>
        <w:rPr>
          <w:rFonts w:ascii="Franklin Gothic Book" w:hAnsi="Franklin Gothic Book"/>
        </w:rPr>
      </w:pPr>
      <w:r w:rsidRPr="00035FDE">
        <w:rPr>
          <w:rFonts w:ascii="Franklin Gothic Book" w:hAnsi="Franklin Gothic Book"/>
        </w:rPr>
        <w:t>E il fotografo</w:t>
      </w:r>
      <w:r>
        <w:rPr>
          <w:rFonts w:ascii="Franklin Gothic Book" w:hAnsi="Franklin Gothic Book"/>
        </w:rPr>
        <w:t xml:space="preserve"> </w:t>
      </w:r>
      <w:r w:rsidRPr="00035FDE">
        <w:rPr>
          <w:rFonts w:ascii="Franklin Gothic Book" w:hAnsi="Franklin Gothic Book"/>
        </w:rPr>
        <w:t>-</w:t>
      </w:r>
      <w:r>
        <w:rPr>
          <w:rFonts w:ascii="Franklin Gothic Book" w:hAnsi="Franklin Gothic Book"/>
        </w:rPr>
        <w:t xml:space="preserve"> </w:t>
      </w:r>
      <w:r w:rsidRPr="00035FDE">
        <w:rPr>
          <w:rFonts w:ascii="Franklin Gothic Book" w:hAnsi="Franklin Gothic Book"/>
        </w:rPr>
        <w:t>Tedeschi, in uno spazio scenico che rimanda alla camera oscura, dove le immagini in bianco e nero prendono forma, ripercorrerà quegli anni fondamentali, con un supporto di musiche e filmati che faranno ricordare un momento irripetibile a chi lo ha vissuto, e scoprirlo a chi non vi ha preso parte, ma ha la curiosità conoscerlo.</w:t>
      </w:r>
    </w:p>
    <w:p w14:paraId="2D0443B8" w14:textId="03EA8A55" w:rsidR="0069418E" w:rsidRPr="00035FDE" w:rsidRDefault="0069418E" w:rsidP="00035FDE">
      <w:pPr>
        <w:rPr>
          <w:rFonts w:ascii="Franklin Gothic Book" w:hAnsi="Franklin Gothic Book"/>
        </w:rPr>
      </w:pPr>
    </w:p>
    <w:p w14:paraId="1611237D" w14:textId="51C60926" w:rsidR="000F4F41" w:rsidRPr="00035FDE" w:rsidRDefault="000F4F41" w:rsidP="00035FDE">
      <w:pPr>
        <w:rPr>
          <w:rFonts w:ascii="Franklin Gothic Book" w:hAnsi="Franklin Gothic Book"/>
        </w:rPr>
      </w:pPr>
      <w:r w:rsidRPr="00035FDE">
        <w:rPr>
          <w:rFonts w:ascii="Franklin Gothic Book" w:hAnsi="Franklin Gothic Book"/>
          <w:b/>
          <w:bCs/>
        </w:rPr>
        <w:t xml:space="preserve">ORARIO </w:t>
      </w:r>
      <w:r w:rsidRPr="00035FDE">
        <w:rPr>
          <w:rFonts w:ascii="Franklin Gothic Book" w:hAnsi="Franklin Gothic Book"/>
        </w:rPr>
        <w:br/>
        <w:t>2</w:t>
      </w:r>
      <w:r w:rsidR="00035FDE" w:rsidRPr="00035FDE">
        <w:rPr>
          <w:rFonts w:ascii="Franklin Gothic Book" w:hAnsi="Franklin Gothic Book"/>
        </w:rPr>
        <w:t>0</w:t>
      </w:r>
      <w:r w:rsidRPr="00035FDE">
        <w:rPr>
          <w:rFonts w:ascii="Franklin Gothic Book" w:hAnsi="Franklin Gothic Book"/>
        </w:rPr>
        <w:t xml:space="preserve">.30 </w:t>
      </w:r>
    </w:p>
    <w:p w14:paraId="0759A6DC" w14:textId="77777777" w:rsidR="00FB6797" w:rsidRPr="00035FDE" w:rsidRDefault="00FB6797" w:rsidP="00035FDE">
      <w:pPr>
        <w:rPr>
          <w:rFonts w:ascii="Franklin Gothic Book" w:hAnsi="Franklin Gothic Book"/>
        </w:rPr>
      </w:pPr>
    </w:p>
    <w:p w14:paraId="197FB9F2" w14:textId="77777777" w:rsidR="00035FDE" w:rsidRPr="00035FDE" w:rsidRDefault="000F4F41" w:rsidP="00035FDE">
      <w:pPr>
        <w:rPr>
          <w:rFonts w:ascii="Franklin Gothic Book" w:hAnsi="Franklin Gothic Book"/>
        </w:rPr>
      </w:pPr>
      <w:r w:rsidRPr="00035FDE">
        <w:rPr>
          <w:rFonts w:ascii="Franklin Gothic Book" w:hAnsi="Franklin Gothic Book"/>
          <w:b/>
          <w:bCs/>
        </w:rPr>
        <w:t>PREZZI</w:t>
      </w:r>
      <w:r w:rsidRPr="00035FDE">
        <w:rPr>
          <w:rFonts w:ascii="Franklin Gothic Book" w:hAnsi="Franklin Gothic Book"/>
        </w:rPr>
        <w:br/>
      </w:r>
      <w:r w:rsidR="00035FDE" w:rsidRPr="00035FDE">
        <w:rPr>
          <w:rFonts w:ascii="Franklin Gothic Book" w:hAnsi="Franklin Gothic Book"/>
        </w:rPr>
        <w:t>Posto Unico 25€</w:t>
      </w:r>
    </w:p>
    <w:p w14:paraId="20C995AF" w14:textId="7DE3FBB7" w:rsidR="00654FE8" w:rsidRPr="00035FDE" w:rsidRDefault="00654FE8" w:rsidP="00035FDE">
      <w:pPr>
        <w:rPr>
          <w:rFonts w:ascii="Franklin Gothic Book" w:hAnsi="Franklin Gothic Book"/>
        </w:rPr>
      </w:pPr>
    </w:p>
    <w:p w14:paraId="3CEB0F8E" w14:textId="4664B6E7" w:rsidR="00D647E5" w:rsidRPr="00035FDE" w:rsidRDefault="00D647E5" w:rsidP="00035FDE">
      <w:pPr>
        <w:rPr>
          <w:rFonts w:ascii="Franklin Gothic Book" w:hAnsi="Franklin Gothic Book"/>
          <w:b/>
          <w:bCs/>
        </w:rPr>
      </w:pPr>
      <w:r w:rsidRPr="00035FDE">
        <w:rPr>
          <w:rFonts w:ascii="Franklin Gothic Book" w:hAnsi="Franklin Gothic Book"/>
          <w:b/>
          <w:bCs/>
        </w:rPr>
        <w:t xml:space="preserve">INFO </w:t>
      </w:r>
    </w:p>
    <w:p w14:paraId="20C091A8" w14:textId="44810013" w:rsidR="00D647E5" w:rsidRPr="00035FDE" w:rsidRDefault="00D647E5" w:rsidP="00035FDE">
      <w:pPr>
        <w:rPr>
          <w:rFonts w:ascii="Franklin Gothic Book" w:hAnsi="Franklin Gothic Book"/>
        </w:rPr>
      </w:pPr>
      <w:r w:rsidRPr="00035FDE">
        <w:rPr>
          <w:rFonts w:ascii="Franklin Gothic Book" w:hAnsi="Franklin Gothic Book"/>
        </w:rPr>
        <w:t>Biglietteria</w:t>
      </w:r>
      <w:r w:rsidRPr="00035FDE">
        <w:rPr>
          <w:rFonts w:ascii="Franklin Gothic Book" w:hAnsi="Franklin Gothic Book"/>
        </w:rPr>
        <w:br/>
        <w:t>via Pier Lombardo 14</w:t>
      </w:r>
      <w:r w:rsidRPr="00035FDE">
        <w:rPr>
          <w:rFonts w:ascii="Franklin Gothic Book" w:hAnsi="Franklin Gothic Book"/>
        </w:rPr>
        <w:br/>
      </w:r>
      <w:hyperlink r:id="rId7" w:history="1">
        <w:r w:rsidRPr="00035FDE">
          <w:rPr>
            <w:rStyle w:val="Collegamentoipertestuale"/>
            <w:rFonts w:ascii="Franklin Gothic Book" w:hAnsi="Franklin Gothic Book"/>
          </w:rPr>
          <w:t>02 59995206</w:t>
        </w:r>
      </w:hyperlink>
      <w:r w:rsidRPr="00035FDE">
        <w:rPr>
          <w:rFonts w:ascii="Franklin Gothic Book" w:hAnsi="Franklin Gothic Book"/>
        </w:rPr>
        <w:br/>
      </w:r>
      <w:hyperlink r:id="rId8" w:history="1">
        <w:r w:rsidRPr="00035FDE">
          <w:rPr>
            <w:rStyle w:val="Collegamentoipertestuale"/>
            <w:rFonts w:ascii="Franklin Gothic Book" w:hAnsi="Franklin Gothic Book"/>
          </w:rPr>
          <w:t>biglietteria@teatrofrancoparenti.it</w:t>
        </w:r>
      </w:hyperlink>
    </w:p>
    <w:p w14:paraId="23ECB704" w14:textId="77777777" w:rsidR="009E022E" w:rsidRPr="00035FDE" w:rsidRDefault="009E022E" w:rsidP="00035FDE">
      <w:pPr>
        <w:rPr>
          <w:rFonts w:ascii="Franklin Gothic Book" w:hAnsi="Franklin Gothic Book"/>
        </w:rPr>
      </w:pPr>
    </w:p>
    <w:p w14:paraId="16A0900F" w14:textId="2E77CBC2" w:rsidR="00D647E5" w:rsidRPr="00035FDE" w:rsidRDefault="00D647E5" w:rsidP="00035FDE">
      <w:pPr>
        <w:rPr>
          <w:rFonts w:ascii="Franklin Gothic Book" w:hAnsi="Franklin Gothic Book"/>
        </w:rPr>
      </w:pPr>
      <w:r w:rsidRPr="00035FDE">
        <w:rPr>
          <w:rFonts w:ascii="Franklin Gothic Book" w:hAnsi="Franklin Gothic Book"/>
        </w:rPr>
        <w:lastRenderedPageBreak/>
        <w:t>Ufficio Stampa Teatro Franco Parenti</w:t>
      </w:r>
      <w:r w:rsidRPr="00035FDE">
        <w:rPr>
          <w:rFonts w:ascii="Franklin Gothic Book" w:hAnsi="Franklin Gothic Book"/>
        </w:rPr>
        <w:br/>
        <w:t>Via Pier Lombardo 14 - 20135 Milano</w:t>
      </w:r>
      <w:r w:rsidRPr="00035FDE">
        <w:rPr>
          <w:rFonts w:ascii="Franklin Gothic Book" w:hAnsi="Franklin Gothic Book"/>
        </w:rPr>
        <w:br/>
        <w:t>Tel. 02 59995217</w:t>
      </w:r>
      <w:r w:rsidRPr="00035FDE">
        <w:rPr>
          <w:rFonts w:ascii="Franklin Gothic Book" w:hAnsi="Franklin Gothic Book"/>
        </w:rPr>
        <w:br/>
        <w:t xml:space="preserve">Mail </w:t>
      </w:r>
      <w:hyperlink r:id="rId9" w:history="1">
        <w:r w:rsidRPr="00035FDE">
          <w:rPr>
            <w:rStyle w:val="Collegamentoipertestuale"/>
            <w:rFonts w:ascii="Franklin Gothic Book" w:hAnsi="Franklin Gothic Book"/>
          </w:rPr>
          <w:t>stampa@teatrofrancoparenti.it</w:t>
        </w:r>
      </w:hyperlink>
    </w:p>
    <w:p w14:paraId="0EF9A7CB" w14:textId="77777777" w:rsidR="00316121" w:rsidRPr="0069418E" w:rsidRDefault="00316121" w:rsidP="00703E42">
      <w:pPr>
        <w:rPr>
          <w:rFonts w:ascii="Franklin Gothic Book" w:hAnsi="Franklin Gothic Book"/>
        </w:rPr>
      </w:pPr>
    </w:p>
    <w:sectPr w:rsidR="00316121" w:rsidRPr="0069418E" w:rsidSect="00D647E5">
      <w:headerReference w:type="default" r:id="rId10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A719E" w14:textId="77777777" w:rsidR="00347B65" w:rsidRDefault="00347B65" w:rsidP="0042682E">
      <w:r>
        <w:separator/>
      </w:r>
    </w:p>
  </w:endnote>
  <w:endnote w:type="continuationSeparator" w:id="0">
    <w:p w14:paraId="794CA100" w14:textId="77777777" w:rsidR="00347B65" w:rsidRDefault="00347B65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8FB44" w14:textId="77777777" w:rsidR="00347B65" w:rsidRDefault="00347B65" w:rsidP="0042682E">
      <w:r>
        <w:separator/>
      </w:r>
    </w:p>
  </w:footnote>
  <w:footnote w:type="continuationSeparator" w:id="0">
    <w:p w14:paraId="1BB50512" w14:textId="77777777" w:rsidR="00347B65" w:rsidRDefault="00347B65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5D73" w14:textId="77777777" w:rsidR="0042682E" w:rsidRDefault="004C2F84">
    <w:pPr>
      <w:pStyle w:val="Intestazione1"/>
    </w:pPr>
    <w:r>
      <w:rPr>
        <w:noProof/>
        <w:lang w:eastAsia="it-IT"/>
      </w:rPr>
      <w:drawing>
        <wp:inline distT="0" distB="0" distL="0" distR="0" wp14:anchorId="7A7DEE6E" wp14:editId="4C30E32D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8CA63" w14:textId="77777777" w:rsidR="0042682E" w:rsidRDefault="0042682E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2E"/>
    <w:rsid w:val="000153A0"/>
    <w:rsid w:val="000278B5"/>
    <w:rsid w:val="00035FDE"/>
    <w:rsid w:val="00037BC0"/>
    <w:rsid w:val="000920B8"/>
    <w:rsid w:val="000C26B8"/>
    <w:rsid w:val="000D771C"/>
    <w:rsid w:val="000F4F41"/>
    <w:rsid w:val="00126B9D"/>
    <w:rsid w:val="00154724"/>
    <w:rsid w:val="00160463"/>
    <w:rsid w:val="001618A2"/>
    <w:rsid w:val="001761BB"/>
    <w:rsid w:val="001C720F"/>
    <w:rsid w:val="001D3EEC"/>
    <w:rsid w:val="001D5501"/>
    <w:rsid w:val="0022452C"/>
    <w:rsid w:val="002437F3"/>
    <w:rsid w:val="002A38A4"/>
    <w:rsid w:val="002D5AC6"/>
    <w:rsid w:val="002E62BD"/>
    <w:rsid w:val="002F298F"/>
    <w:rsid w:val="00316121"/>
    <w:rsid w:val="00320037"/>
    <w:rsid w:val="00347B65"/>
    <w:rsid w:val="003634D0"/>
    <w:rsid w:val="003D5E24"/>
    <w:rsid w:val="003E3976"/>
    <w:rsid w:val="003F370C"/>
    <w:rsid w:val="00425C1C"/>
    <w:rsid w:val="0042682E"/>
    <w:rsid w:val="004357B8"/>
    <w:rsid w:val="004417FD"/>
    <w:rsid w:val="00444875"/>
    <w:rsid w:val="00455E58"/>
    <w:rsid w:val="004932F4"/>
    <w:rsid w:val="004C2F84"/>
    <w:rsid w:val="00534AF2"/>
    <w:rsid w:val="00553A1D"/>
    <w:rsid w:val="0057624C"/>
    <w:rsid w:val="00590DA5"/>
    <w:rsid w:val="005C0196"/>
    <w:rsid w:val="005F7313"/>
    <w:rsid w:val="00652F1E"/>
    <w:rsid w:val="006549AC"/>
    <w:rsid w:val="00654FE8"/>
    <w:rsid w:val="006661D7"/>
    <w:rsid w:val="00671402"/>
    <w:rsid w:val="00673391"/>
    <w:rsid w:val="0069418E"/>
    <w:rsid w:val="006C2BA9"/>
    <w:rsid w:val="006E2551"/>
    <w:rsid w:val="006F44A4"/>
    <w:rsid w:val="00703E42"/>
    <w:rsid w:val="007328BB"/>
    <w:rsid w:val="007333E1"/>
    <w:rsid w:val="00733C18"/>
    <w:rsid w:val="00742C64"/>
    <w:rsid w:val="007551AD"/>
    <w:rsid w:val="0079318B"/>
    <w:rsid w:val="007A30B4"/>
    <w:rsid w:val="007E16E3"/>
    <w:rsid w:val="007E1D0A"/>
    <w:rsid w:val="00801284"/>
    <w:rsid w:val="0084292D"/>
    <w:rsid w:val="00861CCD"/>
    <w:rsid w:val="008913B7"/>
    <w:rsid w:val="00896639"/>
    <w:rsid w:val="008A5234"/>
    <w:rsid w:val="008A6247"/>
    <w:rsid w:val="008B2E87"/>
    <w:rsid w:val="008D1015"/>
    <w:rsid w:val="008D39D3"/>
    <w:rsid w:val="00913921"/>
    <w:rsid w:val="009268DC"/>
    <w:rsid w:val="00927E38"/>
    <w:rsid w:val="009541A0"/>
    <w:rsid w:val="00963623"/>
    <w:rsid w:val="00965AE0"/>
    <w:rsid w:val="009800AD"/>
    <w:rsid w:val="00994FDA"/>
    <w:rsid w:val="009A3CAE"/>
    <w:rsid w:val="009D1095"/>
    <w:rsid w:val="009D47A4"/>
    <w:rsid w:val="009E022E"/>
    <w:rsid w:val="009F3937"/>
    <w:rsid w:val="00A07524"/>
    <w:rsid w:val="00A23F20"/>
    <w:rsid w:val="00A35AB1"/>
    <w:rsid w:val="00A40545"/>
    <w:rsid w:val="00A56007"/>
    <w:rsid w:val="00A6027B"/>
    <w:rsid w:val="00A71CFB"/>
    <w:rsid w:val="00A73BE5"/>
    <w:rsid w:val="00A747D4"/>
    <w:rsid w:val="00A92CD1"/>
    <w:rsid w:val="00AB28AA"/>
    <w:rsid w:val="00AC0808"/>
    <w:rsid w:val="00AD270D"/>
    <w:rsid w:val="00AD2D27"/>
    <w:rsid w:val="00AE3A83"/>
    <w:rsid w:val="00AF197E"/>
    <w:rsid w:val="00B16F69"/>
    <w:rsid w:val="00B5632F"/>
    <w:rsid w:val="00B71034"/>
    <w:rsid w:val="00B83CD5"/>
    <w:rsid w:val="00B843AD"/>
    <w:rsid w:val="00B974D3"/>
    <w:rsid w:val="00BA564D"/>
    <w:rsid w:val="00BE7303"/>
    <w:rsid w:val="00BF0338"/>
    <w:rsid w:val="00BF1F4F"/>
    <w:rsid w:val="00C219EB"/>
    <w:rsid w:val="00C64523"/>
    <w:rsid w:val="00C8187F"/>
    <w:rsid w:val="00CA5AC3"/>
    <w:rsid w:val="00CA72C8"/>
    <w:rsid w:val="00D463FC"/>
    <w:rsid w:val="00D647E5"/>
    <w:rsid w:val="00D6650B"/>
    <w:rsid w:val="00D86D8E"/>
    <w:rsid w:val="00D873DC"/>
    <w:rsid w:val="00DE6D02"/>
    <w:rsid w:val="00E16DA1"/>
    <w:rsid w:val="00E43FBA"/>
    <w:rsid w:val="00E51355"/>
    <w:rsid w:val="00E56852"/>
    <w:rsid w:val="00E73703"/>
    <w:rsid w:val="00E941D8"/>
    <w:rsid w:val="00EB1DED"/>
    <w:rsid w:val="00EC2491"/>
    <w:rsid w:val="00ED2DC9"/>
    <w:rsid w:val="00EE081F"/>
    <w:rsid w:val="00F15C98"/>
    <w:rsid w:val="00F958B9"/>
    <w:rsid w:val="00FA01FA"/>
    <w:rsid w:val="00FA7E28"/>
    <w:rsid w:val="00FB6797"/>
    <w:rsid w:val="00FE04D0"/>
    <w:rsid w:val="00FE1C55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D797"/>
  <w15:docId w15:val="{5AB28B2F-17C4-CD46-8B6F-84E4E87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B679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26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1"/>
    <w:uiPriority w:val="9"/>
    <w:unhideWhenUsed/>
    <w:qFormat/>
    <w:rsid w:val="00926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41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1"/>
    <w:uiPriority w:val="9"/>
    <w:unhideWhenUsed/>
    <w:qFormat/>
    <w:rsid w:val="0069418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b/>
      <w:bCs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lang w:eastAsia="en-US"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eastAsiaTheme="minorHAnsi" w:hAnsi="Minion Pro" w:cstheme="minorBidi"/>
      <w:lang w:eastAsia="en-US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hAnsi="Palatino" w:cs="Palatino"/>
      <w:sz w:val="28"/>
      <w:szCs w:val="32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926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9268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731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1">
    <w:name w:val="p1"/>
    <w:basedOn w:val="Normale"/>
    <w:rsid w:val="00C64523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1"/>
    <w:uiPriority w:val="99"/>
    <w:unhideWhenUsed/>
    <w:rsid w:val="0015472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154724"/>
    <w:rPr>
      <w:sz w:val="24"/>
      <w:szCs w:val="24"/>
    </w:rPr>
  </w:style>
  <w:style w:type="paragraph" w:styleId="Pidipagina">
    <w:name w:val="footer"/>
    <w:basedOn w:val="Normale"/>
    <w:link w:val="PidipaginaCarattere1"/>
    <w:unhideWhenUsed/>
    <w:rsid w:val="0015472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1">
    <w:name w:val="Piè di pagina Carattere1"/>
    <w:basedOn w:val="Carpredefinitoparagrafo"/>
    <w:link w:val="Pidipagina"/>
    <w:rsid w:val="00154724"/>
    <w:rPr>
      <w:sz w:val="24"/>
      <w:szCs w:val="24"/>
    </w:rPr>
  </w:style>
  <w:style w:type="paragraph" w:customStyle="1" w:styleId="corpo">
    <w:name w:val="corpo"/>
    <w:basedOn w:val="Normale"/>
    <w:rsid w:val="000920B8"/>
    <w:pPr>
      <w:spacing w:before="100" w:beforeAutospacing="1" w:after="100" w:afterAutospacing="1"/>
    </w:pPr>
  </w:style>
  <w:style w:type="character" w:customStyle="1" w:styleId="nessuno">
    <w:name w:val="nessuno"/>
    <w:basedOn w:val="Carpredefinitoparagrafo"/>
    <w:rsid w:val="000920B8"/>
  </w:style>
  <w:style w:type="character" w:customStyle="1" w:styleId="Titolo6Carattere1">
    <w:name w:val="Titolo 6 Carattere1"/>
    <w:basedOn w:val="Carpredefinitoparagrafo"/>
    <w:link w:val="Titolo6"/>
    <w:uiPriority w:val="9"/>
    <w:semiHidden/>
    <w:rsid w:val="006941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418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50701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62831835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568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8336904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435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5996318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8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0451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76387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7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3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6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66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8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9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0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9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2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9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0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7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5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28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4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1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21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93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089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1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077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36087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  <w:divsChild>
                    <w:div w:id="8689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046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495576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828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67960">
                  <w:marLeft w:val="0"/>
                  <w:marRight w:val="0"/>
                  <w:marTop w:val="24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4103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994261">
                  <w:marLeft w:val="0"/>
                  <w:marRight w:val="0"/>
                  <w:marTop w:val="0"/>
                  <w:marBottom w:val="360"/>
                  <w:divBdr>
                    <w:top w:val="single" w:sz="24" w:space="8" w:color="CCCCCC"/>
                    <w:left w:val="single" w:sz="24" w:space="15" w:color="CCCCCC"/>
                    <w:bottom w:val="single" w:sz="24" w:space="8" w:color="CCCCCC"/>
                    <w:right w:val="single" w:sz="24" w:space="15" w:color="CCCCCC"/>
                  </w:divBdr>
                </w:div>
              </w:divsChild>
            </w:div>
          </w:divsChild>
        </w:div>
      </w:divsChild>
    </w:div>
    <w:div w:id="1452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014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4414843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9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5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8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28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441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39462317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26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8036214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1178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564444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00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79BD4-6789-AB4E-800B-BB05B7B7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2</cp:revision>
  <cp:lastPrinted>2020-06-18T16:00:00Z</cp:lastPrinted>
  <dcterms:created xsi:type="dcterms:W3CDTF">2020-07-29T15:07:00Z</dcterms:created>
  <dcterms:modified xsi:type="dcterms:W3CDTF">2020-07-29T15:07:00Z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