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57" w:rsidRPr="00D314DD" w:rsidRDefault="00CD5357" w:rsidP="00D314DD">
      <w:pPr>
        <w:rPr>
          <w:rFonts w:asciiTheme="majorHAnsi" w:eastAsia="Calibri" w:hAnsiTheme="majorHAnsi" w:cstheme="majorHAnsi"/>
          <w:color w:val="000000"/>
          <w:sz w:val="24"/>
          <w:szCs w:val="24"/>
          <w:lang w:val="it-IT" w:eastAsia="en-US"/>
        </w:rPr>
      </w:pP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color w:val="000000"/>
          <w:kern w:val="3"/>
          <w:sz w:val="24"/>
          <w:szCs w:val="24"/>
          <w:lang w:val="it-IT"/>
        </w:rPr>
      </w:pPr>
      <w:r w:rsidRPr="00D314DD">
        <w:rPr>
          <w:rFonts w:asciiTheme="majorHAnsi" w:eastAsia="Calibri" w:hAnsiTheme="majorHAnsi" w:cstheme="majorHAnsi"/>
          <w:color w:val="000000"/>
          <w:kern w:val="3"/>
          <w:sz w:val="24"/>
          <w:szCs w:val="24"/>
          <w:lang w:val="it-IT"/>
        </w:rPr>
        <w:t xml:space="preserve">Comunicato stampa </w:t>
      </w: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b/>
          <w:bCs/>
          <w:color w:val="548DD4"/>
          <w:kern w:val="3"/>
          <w:sz w:val="24"/>
          <w:szCs w:val="24"/>
          <w:lang w:val="it-IT"/>
        </w:rPr>
      </w:pPr>
    </w:p>
    <w:p w:rsid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="Calibri (Titoli)"/>
          <w:b/>
          <w:bCs/>
          <w:color w:val="000000"/>
          <w:kern w:val="24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Giovedì 23 luglio 2020 Bagni Misteriosi 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br/>
      </w:r>
      <w:r w:rsidR="00D314DD">
        <w:rPr>
          <w:rFonts w:asciiTheme="majorHAnsi" w:eastAsia="Calibri" w:hAnsiTheme="majorHAnsi" w:cs="Calibri (Titoli)"/>
          <w:b/>
          <w:bCs/>
          <w:color w:val="000000"/>
          <w:kern w:val="24"/>
          <w:sz w:val="24"/>
          <w:szCs w:val="24"/>
          <w:u w:color="000000"/>
          <w:bdr w:val="nil"/>
          <w:lang w:val="it-IT" w:eastAsia="en-US"/>
        </w:rPr>
        <w:t>Compagnia Egribianco Danza</w:t>
      </w:r>
    </w:p>
    <w:p w:rsidR="00FD6286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="Calibri (Titoli)"/>
          <w:b/>
          <w:bCs/>
          <w:caps/>
          <w:color w:val="000000"/>
          <w:kern w:val="24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Calibri" w:hAnsiTheme="majorHAnsi" w:cs="Calibri (Titoli)"/>
          <w:b/>
          <w:bCs/>
          <w:caps/>
          <w:color w:val="000000"/>
          <w:kern w:val="24"/>
          <w:sz w:val="24"/>
          <w:szCs w:val="24"/>
          <w:u w:color="000000"/>
          <w:bdr w:val="nil"/>
          <w:lang w:val="it-IT" w:eastAsia="en-US"/>
        </w:rPr>
        <w:t>SCACCO MATTO</w:t>
      </w:r>
    </w:p>
    <w:p w:rsid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="Calibri (Titoli)"/>
          <w:b/>
          <w:bCs/>
          <w:caps/>
          <w:color w:val="000000"/>
          <w:kern w:val="24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Calibri" w:hAnsiTheme="majorHAnsi" w:cs="Calibri (Titoli)"/>
          <w:b/>
          <w:bCs/>
          <w:caps/>
          <w:color w:val="000000"/>
          <w:kern w:val="24"/>
          <w:sz w:val="24"/>
          <w:szCs w:val="24"/>
          <w:u w:color="000000"/>
          <w:bdr w:val="nil"/>
          <w:lang w:val="it-IT" w:eastAsia="en-US"/>
        </w:rPr>
        <w:t>altre distanze in nuovi orizzonti</w:t>
      </w: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color w:val="FF0000"/>
          <w:kern w:val="1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br/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bdr w:val="nil"/>
          <w:lang w:val="it-IT" w:eastAsia="en-US"/>
        </w:rPr>
        <w:t xml:space="preserve">Prima nazionale </w:t>
      </w: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</w:pP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Arial Unicode MS" w:hAnsiTheme="majorHAnsi" w:cstheme="majorHAnsi"/>
          <w:kern w:val="1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>La Compagnia EgriBiancoDanza,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diretta da Susanna Egri e Raphael Bianco, ritorna sulle scene con </w:t>
      </w:r>
      <w:r w:rsidRPr="00D314DD">
        <w:rPr>
          <w:rFonts w:asciiTheme="majorHAnsi" w:eastAsia="Calibri" w:hAnsiTheme="majorHAnsi" w:cstheme="majorHAnsi"/>
          <w:b/>
          <w:bCs/>
          <w:i/>
          <w:iCs/>
          <w:color w:val="000000"/>
          <w:kern w:val="1"/>
          <w:sz w:val="24"/>
          <w:szCs w:val="24"/>
          <w:u w:color="000000"/>
          <w:bdr w:val="nil"/>
          <w:lang w:val="it-IT" w:eastAsia="en-US"/>
        </w:rPr>
        <w:t>Scacco Matto</w:t>
      </w: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una nuova produzione di Raphael Bianco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che sarà presentata in </w:t>
      </w: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>Prima Assoluta</w:t>
      </w:r>
      <w:r w:rsidR="00FD6286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, </w:t>
      </w: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>giovedì 23 luglio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alle ore 21.30 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>.</w:t>
      </w: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</w:pP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FD6286">
        <w:rPr>
          <w:rFonts w:asciiTheme="majorHAnsi" w:eastAsia="Arial Unicode MS" w:hAnsiTheme="majorHAnsi" w:cstheme="majorHAnsi"/>
          <w:bCs/>
          <w:i/>
          <w:iCs/>
          <w:sz w:val="24"/>
          <w:szCs w:val="24"/>
          <w:u w:color="000000"/>
          <w:bdr w:val="nil"/>
          <w:lang w:val="it-IT" w:eastAsia="en-US"/>
        </w:rPr>
        <w:t xml:space="preserve">Scacco </w:t>
      </w:r>
      <w:r w:rsidR="00FD6286">
        <w:rPr>
          <w:rFonts w:asciiTheme="majorHAnsi" w:eastAsia="Arial Unicode MS" w:hAnsiTheme="majorHAnsi" w:cstheme="majorHAnsi"/>
          <w:bCs/>
          <w:i/>
          <w:iCs/>
          <w:sz w:val="24"/>
          <w:szCs w:val="24"/>
          <w:u w:color="000000"/>
          <w:bdr w:val="nil"/>
          <w:lang w:val="it-IT" w:eastAsia="en-US"/>
        </w:rPr>
        <w:t>m</w:t>
      </w:r>
      <w:r w:rsidRPr="00FD6286">
        <w:rPr>
          <w:rFonts w:asciiTheme="majorHAnsi" w:eastAsia="Arial Unicode MS" w:hAnsiTheme="majorHAnsi" w:cstheme="majorHAnsi"/>
          <w:bCs/>
          <w:i/>
          <w:iCs/>
          <w:sz w:val="24"/>
          <w:szCs w:val="24"/>
          <w:u w:color="000000"/>
          <w:bdr w:val="nil"/>
          <w:lang w:val="it-IT" w:eastAsia="en-US"/>
        </w:rPr>
        <w:t>atto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è uno spettacolo di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danza contemporanea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che vuole sfidare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, vincere e piegare a sé ogni limite che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l’emergenza sanitaria covid-19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ha imposto attualmente al mondo dello spettacolo.</w:t>
      </w:r>
      <w:r w:rsid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Il coreografo Raphael Bianco con la Compagnia EgriBiancoDanza,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 xml:space="preserve">nonostante </w:t>
      </w:r>
      <w:r w:rsidRPr="00FD628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le nuove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 xml:space="preserve">regole </w:t>
      </w:r>
      <w:r w:rsidRPr="00FD628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sul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 xml:space="preserve">distanziamento </w:t>
      </w:r>
      <w:r w:rsidRPr="00FD628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fra gli artisti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in scena</w:t>
      </w:r>
      <w:r w:rsidRPr="00FD6286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, 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si interroga non solo sui limiti ma sulle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opportunità delle attuali costrizioni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, per rimodulare e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ricreare nuove danze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che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nei limiti normativi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, riescano comunque a farsi veicolo di messaggi, sentimenti, riflessioni, attraverso </w:t>
      </w:r>
      <w:r w:rsidRPr="00FD6286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soluzioni coreografiche inedite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, nuovi orizzonti creativi che metabolizzano le restrizioni per offrire arte. 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</w:pP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b/>
          <w:bCs/>
          <w:i/>
          <w:iCs/>
          <w:sz w:val="24"/>
          <w:szCs w:val="24"/>
          <w:u w:color="000000"/>
          <w:bdr w:val="nil"/>
          <w:lang w:val="it-IT" w:eastAsia="en-US"/>
        </w:rPr>
        <w:t>Scacco Matto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</w:t>
      </w:r>
      <w:r w:rsidR="00C553E2" w:rsidRPr="00C553E2">
        <w:rPr>
          <w:rFonts w:asciiTheme="majorHAnsi" w:eastAsia="Arial Unicode MS" w:hAnsiTheme="majorHAnsi" w:cstheme="majorHAnsi"/>
          <w:bCs/>
          <w:sz w:val="24"/>
          <w:szCs w:val="24"/>
          <w:u w:color="000000"/>
          <w:bdr w:val="nil"/>
          <w:lang w:val="it-IT" w:eastAsia="en-US"/>
        </w:rPr>
        <w:t>si</w:t>
      </w:r>
      <w:r w:rsidR="00C553E2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compone di due diverse coreografie, </w:t>
      </w:r>
      <w:r w:rsidRPr="00D314DD">
        <w:rPr>
          <w:rFonts w:asciiTheme="majorHAnsi" w:eastAsia="Arial Unicode MS" w:hAnsiTheme="majorHAnsi" w:cstheme="majorHAnsi"/>
          <w:b/>
          <w:bCs/>
          <w:i/>
          <w:iCs/>
          <w:sz w:val="24"/>
          <w:szCs w:val="24"/>
          <w:u w:color="000000"/>
          <w:bdr w:val="nil"/>
          <w:lang w:val="it-IT" w:eastAsia="en-US"/>
        </w:rPr>
        <w:t>Feroce Partita reloaded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e </w:t>
      </w:r>
      <w:r w:rsidRPr="00D314DD">
        <w:rPr>
          <w:rFonts w:asciiTheme="majorHAnsi" w:eastAsia="Arial Unicode MS" w:hAnsiTheme="majorHAnsi" w:cstheme="majorHAnsi"/>
          <w:b/>
          <w:bCs/>
          <w:i/>
          <w:iCs/>
          <w:sz w:val="24"/>
          <w:szCs w:val="24"/>
          <w:u w:color="000000"/>
          <w:bdr w:val="nil"/>
          <w:lang w:val="it-IT" w:eastAsia="en-US"/>
        </w:rPr>
        <w:t>(Quartetto) per la fine del tempo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due balletti dalle atmosfere differenti ma con un </w:t>
      </w:r>
      <w:r w:rsidRPr="00C553E2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comune denominatore: l’uso delle distanze come elemento propulsore della ricerca coreografica.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</w:p>
    <w:p w:rsidR="000F0900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b/>
          <w:bCs/>
          <w:i/>
          <w:iCs/>
          <w:sz w:val="24"/>
          <w:szCs w:val="24"/>
          <w:u w:color="000000"/>
          <w:bdr w:val="nil"/>
          <w:lang w:val="it-IT" w:eastAsia="en-US"/>
        </w:rPr>
        <w:t>Feroce Partita reloaded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originariamente creato nel 2006, </w:t>
      </w:r>
      <w:bookmarkStart w:id="0" w:name="_Hlk44691261"/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è composto 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su musiche di uno fra i più interessanti compositori della </w:t>
      </w:r>
      <w:r w:rsidRPr="00C553E2">
        <w:rPr>
          <w:rFonts w:asciiTheme="majorHAnsi" w:eastAsia="Calibri" w:hAnsiTheme="majorHAnsi" w:cstheme="majorHAnsi"/>
          <w:b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musica 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del nostro tempo, </w:t>
      </w:r>
      <w:r w:rsidRPr="00C553E2">
        <w:rPr>
          <w:rFonts w:asciiTheme="majorHAnsi" w:eastAsia="Calibri" w:hAnsiTheme="majorHAnsi" w:cstheme="majorHAnsi"/>
          <w:b/>
          <w:color w:val="000000"/>
          <w:kern w:val="1"/>
          <w:sz w:val="24"/>
          <w:szCs w:val="24"/>
          <w:u w:color="000000"/>
          <w:bdr w:val="nil"/>
          <w:lang w:val="it-IT" w:eastAsia="en-US"/>
        </w:rPr>
        <w:t>John Cage,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integrate dai ritmi suggestivi, marziali e travolgenti di </w:t>
      </w:r>
      <w:r w:rsidRPr="00C553E2">
        <w:rPr>
          <w:rFonts w:asciiTheme="majorHAnsi" w:eastAsia="Calibri" w:hAnsiTheme="majorHAnsi" w:cstheme="majorHAnsi"/>
          <w:b/>
          <w:color w:val="000000"/>
          <w:kern w:val="1"/>
          <w:sz w:val="24"/>
          <w:szCs w:val="24"/>
          <w:u w:color="000000"/>
          <w:bdr w:val="nil"/>
          <w:lang w:val="it-IT" w:eastAsia="en-US"/>
        </w:rPr>
        <w:t>percussioni tradizionali giappones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i, e dall’intimità dei </w:t>
      </w:r>
      <w:r w:rsidRPr="00C553E2">
        <w:rPr>
          <w:rFonts w:asciiTheme="majorHAnsi" w:eastAsia="Calibri" w:hAnsiTheme="majorHAnsi" w:cstheme="majorHAnsi"/>
          <w:b/>
          <w:color w:val="000000"/>
          <w:kern w:val="1"/>
          <w:sz w:val="24"/>
          <w:szCs w:val="24"/>
          <w:u w:color="000000"/>
          <w:bdr w:val="nil"/>
          <w:lang w:val="it-IT" w:eastAsia="en-US"/>
        </w:rPr>
        <w:t>preludi di J. S. Bach</w:t>
      </w:r>
      <w:r w:rsidRPr="00D314DD">
        <w:rPr>
          <w:rFonts w:asciiTheme="majorHAnsi" w:eastAsia="Calibri" w:hAnsiTheme="majorHAnsi" w:cstheme="majorHAnsi"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. Si ispira all’antico gioco indiano degli scacchi, metafora, in questo contesto, delle strategie di guerra e della manipolazione occulta. </w:t>
      </w:r>
    </w:p>
    <w:p w:rsidR="00C553E2" w:rsidRPr="00D314DD" w:rsidRDefault="00C553E2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</w:p>
    <w:p w:rsidR="00C553E2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b/>
          <w:bCs/>
          <w:i/>
          <w:iCs/>
          <w:sz w:val="24"/>
          <w:szCs w:val="24"/>
          <w:u w:color="000000"/>
          <w:bdr w:val="nil"/>
          <w:lang w:val="it-IT" w:eastAsia="en-US"/>
        </w:rPr>
        <w:t>(Quartetto) per la fine del tempo</w:t>
      </w:r>
      <w:bookmarkEnd w:id="0"/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è invece un balletto in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Prima Assoluta,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che affonda le radici </w:t>
      </w:r>
      <w:r w:rsidRPr="00C553E2">
        <w:rPr>
          <w:rFonts w:asciiTheme="majorHAnsi" w:eastAsia="Arial Unicode MS" w:hAnsiTheme="majorHAnsi" w:cstheme="majorHAnsi"/>
          <w:b/>
          <w:sz w:val="24"/>
          <w:szCs w:val="24"/>
          <w:u w:color="000000"/>
          <w:bdr w:val="nil"/>
          <w:lang w:val="it-IT" w:eastAsia="en-US"/>
        </w:rPr>
        <w:t>nell’esperienza emergenziale che ha travolto la nostra società</w:t>
      </w: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 con la pandemia del Covid-19, per poi evolvere in qualcosa che travalica l’attualità e si fa veicolo di nuove suggestioni.</w:t>
      </w:r>
      <w:r w:rsid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 xml:space="preserve">Ispirato all’omonima partitura di </w:t>
      </w:r>
      <w:r w:rsidRPr="00C553E2">
        <w:rPr>
          <w:rFonts w:asciiTheme="majorHAnsi" w:eastAsia="Arial Unicode MS" w:hAnsiTheme="majorHAnsi" w:cstheme="majorHAnsi"/>
          <w:b/>
          <w:i/>
          <w:iCs/>
          <w:sz w:val="24"/>
          <w:szCs w:val="24"/>
          <w:u w:color="000000"/>
          <w:bdr w:val="nil"/>
          <w:lang w:val="it-IT" w:eastAsia="en-US"/>
        </w:rPr>
        <w:t>Olivier Messiaen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>, la parola quartetto rimane però fra parentesi poiché questo lavoro coreografico si rimodula a seconda degli spazi</w:t>
      </w:r>
      <w:r w:rsidR="00C553E2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 xml:space="preserve">. 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 xml:space="preserve">Quattro personaggi fluttuano ognuno su una propria 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lastRenderedPageBreak/>
        <w:t>isola, preparano in solitudine il proprio corpo per affrontare gli altri, a dovuta distanza, nella misteriosa e affascinante impossibilità di toccarsi. I danzatori rendono il Quartetto per la fine del tempo un lavoro coreografico</w:t>
      </w:r>
      <w:r w:rsidR="00C553E2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 xml:space="preserve">. 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 xml:space="preserve">La danza costretta viene rinnovata ad ogni rappresentazione grazie ad una partitura coreografica che ne permette soluzioni ed esiti differenti con un numero variabile di interpreti a seconda delle occasioni. In questo balletto viene utilizzato parte del Quartetto originario a cui vengono accostati alcuni brevi brani cameristici di </w:t>
      </w:r>
      <w:r w:rsidRPr="00C553E2">
        <w:rPr>
          <w:rFonts w:asciiTheme="majorHAnsi" w:eastAsia="Arial Unicode MS" w:hAnsiTheme="majorHAnsi" w:cstheme="majorHAnsi"/>
          <w:b/>
          <w:i/>
          <w:iCs/>
          <w:sz w:val="24"/>
          <w:szCs w:val="24"/>
          <w:u w:color="000000"/>
          <w:bdr w:val="nil"/>
          <w:lang w:val="it-IT" w:eastAsia="en-US"/>
        </w:rPr>
        <w:t>Ezio Bosso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>, pianista e compositore di profonda sensibilità e umanità recentemente scomparso.</w:t>
      </w:r>
      <w:r w:rsid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u w:color="000000"/>
          <w:bdr w:val="nil"/>
          <w:lang w:val="it-IT" w:eastAsia="en-US"/>
        </w:rPr>
        <w:t xml:space="preserve"> </w:t>
      </w:r>
      <w:r w:rsidRPr="00D314DD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>Olivier Messiaen compose il quartetto in situazione di grande difficoltà e prigionia durante la seconda guerra mondiale (Campo di concentramento di Görlitz in Polonia), Raphael Bianco si riallaccia idealmente a quella emergenza per metabolizzare quella di questo tempo</w:t>
      </w:r>
      <w:r w:rsidR="00C553E2">
        <w:rPr>
          <w:rFonts w:asciiTheme="majorHAnsi" w:eastAsia="Arial Unicode MS" w:hAnsiTheme="majorHAnsi" w:cstheme="majorHAnsi"/>
          <w:i/>
          <w:iCs/>
          <w:sz w:val="24"/>
          <w:szCs w:val="24"/>
          <w:u w:color="000000"/>
          <w:bdr w:val="nil"/>
          <w:lang w:val="it-IT" w:eastAsia="en-US"/>
        </w:rPr>
        <w:t>.</w:t>
      </w:r>
    </w:p>
    <w:p w:rsidR="00C553E2" w:rsidRDefault="00C553E2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</w:pP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FEROCE PARTITA RELOADED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Ideazione e coreografia: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Raphael Bianco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eastAsia="en-US"/>
        </w:rPr>
        <w:t xml:space="preserve">Light design e stage concept: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eastAsia="en-US"/>
        </w:rPr>
        <w:t>Enzo Galia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Musiche: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J.Cage, J.S.Bach e Percussioni tradizionali giapponesi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Costumi: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Loredana Capogreco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Danzatori: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Elisa Bertoli, Simona Bogino, Maela Boltri, Vincenzo Criniti, Lara Di Nallo, Vanessa Franke, Cristian Magurano, Paolo Piancastelli, Alessandro Romano, Davide Stacchini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(QUARTETTO) PER LA FINE DEL TEMPO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Ideazione e coreografia: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Raphael Bianco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light design e stage concept: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Enzo Galia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Musiche: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Ezio Bosso, Olivier Messiaen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Costumi: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Melissa Boltri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</w:pPr>
      <w:r w:rsidRPr="00D314DD">
        <w:rPr>
          <w:rFonts w:asciiTheme="majorHAnsi" w:eastAsia="Arial Unicode MS" w:hAnsiTheme="majorHAnsi" w:cstheme="majorHAnsi"/>
          <w:sz w:val="24"/>
          <w:szCs w:val="24"/>
          <w:u w:color="000000"/>
          <w:bdr w:val="nil"/>
          <w:lang w:val="it-IT" w:eastAsia="en-US"/>
        </w:rPr>
        <w:t xml:space="preserve">Danzatori: </w:t>
      </w:r>
      <w:r w:rsidRPr="00D314DD">
        <w:rPr>
          <w:rFonts w:asciiTheme="majorHAnsi" w:eastAsia="Arial Unicode MS" w:hAnsiTheme="majorHAnsi" w:cstheme="majorHAnsi"/>
          <w:b/>
          <w:bCs/>
          <w:sz w:val="24"/>
          <w:szCs w:val="24"/>
          <w:u w:color="000000"/>
          <w:bdr w:val="nil"/>
          <w:lang w:val="it-IT" w:eastAsia="en-US"/>
        </w:rPr>
        <w:t>Vanessa Franke, Elisa Bertoli, Cristian Magurano, Vincenzo Criniti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sz w:val="24"/>
          <w:szCs w:val="24"/>
          <w:bdr w:val="nil"/>
          <w:lang w:val="it-IT" w:eastAsia="en-US"/>
        </w:rPr>
      </w:pPr>
    </w:p>
    <w:p w:rsidR="00C553E2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>Lo spettacolo sarà in scena Giovedì 30 luglio 2020 ore 21</w:t>
      </w:r>
    </w:p>
    <w:p w:rsidR="000F0900" w:rsidRPr="00D314DD" w:rsidRDefault="000F0900" w:rsidP="00D314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 xml:space="preserve">al Centro Eventi </w:t>
      </w:r>
      <w:r w:rsidR="00C553E2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 xml:space="preserve">Il Maggiore </w:t>
      </w:r>
      <w:r w:rsidRP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>- Arena Estiva</w:t>
      </w:r>
      <w:r w:rsidR="00C553E2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 xml:space="preserve"> </w:t>
      </w:r>
      <w:r w:rsidRPr="00D314DD">
        <w:rPr>
          <w:rFonts w:asciiTheme="majorHAnsi" w:eastAsia="Calibri" w:hAnsiTheme="majorHAnsi" w:cstheme="majorHAnsi"/>
          <w:i/>
          <w:iCs/>
          <w:color w:val="000000"/>
          <w:kern w:val="1"/>
          <w:sz w:val="24"/>
          <w:szCs w:val="24"/>
          <w:bdr w:val="nil"/>
          <w:lang w:val="it-IT" w:eastAsia="en-US"/>
        </w:rPr>
        <w:t>– Verbania</w:t>
      </w:r>
    </w:p>
    <w:p w:rsidR="00C553E2" w:rsidRDefault="00C553E2" w:rsidP="00C553E2">
      <w:pPr>
        <w:rPr>
          <w:rFonts w:asciiTheme="majorHAnsi" w:eastAsia="Calibri" w:hAnsiTheme="majorHAnsi" w:cstheme="majorHAnsi"/>
          <w:b/>
          <w:bCs/>
          <w:color w:val="000000"/>
          <w:kern w:val="1"/>
          <w:sz w:val="24"/>
          <w:szCs w:val="24"/>
          <w:bdr w:val="nil"/>
          <w:lang w:val="it-IT" w:eastAsia="en-US"/>
        </w:rPr>
      </w:pPr>
    </w:p>
    <w:p w:rsidR="000F0900" w:rsidRPr="00C553E2" w:rsidRDefault="000F0900" w:rsidP="00C553E2">
      <w:pPr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D314DD">
        <w:rPr>
          <w:rFonts w:asciiTheme="majorHAnsi" w:eastAsia="Calibri" w:hAnsiTheme="majorHAnsi" w:cstheme="majorHAnsi"/>
          <w:b/>
          <w:sz w:val="24"/>
          <w:szCs w:val="24"/>
          <w:lang w:val="it-IT"/>
        </w:rPr>
        <w:t>ORARIO</w:t>
      </w:r>
      <w:r w:rsidR="00D314DD">
        <w:rPr>
          <w:rFonts w:asciiTheme="majorHAnsi" w:eastAsia="Calibri" w:hAnsiTheme="majorHAnsi" w:cstheme="majorHAnsi"/>
          <w:b/>
          <w:sz w:val="24"/>
          <w:szCs w:val="24"/>
          <w:lang w:val="it-IT"/>
        </w:rPr>
        <w:t xml:space="preserve"> </w:t>
      </w:r>
      <w:r w:rsidRPr="00D314DD">
        <w:rPr>
          <w:rFonts w:asciiTheme="majorHAnsi" w:eastAsia="Calibri" w:hAnsiTheme="majorHAnsi" w:cstheme="majorHAnsi"/>
          <w:bCs/>
          <w:sz w:val="24"/>
          <w:szCs w:val="24"/>
          <w:lang w:val="it-IT"/>
        </w:rPr>
        <w:t>21.30</w:t>
      </w:r>
      <w:r w:rsidRPr="00D314DD">
        <w:rPr>
          <w:rFonts w:asciiTheme="majorHAnsi" w:eastAsia="Calibri" w:hAnsiTheme="majorHAnsi" w:cstheme="majorHAnsi"/>
          <w:b/>
          <w:sz w:val="24"/>
          <w:szCs w:val="24"/>
          <w:lang w:val="it-IT"/>
        </w:rPr>
        <w:br/>
      </w:r>
      <w:r w:rsidRPr="00D314DD">
        <w:rPr>
          <w:rFonts w:asciiTheme="majorHAnsi" w:eastAsia="Calibri" w:hAnsiTheme="majorHAnsi" w:cstheme="majorHAnsi"/>
          <w:b/>
          <w:color w:val="000000"/>
          <w:sz w:val="24"/>
          <w:szCs w:val="24"/>
          <w:lang w:val="it-IT"/>
        </w:rPr>
        <w:t>PREZZI</w:t>
      </w:r>
      <w:r w:rsidR="00D314DD">
        <w:rPr>
          <w:rFonts w:asciiTheme="majorHAnsi" w:eastAsia="Calibri" w:hAnsiTheme="majorHAnsi" w:cstheme="majorHAnsi"/>
          <w:b/>
          <w:color w:val="000000"/>
          <w:sz w:val="24"/>
          <w:szCs w:val="24"/>
          <w:lang w:val="it-IT"/>
        </w:rPr>
        <w:t xml:space="preserve"> </w:t>
      </w:r>
      <w:r w:rsidRP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>I posti a sedere su:</w:t>
      </w:r>
      <w:r w:rsid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>piattaforma 25€</w:t>
      </w:r>
      <w:r w:rsid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>gradoni 20€</w:t>
      </w:r>
      <w:r w:rsid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 </w:t>
      </w:r>
      <w:r w:rsidRPr="00D314DD">
        <w:rPr>
          <w:rFonts w:asciiTheme="majorHAnsi" w:hAnsiTheme="majorHAnsi" w:cstheme="majorHAnsi"/>
          <w:color w:val="000000"/>
          <w:sz w:val="24"/>
          <w:szCs w:val="24"/>
          <w:lang w:val="it-IT"/>
        </w:rPr>
        <w:t>prato 15€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/>
          <w:color w:val="000000"/>
          <w:sz w:val="24"/>
          <w:szCs w:val="24"/>
          <w:bdr w:val="nil"/>
          <w:lang w:val="it-IT" w:eastAsia="en-US"/>
        </w:rPr>
        <w:t>INFORMAZIONI</w:t>
      </w:r>
      <w:r w:rsidR="00D314DD">
        <w:rPr>
          <w:rFonts w:asciiTheme="majorHAnsi" w:eastAsia="Calibri" w:hAnsiTheme="majorHAnsi" w:cstheme="majorHAnsi"/>
          <w:b/>
          <w:color w:val="000000"/>
          <w:sz w:val="24"/>
          <w:szCs w:val="24"/>
          <w:bdr w:val="nil"/>
          <w:lang w:val="it-IT" w:eastAsia="en-US"/>
        </w:rPr>
        <w:t xml:space="preserve"> </w:t>
      </w:r>
      <w:r w:rsidR="00D314DD" w:rsidRPr="00D314DD">
        <w:rPr>
          <w:rFonts w:asciiTheme="majorHAnsi" w:eastAsia="Calibri" w:hAnsiTheme="majorHAnsi" w:cstheme="majorHAnsi"/>
          <w:color w:val="000000"/>
          <w:sz w:val="24"/>
          <w:szCs w:val="24"/>
          <w:bdr w:val="nil"/>
          <w:lang w:val="it-IT" w:eastAsia="en-US"/>
        </w:rPr>
        <w:t>T</w:t>
      </w:r>
      <w:r w:rsidRPr="00D314DD"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  <w:t>el. 02 59995206</w:t>
      </w:r>
      <w:r w:rsidR="00D314DD"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  <w:t xml:space="preserve"> </w:t>
      </w:r>
      <w:r w:rsidRPr="00D314DD"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  <w:t>biglietteria@teatrofrancoparenti.it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Cs/>
          <w:color w:val="000000"/>
          <w:sz w:val="24"/>
          <w:szCs w:val="24"/>
          <w:bdr w:val="nil"/>
          <w:lang w:val="it-IT" w:eastAsia="en-US"/>
        </w:rPr>
        <w:t>info@teatrofrancoparenti.it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</w:pP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i/>
          <w:iCs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Cs/>
          <w:i/>
          <w:iCs/>
          <w:sz w:val="24"/>
          <w:szCs w:val="24"/>
          <w:bdr w:val="nil"/>
          <w:lang w:val="it-IT" w:eastAsia="en-US"/>
        </w:rPr>
        <w:t>Francesco Malcangio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>Ufficio Stampa</w:t>
      </w:r>
      <w:r w:rsid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 xml:space="preserve"> </w:t>
      </w:r>
      <w:r w:rsidRP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>Teatro Franco Parenti</w:t>
      </w:r>
    </w:p>
    <w:p w:rsidR="000F0900" w:rsidRPr="00D314DD" w:rsidRDefault="000F0900" w:rsidP="00D314D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</w:pPr>
      <w:r w:rsidRP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>Via Vasari,15</w:t>
      </w:r>
      <w:r w:rsid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 xml:space="preserve"> </w:t>
      </w:r>
      <w:r w:rsidRPr="00D314DD">
        <w:rPr>
          <w:rFonts w:asciiTheme="majorHAnsi" w:eastAsia="Calibri" w:hAnsiTheme="majorHAnsi" w:cstheme="majorHAnsi"/>
          <w:bCs/>
          <w:sz w:val="24"/>
          <w:szCs w:val="24"/>
          <w:bdr w:val="nil"/>
          <w:lang w:val="it-IT" w:eastAsia="en-US"/>
        </w:rPr>
        <w:t>20135 - Milano</w:t>
      </w:r>
    </w:p>
    <w:p w:rsidR="002A40A8" w:rsidRPr="00C553E2" w:rsidRDefault="000F0900" w:rsidP="00C553E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Theme="majorHAnsi" w:eastAsia="Calibri" w:hAnsiTheme="majorHAnsi" w:cstheme="majorHAnsi"/>
          <w:bCs/>
          <w:sz w:val="24"/>
          <w:szCs w:val="24"/>
          <w:bdr w:val="nil"/>
          <w:lang w:eastAsia="en-US"/>
        </w:rPr>
      </w:pPr>
      <w:r w:rsidRPr="00C553E2">
        <w:rPr>
          <w:rFonts w:asciiTheme="majorHAnsi" w:eastAsia="Calibri" w:hAnsiTheme="majorHAnsi" w:cstheme="majorHAnsi"/>
          <w:bCs/>
          <w:sz w:val="24"/>
          <w:szCs w:val="24"/>
          <w:bdr w:val="nil"/>
          <w:lang w:eastAsia="en-US"/>
        </w:rPr>
        <w:t>tel. 02 59 99 52 17</w:t>
      </w:r>
      <w:r w:rsidR="00C553E2" w:rsidRPr="00C553E2">
        <w:rPr>
          <w:rFonts w:asciiTheme="majorHAnsi" w:eastAsia="Calibri" w:hAnsiTheme="majorHAnsi" w:cstheme="majorHAnsi"/>
          <w:bCs/>
          <w:sz w:val="24"/>
          <w:szCs w:val="24"/>
          <w:bdr w:val="nil"/>
          <w:lang w:eastAsia="en-US"/>
        </w:rPr>
        <w:t xml:space="preserve"> </w:t>
      </w:r>
      <w:r w:rsidR="00C553E2" w:rsidRPr="00C553E2">
        <w:rPr>
          <w:rFonts w:asciiTheme="majorHAnsi" w:eastAsia="Calibri" w:hAnsiTheme="majorHAnsi" w:cstheme="majorHAnsi"/>
          <w:bCs/>
          <w:sz w:val="24"/>
          <w:szCs w:val="24"/>
          <w:bdr w:val="nil"/>
          <w:lang w:eastAsia="en-US"/>
        </w:rPr>
        <w:t>cell. 346 417 91 36 http://www.teatrofrancoparenti.it</w:t>
      </w:r>
      <w:bookmarkStart w:id="1" w:name="_GoBack"/>
      <w:bookmarkEnd w:id="1"/>
    </w:p>
    <w:sectPr w:rsidR="002A40A8" w:rsidRPr="00C553E2" w:rsidSect="00205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81" w:rsidRDefault="00A21581" w:rsidP="00C34996">
      <w:r>
        <w:separator/>
      </w:r>
    </w:p>
  </w:endnote>
  <w:endnote w:type="continuationSeparator" w:id="0">
    <w:p w:rsidR="00A21581" w:rsidRDefault="00A21581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81" w:rsidRDefault="00A21581" w:rsidP="00C34996">
      <w:r>
        <w:separator/>
      </w:r>
    </w:p>
  </w:footnote>
  <w:footnote w:type="continuationSeparator" w:id="0">
    <w:p w:rsidR="00A21581" w:rsidRDefault="00A21581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B04ED"/>
    <w:rsid w:val="001B221C"/>
    <w:rsid w:val="001B4B70"/>
    <w:rsid w:val="001C7F7C"/>
    <w:rsid w:val="002056BF"/>
    <w:rsid w:val="002306CD"/>
    <w:rsid w:val="00235275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1581"/>
    <w:rsid w:val="00A23E14"/>
    <w:rsid w:val="00A318D7"/>
    <w:rsid w:val="00A51173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553E2"/>
    <w:rsid w:val="00C62595"/>
    <w:rsid w:val="00C71E6F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14DD"/>
    <w:rsid w:val="00D35095"/>
    <w:rsid w:val="00D37029"/>
    <w:rsid w:val="00D622B4"/>
    <w:rsid w:val="00D9546A"/>
    <w:rsid w:val="00D97537"/>
    <w:rsid w:val="00DA6480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D6286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F615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FF9-2338-E842-8090-57C9C418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2021-02-09T17:03:00Z</cp:lastPrinted>
  <dcterms:created xsi:type="dcterms:W3CDTF">2021-02-09T17:03:00Z</dcterms:created>
  <dcterms:modified xsi:type="dcterms:W3CDTF">2021-02-09T17:03:00Z</dcterms:modified>
</cp:coreProperties>
</file>