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3C70" w:rsidRPr="0089028B" w:rsidRDefault="00E33C70" w:rsidP="0089028B">
      <w:pPr>
        <w:rPr>
          <w:rFonts w:asciiTheme="majorHAnsi" w:hAnsiTheme="majorHAnsi" w:cstheme="majorHAnsi"/>
          <w:sz w:val="24"/>
          <w:szCs w:val="24"/>
          <w:lang w:val="it-IT"/>
        </w:rPr>
      </w:pPr>
      <w:r w:rsidRPr="0089028B">
        <w:rPr>
          <w:rFonts w:asciiTheme="majorHAnsi" w:hAnsiTheme="majorHAnsi" w:cstheme="majorHAnsi"/>
          <w:sz w:val="24"/>
          <w:szCs w:val="24"/>
          <w:lang w:val="it-IT"/>
        </w:rPr>
        <w:t xml:space="preserve">Comunicato stampa </w:t>
      </w:r>
    </w:p>
    <w:p w:rsidR="0089028B" w:rsidRDefault="0089028B" w:rsidP="0089028B">
      <w:pPr>
        <w:rPr>
          <w:rFonts w:asciiTheme="majorHAnsi" w:hAnsiTheme="majorHAnsi" w:cstheme="majorHAnsi"/>
          <w:b/>
          <w:bCs/>
          <w:sz w:val="24"/>
          <w:szCs w:val="24"/>
          <w:lang w:val="it-IT"/>
        </w:rPr>
      </w:pPr>
    </w:p>
    <w:p w:rsidR="00E33C70" w:rsidRPr="0089028B" w:rsidRDefault="00E33C70" w:rsidP="0089028B">
      <w:pPr>
        <w:rPr>
          <w:rFonts w:asciiTheme="majorHAnsi" w:hAnsiTheme="majorHAnsi" w:cstheme="majorHAnsi"/>
          <w:sz w:val="24"/>
          <w:szCs w:val="24"/>
          <w:lang w:val="it-IT"/>
        </w:rPr>
      </w:pPr>
      <w:bookmarkStart w:id="0" w:name="_GoBack"/>
      <w:bookmarkEnd w:id="0"/>
      <w:r w:rsidRPr="0089028B">
        <w:rPr>
          <w:rFonts w:asciiTheme="majorHAnsi" w:hAnsiTheme="majorHAnsi" w:cstheme="majorHAnsi"/>
          <w:b/>
          <w:bCs/>
          <w:sz w:val="24"/>
          <w:szCs w:val="24"/>
          <w:lang w:val="it-IT"/>
        </w:rPr>
        <w:t xml:space="preserve">@CasaParenti e le pillole video di Andrée Ruth Shammah </w:t>
      </w:r>
    </w:p>
    <w:p w:rsidR="00E33C70" w:rsidRPr="0089028B" w:rsidRDefault="00E33C70" w:rsidP="0089028B">
      <w:pPr>
        <w:rPr>
          <w:rFonts w:asciiTheme="majorHAnsi" w:hAnsiTheme="majorHAnsi" w:cstheme="majorHAnsi"/>
          <w:sz w:val="24"/>
          <w:szCs w:val="24"/>
          <w:lang w:val="it-IT"/>
        </w:rPr>
      </w:pPr>
      <w:r w:rsidRPr="0089028B">
        <w:rPr>
          <w:rFonts w:asciiTheme="majorHAnsi" w:hAnsiTheme="majorHAnsi" w:cstheme="majorHAnsi"/>
          <w:sz w:val="24"/>
          <w:szCs w:val="24"/>
          <w:lang w:val="it-IT"/>
        </w:rPr>
        <w:t xml:space="preserve">Proseguono le iniziative on line del Teatro Franco Parenti con la programmazione di materiali da visionare sulla playlist youtube </w:t>
      </w:r>
      <w:r w:rsidRPr="0089028B">
        <w:rPr>
          <w:rFonts w:asciiTheme="majorHAnsi" w:hAnsiTheme="majorHAnsi" w:cstheme="majorHAnsi"/>
          <w:b/>
          <w:bCs/>
          <w:sz w:val="24"/>
          <w:szCs w:val="24"/>
          <w:lang w:val="it-IT"/>
        </w:rPr>
        <w:t>#CasaParent</w:t>
      </w:r>
      <w:r w:rsidRPr="0089028B">
        <w:rPr>
          <w:rFonts w:asciiTheme="majorHAnsi" w:hAnsiTheme="majorHAnsi" w:cstheme="majorHAnsi"/>
          <w:sz w:val="24"/>
          <w:szCs w:val="24"/>
          <w:lang w:val="it-IT"/>
        </w:rPr>
        <w:t xml:space="preserve">i e la pubblicazione quotidiana delle pillole video di Andrée Ruth Shammah sulla sua pagina facebook e su playlist youtube dedicata. </w:t>
      </w:r>
    </w:p>
    <w:p w:rsidR="00E33C70" w:rsidRPr="0089028B" w:rsidRDefault="00E33C70" w:rsidP="0089028B">
      <w:pPr>
        <w:rPr>
          <w:rFonts w:asciiTheme="majorHAnsi" w:hAnsiTheme="majorHAnsi" w:cstheme="majorHAnsi"/>
          <w:sz w:val="24"/>
          <w:szCs w:val="24"/>
          <w:lang w:val="it-IT"/>
        </w:rPr>
      </w:pPr>
      <w:r w:rsidRPr="0089028B">
        <w:rPr>
          <w:rFonts w:asciiTheme="majorHAnsi" w:hAnsiTheme="majorHAnsi" w:cstheme="majorHAnsi"/>
          <w:sz w:val="24"/>
          <w:szCs w:val="24"/>
          <w:lang w:val="it-IT"/>
        </w:rPr>
        <w:t>Nella settimana che va dall’</w:t>
      </w:r>
      <w:r w:rsidRPr="0089028B">
        <w:rPr>
          <w:rFonts w:asciiTheme="majorHAnsi" w:hAnsiTheme="majorHAnsi" w:cstheme="majorHAnsi"/>
          <w:b/>
          <w:bCs/>
          <w:sz w:val="24"/>
          <w:szCs w:val="24"/>
          <w:lang w:val="it-IT"/>
        </w:rPr>
        <w:t xml:space="preserve">11 al 17 maggio </w:t>
      </w:r>
      <w:r w:rsidRPr="0089028B">
        <w:rPr>
          <w:rFonts w:asciiTheme="majorHAnsi" w:hAnsiTheme="majorHAnsi" w:cstheme="majorHAnsi"/>
          <w:sz w:val="24"/>
          <w:szCs w:val="24"/>
          <w:lang w:val="it-IT"/>
        </w:rPr>
        <w:t xml:space="preserve">saranno in onda: una intervista di </w:t>
      </w:r>
      <w:r w:rsidRPr="0089028B">
        <w:rPr>
          <w:rFonts w:asciiTheme="majorHAnsi" w:hAnsiTheme="majorHAnsi" w:cstheme="majorHAnsi"/>
          <w:b/>
          <w:bCs/>
          <w:sz w:val="24"/>
          <w:szCs w:val="24"/>
          <w:lang w:val="it-IT"/>
        </w:rPr>
        <w:t xml:space="preserve">Gianni Minà </w:t>
      </w:r>
      <w:r w:rsidRPr="0089028B">
        <w:rPr>
          <w:rFonts w:asciiTheme="majorHAnsi" w:hAnsiTheme="majorHAnsi" w:cstheme="majorHAnsi"/>
          <w:sz w:val="24"/>
          <w:szCs w:val="24"/>
          <w:lang w:val="it-IT"/>
        </w:rPr>
        <w:t xml:space="preserve">ad Andrée Ruth Shammah e Franco Parenti nella trasmissione </w:t>
      </w:r>
      <w:r w:rsidRPr="0089028B">
        <w:rPr>
          <w:rFonts w:asciiTheme="majorHAnsi" w:hAnsiTheme="majorHAnsi" w:cstheme="majorHAnsi"/>
          <w:b/>
          <w:bCs/>
          <w:sz w:val="24"/>
          <w:szCs w:val="24"/>
          <w:lang w:val="it-IT"/>
        </w:rPr>
        <w:t xml:space="preserve">Blitz </w:t>
      </w:r>
      <w:r w:rsidRPr="0089028B">
        <w:rPr>
          <w:rFonts w:asciiTheme="majorHAnsi" w:hAnsiTheme="majorHAnsi" w:cstheme="majorHAnsi"/>
          <w:sz w:val="24"/>
          <w:szCs w:val="24"/>
          <w:lang w:val="it-IT"/>
        </w:rPr>
        <w:t xml:space="preserve">del 1982 (Lunedì 11 maggio); una pillola letteraria di </w:t>
      </w:r>
      <w:r w:rsidRPr="0089028B">
        <w:rPr>
          <w:rFonts w:asciiTheme="majorHAnsi" w:hAnsiTheme="majorHAnsi" w:cstheme="majorHAnsi"/>
          <w:b/>
          <w:bCs/>
          <w:sz w:val="24"/>
          <w:szCs w:val="24"/>
          <w:lang w:val="it-IT"/>
        </w:rPr>
        <w:t xml:space="preserve">Gioele Dix </w:t>
      </w:r>
      <w:r w:rsidRPr="0089028B">
        <w:rPr>
          <w:rFonts w:asciiTheme="majorHAnsi" w:hAnsiTheme="majorHAnsi" w:cstheme="majorHAnsi"/>
          <w:sz w:val="24"/>
          <w:szCs w:val="24"/>
          <w:lang w:val="it-IT"/>
        </w:rPr>
        <w:t xml:space="preserve">dedicata a </w:t>
      </w:r>
      <w:r w:rsidRPr="0089028B">
        <w:rPr>
          <w:rFonts w:asciiTheme="majorHAnsi" w:hAnsiTheme="majorHAnsi" w:cstheme="majorHAnsi"/>
          <w:b/>
          <w:bCs/>
          <w:sz w:val="24"/>
          <w:szCs w:val="24"/>
          <w:lang w:val="it-IT"/>
        </w:rPr>
        <w:t xml:space="preserve">Raymond Carver </w:t>
      </w:r>
      <w:r w:rsidRPr="0089028B">
        <w:rPr>
          <w:rFonts w:asciiTheme="majorHAnsi" w:hAnsiTheme="majorHAnsi" w:cstheme="majorHAnsi"/>
          <w:sz w:val="24"/>
          <w:szCs w:val="24"/>
          <w:lang w:val="it-IT"/>
        </w:rPr>
        <w:t xml:space="preserve">(Mercoledì 13 maggio) ed infine, l’intervento video del neo direttore di La Repubblica </w:t>
      </w:r>
      <w:r w:rsidRPr="0089028B">
        <w:rPr>
          <w:rFonts w:asciiTheme="majorHAnsi" w:hAnsiTheme="majorHAnsi" w:cstheme="majorHAnsi"/>
          <w:b/>
          <w:bCs/>
          <w:sz w:val="24"/>
          <w:szCs w:val="24"/>
          <w:lang w:val="it-IT"/>
        </w:rPr>
        <w:t xml:space="preserve">Maurizio Molinari </w:t>
      </w:r>
      <w:r w:rsidRPr="0089028B">
        <w:rPr>
          <w:rFonts w:asciiTheme="majorHAnsi" w:hAnsiTheme="majorHAnsi" w:cstheme="majorHAnsi"/>
          <w:sz w:val="24"/>
          <w:szCs w:val="24"/>
          <w:lang w:val="it-IT"/>
        </w:rPr>
        <w:t xml:space="preserve">dal titolo </w:t>
      </w:r>
      <w:r w:rsidRPr="0089028B">
        <w:rPr>
          <w:rFonts w:asciiTheme="majorHAnsi" w:hAnsiTheme="majorHAnsi" w:cstheme="majorHAnsi"/>
          <w:b/>
          <w:bCs/>
          <w:sz w:val="24"/>
          <w:szCs w:val="24"/>
          <w:lang w:val="it-IT"/>
        </w:rPr>
        <w:t>Come la pandemia cambia la geopolitica</w:t>
      </w:r>
      <w:r w:rsidRPr="0089028B">
        <w:rPr>
          <w:rFonts w:asciiTheme="majorHAnsi" w:hAnsiTheme="majorHAnsi" w:cstheme="majorHAnsi"/>
          <w:sz w:val="24"/>
          <w:szCs w:val="24"/>
          <w:lang w:val="it-IT"/>
        </w:rPr>
        <w:t xml:space="preserve">, che va ad arricchire l’iniziativa </w:t>
      </w:r>
      <w:r w:rsidRPr="0089028B">
        <w:rPr>
          <w:rFonts w:asciiTheme="majorHAnsi" w:hAnsiTheme="majorHAnsi" w:cstheme="majorHAnsi"/>
          <w:b/>
          <w:bCs/>
          <w:color w:val="020202"/>
          <w:sz w:val="24"/>
          <w:szCs w:val="24"/>
          <w:lang w:val="it-IT"/>
        </w:rPr>
        <w:t xml:space="preserve">Connessioni Digital Edition </w:t>
      </w:r>
      <w:r w:rsidRPr="0089028B">
        <w:rPr>
          <w:rFonts w:asciiTheme="majorHAnsi" w:hAnsiTheme="majorHAnsi" w:cstheme="majorHAnsi"/>
          <w:sz w:val="24"/>
          <w:szCs w:val="24"/>
          <w:lang w:val="it-IT"/>
        </w:rPr>
        <w:t xml:space="preserve">organizzata da </w:t>
      </w:r>
      <w:r w:rsidRPr="0089028B">
        <w:rPr>
          <w:rFonts w:asciiTheme="majorHAnsi" w:hAnsiTheme="majorHAnsi" w:cstheme="majorHAnsi"/>
          <w:b/>
          <w:bCs/>
          <w:sz w:val="24"/>
          <w:szCs w:val="24"/>
          <w:lang w:val="it-IT"/>
        </w:rPr>
        <w:t xml:space="preserve">Fastweb </w:t>
      </w:r>
      <w:r w:rsidRPr="0089028B">
        <w:rPr>
          <w:rFonts w:asciiTheme="majorHAnsi" w:hAnsiTheme="majorHAnsi" w:cstheme="majorHAnsi"/>
          <w:sz w:val="24"/>
          <w:szCs w:val="24"/>
          <w:lang w:val="it-IT"/>
        </w:rPr>
        <w:t xml:space="preserve">in collaborazione con il Teatro Franco Parenti e l’Associazione Pier Lombardo (venerdì 15 maggio). </w:t>
      </w:r>
    </w:p>
    <w:p w:rsidR="00E33C70" w:rsidRPr="0089028B" w:rsidRDefault="00E33C70" w:rsidP="0089028B">
      <w:pPr>
        <w:rPr>
          <w:rFonts w:asciiTheme="majorHAnsi" w:hAnsiTheme="majorHAnsi" w:cstheme="majorHAnsi"/>
          <w:sz w:val="24"/>
          <w:szCs w:val="24"/>
          <w:lang w:val="it-IT"/>
        </w:rPr>
      </w:pPr>
      <w:r w:rsidRPr="0089028B">
        <w:rPr>
          <w:rFonts w:asciiTheme="majorHAnsi" w:hAnsiTheme="majorHAnsi" w:cstheme="majorHAnsi"/>
          <w:sz w:val="24"/>
          <w:szCs w:val="24"/>
          <w:lang w:val="it-IT"/>
        </w:rPr>
        <w:t xml:space="preserve">Proseguono contemporaneamente i video racconti quotidiani di Andrée Ruth Shammah, in cui la regista lascia affiorare spontaneamente i suoi ricordi alternandoli a riflessioni sul teatro, sull’arte, la cultura e sul loro ruolo nella situazione drammatica che stiamo vivendo in queste settimane. Le pillole sono fruibili sui social oltre che in forma di podcast sulla piattaforma spreaker.it. </w:t>
      </w:r>
    </w:p>
    <w:p w:rsidR="0089028B" w:rsidRDefault="0089028B" w:rsidP="0089028B">
      <w:pPr>
        <w:rPr>
          <w:rFonts w:asciiTheme="majorHAnsi" w:hAnsiTheme="majorHAnsi" w:cstheme="majorHAnsi"/>
          <w:b/>
          <w:bCs/>
          <w:sz w:val="24"/>
          <w:szCs w:val="24"/>
          <w:lang w:val="it-IT"/>
        </w:rPr>
      </w:pPr>
    </w:p>
    <w:p w:rsidR="00E33C70" w:rsidRPr="0089028B" w:rsidRDefault="00E33C70" w:rsidP="0089028B">
      <w:pPr>
        <w:rPr>
          <w:rFonts w:asciiTheme="majorHAnsi" w:hAnsiTheme="majorHAnsi" w:cstheme="majorHAnsi"/>
          <w:sz w:val="24"/>
          <w:szCs w:val="24"/>
          <w:lang w:val="it-IT"/>
        </w:rPr>
      </w:pPr>
      <w:r w:rsidRPr="0089028B">
        <w:rPr>
          <w:rFonts w:asciiTheme="majorHAnsi" w:hAnsiTheme="majorHAnsi" w:cstheme="majorHAnsi"/>
          <w:b/>
          <w:bCs/>
          <w:sz w:val="24"/>
          <w:szCs w:val="24"/>
          <w:lang w:val="it-IT"/>
        </w:rPr>
        <w:t xml:space="preserve">Programma </w:t>
      </w:r>
    </w:p>
    <w:p w:rsidR="0089028B" w:rsidRDefault="00E33C70" w:rsidP="0089028B">
      <w:pPr>
        <w:rPr>
          <w:rFonts w:asciiTheme="majorHAnsi" w:hAnsiTheme="majorHAnsi" w:cstheme="majorHAnsi"/>
          <w:sz w:val="24"/>
          <w:szCs w:val="24"/>
          <w:lang w:val="it-IT"/>
        </w:rPr>
      </w:pPr>
      <w:r w:rsidRPr="0089028B">
        <w:rPr>
          <w:rFonts w:asciiTheme="majorHAnsi" w:hAnsiTheme="majorHAnsi" w:cstheme="majorHAnsi"/>
          <w:sz w:val="24"/>
          <w:szCs w:val="24"/>
          <w:lang w:val="it-IT"/>
        </w:rPr>
        <w:t xml:space="preserve">Lunedì 11 maggio </w:t>
      </w:r>
    </w:p>
    <w:p w:rsidR="00E33C70" w:rsidRPr="0089028B" w:rsidRDefault="00E33C70" w:rsidP="0089028B">
      <w:pPr>
        <w:rPr>
          <w:rFonts w:asciiTheme="majorHAnsi" w:hAnsiTheme="majorHAnsi" w:cstheme="majorHAnsi"/>
          <w:sz w:val="24"/>
          <w:szCs w:val="24"/>
          <w:lang w:val="it-IT"/>
        </w:rPr>
      </w:pPr>
      <w:r w:rsidRPr="0089028B">
        <w:rPr>
          <w:rFonts w:asciiTheme="majorHAnsi" w:hAnsiTheme="majorHAnsi" w:cstheme="majorHAnsi"/>
          <w:b/>
          <w:bCs/>
          <w:sz w:val="24"/>
          <w:szCs w:val="24"/>
          <w:lang w:val="it-IT"/>
        </w:rPr>
        <w:t xml:space="preserve">Intervista Rai di Gianni Minà ad Andrée Ruth Shammahe e Franco Parenti (1982) </w:t>
      </w:r>
    </w:p>
    <w:p w:rsidR="00E33C70" w:rsidRPr="0089028B" w:rsidRDefault="00E33C70" w:rsidP="0089028B">
      <w:pPr>
        <w:rPr>
          <w:rFonts w:asciiTheme="majorHAnsi" w:hAnsiTheme="majorHAnsi" w:cstheme="majorHAnsi"/>
          <w:sz w:val="24"/>
          <w:szCs w:val="24"/>
          <w:lang w:val="it-IT"/>
        </w:rPr>
      </w:pPr>
      <w:r w:rsidRPr="0089028B">
        <w:rPr>
          <w:rFonts w:asciiTheme="majorHAnsi" w:hAnsiTheme="majorHAnsi" w:cstheme="majorHAnsi"/>
          <w:sz w:val="24"/>
          <w:szCs w:val="24"/>
          <w:lang w:val="it-IT"/>
        </w:rPr>
        <w:t xml:space="preserve">In questa intervista, Andrée Ruth Shammah e Franco Parenti, rispondono alle domande di Gianni Minà, in un servizio divertente anche per la presenza con lui in studio di Ugo Tognazzi. Dopo aver parlato dello spettacolo </w:t>
      </w:r>
      <w:r w:rsidRPr="0089028B">
        <w:rPr>
          <w:rFonts w:asciiTheme="majorHAnsi" w:hAnsiTheme="majorHAnsi" w:cstheme="majorHAnsi"/>
          <w:i/>
          <w:iCs/>
          <w:sz w:val="24"/>
          <w:szCs w:val="24"/>
          <w:lang w:val="it-IT"/>
        </w:rPr>
        <w:t xml:space="preserve">Il Malato Immaginario, </w:t>
      </w:r>
      <w:r w:rsidRPr="0089028B">
        <w:rPr>
          <w:rFonts w:asciiTheme="majorHAnsi" w:hAnsiTheme="majorHAnsi" w:cstheme="majorHAnsi"/>
          <w:sz w:val="24"/>
          <w:szCs w:val="24"/>
          <w:lang w:val="it-IT"/>
        </w:rPr>
        <w:t xml:space="preserve">allora in tournée nella piazza di Genova, Franco Parenti racconta quando non fu possibile lavorare con Tognazzi per una serie di incredibili circostanze, che non permisero ai due grandi attori di attivare almeno una collaborazione artistica durante le loro carriere. </w:t>
      </w:r>
    </w:p>
    <w:p w:rsidR="0089028B" w:rsidRDefault="0089028B" w:rsidP="0089028B">
      <w:pPr>
        <w:rPr>
          <w:rFonts w:asciiTheme="majorHAnsi" w:hAnsiTheme="majorHAnsi" w:cstheme="majorHAnsi"/>
          <w:sz w:val="24"/>
          <w:szCs w:val="24"/>
          <w:lang w:val="it-IT"/>
        </w:rPr>
      </w:pPr>
    </w:p>
    <w:p w:rsidR="00E33C70" w:rsidRPr="0089028B" w:rsidRDefault="00E33C70" w:rsidP="0089028B">
      <w:pPr>
        <w:rPr>
          <w:rFonts w:asciiTheme="majorHAnsi" w:hAnsiTheme="majorHAnsi" w:cstheme="majorHAnsi"/>
          <w:sz w:val="24"/>
          <w:szCs w:val="24"/>
          <w:lang w:val="it-IT"/>
        </w:rPr>
      </w:pPr>
      <w:r w:rsidRPr="0089028B">
        <w:rPr>
          <w:rFonts w:asciiTheme="majorHAnsi" w:hAnsiTheme="majorHAnsi" w:cstheme="majorHAnsi"/>
          <w:sz w:val="24"/>
          <w:szCs w:val="24"/>
          <w:lang w:val="it-IT"/>
        </w:rPr>
        <w:t xml:space="preserve">Mercoledì 13 maggio </w:t>
      </w:r>
    </w:p>
    <w:p w:rsidR="00E33C70" w:rsidRPr="0089028B" w:rsidRDefault="00E33C70" w:rsidP="0089028B">
      <w:pPr>
        <w:rPr>
          <w:rFonts w:asciiTheme="majorHAnsi" w:hAnsiTheme="majorHAnsi" w:cstheme="majorHAnsi"/>
          <w:sz w:val="24"/>
          <w:szCs w:val="24"/>
          <w:lang w:val="it-IT"/>
        </w:rPr>
      </w:pPr>
      <w:r w:rsidRPr="0089028B">
        <w:rPr>
          <w:rFonts w:asciiTheme="majorHAnsi" w:hAnsiTheme="majorHAnsi" w:cstheme="majorHAnsi"/>
          <w:b/>
          <w:bCs/>
          <w:sz w:val="24"/>
          <w:szCs w:val="24"/>
          <w:lang w:val="it-IT"/>
        </w:rPr>
        <w:t xml:space="preserve">Pillola video di Gioel Dix – Raymond Carver </w:t>
      </w:r>
    </w:p>
    <w:p w:rsidR="00E33C70" w:rsidRPr="0089028B" w:rsidRDefault="00E33C70" w:rsidP="0089028B">
      <w:pPr>
        <w:rPr>
          <w:rFonts w:asciiTheme="majorHAnsi" w:hAnsiTheme="majorHAnsi" w:cstheme="majorHAnsi"/>
          <w:sz w:val="24"/>
          <w:szCs w:val="24"/>
          <w:lang w:val="it-IT"/>
        </w:rPr>
      </w:pPr>
      <w:r w:rsidRPr="0089028B">
        <w:rPr>
          <w:rFonts w:asciiTheme="majorHAnsi" w:hAnsiTheme="majorHAnsi" w:cstheme="majorHAnsi"/>
          <w:sz w:val="24"/>
          <w:szCs w:val="24"/>
          <w:lang w:val="it-IT"/>
        </w:rPr>
        <w:t xml:space="preserve">Gioele Dix propone sui social media appuntamenti letterari sotto forma di pillole video, interpretazioni inedite e personali delle pagine scritte più amate dall’artista, che non ha mai fatto mistero della sua grande passione per la letteratura, dimostrata anche con i </w:t>
      </w:r>
      <w:r w:rsidRPr="0089028B">
        <w:rPr>
          <w:rFonts w:asciiTheme="majorHAnsi" w:hAnsiTheme="majorHAnsi" w:cstheme="majorHAnsi"/>
          <w:b/>
          <w:bCs/>
          <w:sz w:val="24"/>
          <w:szCs w:val="24"/>
          <w:lang w:val="it-IT"/>
        </w:rPr>
        <w:t>Giovedix letterari</w:t>
      </w:r>
      <w:r w:rsidRPr="0089028B">
        <w:rPr>
          <w:rFonts w:asciiTheme="majorHAnsi" w:hAnsiTheme="majorHAnsi" w:cstheme="majorHAnsi"/>
          <w:sz w:val="24"/>
          <w:szCs w:val="24"/>
          <w:lang w:val="it-IT"/>
        </w:rPr>
        <w:t xml:space="preserve">, gli incontri di Gioele Dix al Teatro Franco Parenti, che per anni (a partire dal 2013), hanno rappresentato un appuntamento unico ed originale, affollato e accolto calorosamente dal pubblico. Questa pillola è dedicata allo scrittore, poeta e saggista statunitense </w:t>
      </w:r>
      <w:r w:rsidRPr="0089028B">
        <w:rPr>
          <w:rFonts w:asciiTheme="majorHAnsi" w:hAnsiTheme="majorHAnsi" w:cstheme="majorHAnsi"/>
          <w:b/>
          <w:bCs/>
          <w:sz w:val="24"/>
          <w:szCs w:val="24"/>
          <w:lang w:val="it-IT"/>
        </w:rPr>
        <w:t xml:space="preserve">Rayomond Carver </w:t>
      </w:r>
      <w:r w:rsidRPr="0089028B">
        <w:rPr>
          <w:rFonts w:asciiTheme="majorHAnsi" w:hAnsiTheme="majorHAnsi" w:cstheme="majorHAnsi"/>
          <w:color w:val="020202"/>
          <w:sz w:val="24"/>
          <w:szCs w:val="24"/>
          <w:lang w:val="it-IT"/>
        </w:rPr>
        <w:t xml:space="preserve">scrittore come afferma Gioele Dix </w:t>
      </w:r>
      <w:r w:rsidRPr="0089028B">
        <w:rPr>
          <w:rFonts w:asciiTheme="majorHAnsi" w:hAnsiTheme="majorHAnsi" w:cstheme="majorHAnsi"/>
          <w:i/>
          <w:iCs/>
          <w:color w:val="020202"/>
          <w:sz w:val="24"/>
          <w:szCs w:val="24"/>
          <w:lang w:val="it-IT"/>
        </w:rPr>
        <w:t xml:space="preserve">“ </w:t>
      </w:r>
      <w:r w:rsidRPr="0089028B">
        <w:rPr>
          <w:rFonts w:asciiTheme="majorHAnsi" w:hAnsiTheme="majorHAnsi" w:cstheme="majorHAnsi"/>
          <w:i/>
          <w:iCs/>
          <w:color w:val="020202"/>
          <w:sz w:val="24"/>
          <w:szCs w:val="24"/>
          <w:lang w:val="it-IT"/>
        </w:rPr>
        <w:lastRenderedPageBreak/>
        <w:t xml:space="preserve">che amo molto per il suo singolare talento nel cogliere l’essenziale. Maestro del racconto a frammenti, è capace come pochi di svelare misteri, dolori e felicità che si nascondono nelle pieghe della vita quotidiana. Ho scelto per voi quattro sue poesie: “La cabina telefonica”, “Sempre alla ricerca del meglio”, “La poesia che non ho mai scritto” e “L’attesa”. Spero che, come me, anche voi restiate affascinati dai mondi che queste letture evocano.” </w:t>
      </w:r>
    </w:p>
    <w:p w:rsidR="0089028B" w:rsidRDefault="0089028B" w:rsidP="0089028B">
      <w:pPr>
        <w:rPr>
          <w:rFonts w:asciiTheme="majorHAnsi" w:hAnsiTheme="majorHAnsi" w:cstheme="majorHAnsi"/>
          <w:sz w:val="24"/>
          <w:szCs w:val="24"/>
          <w:lang w:val="it-IT"/>
        </w:rPr>
      </w:pPr>
    </w:p>
    <w:p w:rsidR="00E33C70" w:rsidRPr="0089028B" w:rsidRDefault="00E33C70" w:rsidP="0089028B">
      <w:pPr>
        <w:rPr>
          <w:rFonts w:asciiTheme="majorHAnsi" w:hAnsiTheme="majorHAnsi" w:cstheme="majorHAnsi"/>
          <w:sz w:val="24"/>
          <w:szCs w:val="24"/>
          <w:lang w:val="it-IT"/>
        </w:rPr>
      </w:pPr>
      <w:r w:rsidRPr="0089028B">
        <w:rPr>
          <w:rFonts w:asciiTheme="majorHAnsi" w:hAnsiTheme="majorHAnsi" w:cstheme="majorHAnsi"/>
          <w:sz w:val="24"/>
          <w:szCs w:val="24"/>
          <w:lang w:val="it-IT"/>
        </w:rPr>
        <w:t xml:space="preserve">Venerdì 15 maggio </w:t>
      </w:r>
    </w:p>
    <w:p w:rsidR="00E33C70" w:rsidRPr="0089028B" w:rsidRDefault="00E33C70" w:rsidP="0089028B">
      <w:pPr>
        <w:rPr>
          <w:rFonts w:asciiTheme="majorHAnsi" w:hAnsiTheme="majorHAnsi" w:cstheme="majorHAnsi"/>
          <w:sz w:val="24"/>
          <w:szCs w:val="24"/>
          <w:lang w:val="it-IT"/>
        </w:rPr>
      </w:pPr>
      <w:r w:rsidRPr="0089028B">
        <w:rPr>
          <w:rFonts w:asciiTheme="majorHAnsi" w:hAnsiTheme="majorHAnsi" w:cstheme="majorHAnsi"/>
          <w:b/>
          <w:bCs/>
          <w:sz w:val="24"/>
          <w:szCs w:val="24"/>
          <w:lang w:val="it-IT"/>
        </w:rPr>
        <w:t xml:space="preserve">Maurizio Molinari – Come la pandemia cambia la geopolitica </w:t>
      </w:r>
    </w:p>
    <w:p w:rsidR="00E33C70" w:rsidRPr="0089028B" w:rsidRDefault="00E33C70" w:rsidP="0089028B">
      <w:pPr>
        <w:rPr>
          <w:rFonts w:asciiTheme="majorHAnsi" w:hAnsiTheme="majorHAnsi" w:cstheme="majorHAnsi"/>
          <w:sz w:val="24"/>
          <w:szCs w:val="24"/>
          <w:lang w:val="it-IT"/>
        </w:rPr>
      </w:pPr>
      <w:r w:rsidRPr="0089028B">
        <w:rPr>
          <w:rFonts w:asciiTheme="majorHAnsi" w:hAnsiTheme="majorHAnsi" w:cstheme="majorHAnsi"/>
          <w:sz w:val="24"/>
          <w:szCs w:val="24"/>
          <w:lang w:val="it-IT"/>
        </w:rPr>
        <w:t xml:space="preserve">Fastweb, in collaborazione con il Teatro Franco Parenti e l’Associazione Pier Lombardo, presenta una serie di appuntamenti con alcuni dei protagonisti della vita civile e intellettuale italiana dal titolo Connessioni Digital Edition. Interventi di valore da relatori d’eccezione, per generare stimoli e riflessioni. Dopo </w:t>
      </w:r>
      <w:r w:rsidRPr="0089028B">
        <w:rPr>
          <w:rFonts w:asciiTheme="majorHAnsi" w:hAnsiTheme="majorHAnsi" w:cstheme="majorHAnsi"/>
          <w:b/>
          <w:bCs/>
          <w:sz w:val="24"/>
          <w:szCs w:val="24"/>
          <w:lang w:val="it-IT"/>
        </w:rPr>
        <w:t xml:space="preserve">Massimo Recalcati, Philippe Daverio e Daria Bignardi </w:t>
      </w:r>
      <w:r w:rsidRPr="0089028B">
        <w:rPr>
          <w:rFonts w:asciiTheme="majorHAnsi" w:hAnsiTheme="majorHAnsi" w:cstheme="majorHAnsi"/>
          <w:sz w:val="24"/>
          <w:szCs w:val="24"/>
          <w:lang w:val="it-IT"/>
        </w:rPr>
        <w:t xml:space="preserve">è la volta del neo direttore de La Repubblica </w:t>
      </w:r>
      <w:r w:rsidRPr="0089028B">
        <w:rPr>
          <w:rFonts w:asciiTheme="majorHAnsi" w:hAnsiTheme="majorHAnsi" w:cstheme="majorHAnsi"/>
          <w:b/>
          <w:bCs/>
          <w:sz w:val="24"/>
          <w:szCs w:val="24"/>
          <w:lang w:val="it-IT"/>
        </w:rPr>
        <w:t xml:space="preserve">Maurizio Molinari </w:t>
      </w:r>
      <w:r w:rsidRPr="0089028B">
        <w:rPr>
          <w:rFonts w:asciiTheme="majorHAnsi" w:hAnsiTheme="majorHAnsi" w:cstheme="majorHAnsi"/>
          <w:sz w:val="24"/>
          <w:szCs w:val="24"/>
          <w:lang w:val="it-IT"/>
        </w:rPr>
        <w:t>(all’epoca della registrazione ancora direttore de La Stampa)</w:t>
      </w:r>
      <w:r w:rsidRPr="0089028B">
        <w:rPr>
          <w:rFonts w:asciiTheme="majorHAnsi" w:hAnsiTheme="majorHAnsi" w:cstheme="majorHAnsi"/>
          <w:b/>
          <w:bCs/>
          <w:sz w:val="24"/>
          <w:szCs w:val="24"/>
          <w:lang w:val="it-IT"/>
        </w:rPr>
        <w:t xml:space="preserve">, </w:t>
      </w:r>
      <w:r w:rsidRPr="0089028B">
        <w:rPr>
          <w:rFonts w:asciiTheme="majorHAnsi" w:hAnsiTheme="majorHAnsi" w:cstheme="majorHAnsi"/>
          <w:sz w:val="24"/>
          <w:szCs w:val="24"/>
          <w:lang w:val="it-IT"/>
        </w:rPr>
        <w:t xml:space="preserve">nonchè giornalista e scrittore esperto di politica internazionale. Il titolo della lezione è </w:t>
      </w:r>
      <w:r w:rsidRPr="0089028B">
        <w:rPr>
          <w:rFonts w:asciiTheme="majorHAnsi" w:hAnsiTheme="majorHAnsi" w:cstheme="majorHAnsi"/>
          <w:b/>
          <w:bCs/>
          <w:sz w:val="24"/>
          <w:szCs w:val="24"/>
          <w:lang w:val="it-IT"/>
        </w:rPr>
        <w:t xml:space="preserve">Come la pandemia cambia la geopolitica </w:t>
      </w:r>
      <w:r w:rsidRPr="0089028B">
        <w:rPr>
          <w:rFonts w:asciiTheme="majorHAnsi" w:hAnsiTheme="majorHAnsi" w:cstheme="majorHAnsi"/>
          <w:sz w:val="24"/>
          <w:szCs w:val="24"/>
          <w:lang w:val="it-IT"/>
        </w:rPr>
        <w:t xml:space="preserve">in cui cerca di rispondere alla domanda: quali saranno i danni e </w:t>
      </w:r>
      <w:r w:rsidRPr="0089028B">
        <w:rPr>
          <w:rFonts w:asciiTheme="majorHAnsi" w:hAnsiTheme="majorHAnsi" w:cstheme="majorHAnsi"/>
          <w:color w:val="020202"/>
          <w:sz w:val="24"/>
          <w:szCs w:val="24"/>
          <w:lang w:val="it-IT"/>
        </w:rPr>
        <w:t xml:space="preserve">l’impatto della prima crisi pandemica della storia moderna in termini di relazioni internazionali? </w:t>
      </w:r>
    </w:p>
    <w:p w:rsidR="0089028B" w:rsidRDefault="0089028B" w:rsidP="0089028B">
      <w:pPr>
        <w:rPr>
          <w:rFonts w:asciiTheme="majorHAnsi" w:hAnsiTheme="majorHAnsi" w:cstheme="majorHAnsi"/>
          <w:i/>
          <w:iCs/>
          <w:sz w:val="24"/>
          <w:szCs w:val="24"/>
          <w:lang w:val="it-IT"/>
        </w:rPr>
      </w:pPr>
    </w:p>
    <w:p w:rsidR="00E33C70" w:rsidRPr="0089028B" w:rsidRDefault="00E33C70" w:rsidP="0089028B">
      <w:pPr>
        <w:rPr>
          <w:rFonts w:asciiTheme="majorHAnsi" w:hAnsiTheme="majorHAnsi" w:cstheme="majorHAnsi"/>
          <w:sz w:val="24"/>
          <w:szCs w:val="24"/>
          <w:lang w:val="it-IT"/>
        </w:rPr>
      </w:pPr>
      <w:r w:rsidRPr="0089028B">
        <w:rPr>
          <w:rFonts w:asciiTheme="majorHAnsi" w:hAnsiTheme="majorHAnsi" w:cstheme="majorHAnsi"/>
          <w:i/>
          <w:iCs/>
          <w:sz w:val="24"/>
          <w:szCs w:val="24"/>
          <w:lang w:val="it-IT"/>
        </w:rPr>
        <w:t xml:space="preserve">Link </w:t>
      </w:r>
    </w:p>
    <w:p w:rsidR="00E33C70" w:rsidRPr="0089028B" w:rsidRDefault="00E33C70" w:rsidP="0089028B">
      <w:pPr>
        <w:rPr>
          <w:rFonts w:asciiTheme="majorHAnsi" w:hAnsiTheme="majorHAnsi" w:cstheme="majorHAnsi"/>
          <w:sz w:val="24"/>
          <w:szCs w:val="24"/>
          <w:lang w:val="it-IT"/>
        </w:rPr>
      </w:pPr>
      <w:r w:rsidRPr="0089028B">
        <w:rPr>
          <w:rFonts w:asciiTheme="majorHAnsi" w:hAnsiTheme="majorHAnsi" w:cstheme="majorHAnsi"/>
          <w:color w:val="0260BF"/>
          <w:sz w:val="24"/>
          <w:szCs w:val="24"/>
          <w:lang w:val="it-IT"/>
        </w:rPr>
        <w:t>www.teatrofrancoparenti.it</w:t>
      </w:r>
      <w:r w:rsidRPr="0089028B">
        <w:rPr>
          <w:rFonts w:asciiTheme="majorHAnsi" w:hAnsiTheme="majorHAnsi" w:cstheme="majorHAnsi"/>
          <w:color w:val="0260BF"/>
          <w:sz w:val="24"/>
          <w:szCs w:val="24"/>
          <w:lang w:val="it-IT"/>
        </w:rPr>
        <w:br/>
        <w:t>#CasaParenti - Youtube</w:t>
      </w:r>
      <w:r w:rsidRPr="0089028B">
        <w:rPr>
          <w:rFonts w:asciiTheme="majorHAnsi" w:hAnsiTheme="majorHAnsi" w:cstheme="majorHAnsi"/>
          <w:color w:val="0260BF"/>
          <w:sz w:val="24"/>
          <w:szCs w:val="24"/>
          <w:lang w:val="it-IT"/>
        </w:rPr>
        <w:br/>
        <w:t xml:space="preserve">#Difficoltainopportunita - Pillole video di Andrée Ruth Shammah Podcast di Andrée Ruth Shammah su Spreaker </w:t>
      </w:r>
    </w:p>
    <w:p w:rsidR="00E33C70" w:rsidRPr="0089028B" w:rsidRDefault="00E33C70" w:rsidP="0089028B">
      <w:pPr>
        <w:rPr>
          <w:rFonts w:asciiTheme="majorHAnsi" w:hAnsiTheme="majorHAnsi" w:cstheme="majorHAnsi"/>
          <w:sz w:val="24"/>
          <w:szCs w:val="24"/>
          <w:lang w:val="it-IT"/>
        </w:rPr>
      </w:pPr>
      <w:r w:rsidRPr="0089028B">
        <w:rPr>
          <w:rFonts w:asciiTheme="majorHAnsi" w:hAnsiTheme="majorHAnsi" w:cstheme="majorHAnsi"/>
          <w:i/>
          <w:iCs/>
          <w:sz w:val="24"/>
          <w:szCs w:val="24"/>
          <w:lang w:val="it-IT"/>
        </w:rPr>
        <w:t xml:space="preserve">Milano, 9 maggio 2020 </w:t>
      </w:r>
    </w:p>
    <w:p w:rsidR="0089028B" w:rsidRDefault="0089028B" w:rsidP="0089028B">
      <w:pPr>
        <w:rPr>
          <w:rFonts w:asciiTheme="majorHAnsi" w:hAnsiTheme="majorHAnsi" w:cstheme="majorHAnsi"/>
          <w:sz w:val="24"/>
          <w:szCs w:val="24"/>
          <w:lang w:val="it-IT"/>
        </w:rPr>
      </w:pPr>
    </w:p>
    <w:p w:rsidR="00E33C70" w:rsidRPr="0089028B" w:rsidRDefault="00E33C70" w:rsidP="0089028B">
      <w:pPr>
        <w:rPr>
          <w:rFonts w:asciiTheme="majorHAnsi" w:hAnsiTheme="majorHAnsi" w:cstheme="majorHAnsi"/>
          <w:sz w:val="24"/>
          <w:szCs w:val="24"/>
          <w:lang w:val="it-IT"/>
        </w:rPr>
      </w:pPr>
      <w:r w:rsidRPr="0089028B">
        <w:rPr>
          <w:rFonts w:asciiTheme="majorHAnsi" w:hAnsiTheme="majorHAnsi" w:cstheme="majorHAnsi"/>
          <w:sz w:val="24"/>
          <w:szCs w:val="24"/>
          <w:lang w:val="it-IT"/>
        </w:rPr>
        <w:t xml:space="preserve">Francesco Malcangio Ufficio stampa Teatro Franco Parenti </w:t>
      </w:r>
    </w:p>
    <w:p w:rsidR="002A40A8" w:rsidRPr="0089028B" w:rsidRDefault="00E33C70" w:rsidP="0089028B">
      <w:pPr>
        <w:rPr>
          <w:rFonts w:asciiTheme="majorHAnsi" w:hAnsiTheme="majorHAnsi" w:cstheme="majorHAnsi"/>
          <w:sz w:val="24"/>
          <w:szCs w:val="24"/>
          <w:lang w:val="it-IT"/>
        </w:rPr>
      </w:pPr>
      <w:r w:rsidRPr="0089028B">
        <w:rPr>
          <w:rFonts w:asciiTheme="majorHAnsi" w:hAnsiTheme="majorHAnsi" w:cstheme="majorHAnsi"/>
          <w:sz w:val="24"/>
          <w:szCs w:val="24"/>
          <w:lang w:val="it-IT"/>
        </w:rPr>
        <w:t xml:space="preserve">Via Vasari, 15 – 20135 – Milano Tel. 0259995217 Cell. 3464179136 httop://press.teatrofrancoparenti.it </w:t>
      </w:r>
      <w:r w:rsidRPr="0089028B">
        <w:rPr>
          <w:rFonts w:asciiTheme="majorHAnsi" w:hAnsiTheme="majorHAnsi" w:cstheme="majorHAnsi"/>
          <w:color w:val="0260BF"/>
          <w:sz w:val="24"/>
          <w:szCs w:val="24"/>
          <w:lang w:val="it-IT"/>
        </w:rPr>
        <w:t xml:space="preserve">fmalcangio@teatrofrancoparenti.it </w:t>
      </w:r>
    </w:p>
    <w:sectPr w:rsidR="002A40A8" w:rsidRPr="0089028B" w:rsidSect="002056BF">
      <w:headerReference w:type="even" r:id="rId8"/>
      <w:headerReference w:type="default" r:id="rId9"/>
      <w:footerReference w:type="even" r:id="rId10"/>
      <w:footerReference w:type="default" r:id="rId11"/>
      <w:headerReference w:type="first" r:id="rId12"/>
      <w:footerReference w:type="first" r:id="rId13"/>
      <w:pgSz w:w="11900" w:h="16840"/>
      <w:pgMar w:top="2835" w:right="1701" w:bottom="1701" w:left="1701" w:header="340" w:footer="34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730C6" w:rsidRDefault="00F730C6" w:rsidP="00C34996">
      <w:r>
        <w:separator/>
      </w:r>
    </w:p>
  </w:endnote>
  <w:endnote w:type="continuationSeparator" w:id="0">
    <w:p w:rsidR="00F730C6" w:rsidRDefault="00F730C6" w:rsidP="00C349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Sans Serif">
    <w:altName w:val="Arial"/>
    <w:panose1 w:val="020B0604020202020204"/>
    <w:charset w:val="4D"/>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02CB" w:rsidRDefault="000202CB">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02CB" w:rsidRDefault="000202CB" w:rsidP="000202CB">
    <w:pPr>
      <w:pStyle w:val="Pidipagina"/>
      <w:rPr>
        <w:lang w:val="it-IT"/>
      </w:rPr>
    </w:pPr>
    <w:r>
      <w:rPr>
        <w:lang w:val="it-IT"/>
      </w:rPr>
      <w:t xml:space="preserve">Con il contributo di </w:t>
    </w:r>
  </w:p>
  <w:p w:rsidR="00CC7EB4" w:rsidRPr="000202CB" w:rsidRDefault="000202CB" w:rsidP="000202CB">
    <w:pPr>
      <w:pStyle w:val="Pidipagina"/>
      <w:rPr>
        <w:lang w:val="it-IT"/>
      </w:rPr>
    </w:pPr>
    <w:r>
      <w:rPr>
        <w:noProof/>
        <w:lang w:val="it-IT"/>
      </w:rPr>
      <w:drawing>
        <wp:inline distT="0" distB="0" distL="0" distR="0">
          <wp:extent cx="2972943" cy="651053"/>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80525_ML_FCM_Positivo.jpg"/>
                  <pic:cNvPicPr/>
                </pic:nvPicPr>
                <pic:blipFill>
                  <a:blip r:embed="rId1">
                    <a:extLst>
                      <a:ext uri="{28A0092B-C50C-407E-A947-70E740481C1C}">
                        <a14:useLocalDpi xmlns:a14="http://schemas.microsoft.com/office/drawing/2010/main" val="0"/>
                      </a:ext>
                    </a:extLst>
                  </a:blip>
                  <a:stretch>
                    <a:fillRect/>
                  </a:stretch>
                </pic:blipFill>
                <pic:spPr>
                  <a:xfrm>
                    <a:off x="0" y="0"/>
                    <a:ext cx="3101106" cy="67912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02CB" w:rsidRDefault="000202CB">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730C6" w:rsidRDefault="00F730C6" w:rsidP="00C34996">
      <w:r>
        <w:separator/>
      </w:r>
    </w:p>
  </w:footnote>
  <w:footnote w:type="continuationSeparator" w:id="0">
    <w:p w:rsidR="00F730C6" w:rsidRDefault="00F730C6" w:rsidP="00C349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02CB" w:rsidRDefault="000202CB">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7EB4" w:rsidRDefault="00CC7EB4" w:rsidP="00901E43">
    <w:pPr>
      <w:pStyle w:val="Intestazione"/>
    </w:pPr>
  </w:p>
  <w:p w:rsidR="00CC7EB4" w:rsidRDefault="00CC7EB4" w:rsidP="00901E43">
    <w:pPr>
      <w:pStyle w:val="Intestazione"/>
    </w:pPr>
  </w:p>
  <w:p w:rsidR="00CC7EB4" w:rsidRDefault="00CC7EB4" w:rsidP="00901E43">
    <w:pPr>
      <w:pStyle w:val="Intestazione"/>
    </w:pPr>
    <w:r w:rsidRPr="00901E43">
      <w:rPr>
        <w:noProof/>
        <w:lang w:val="it-IT"/>
      </w:rPr>
      <w:drawing>
        <wp:inline distT="0" distB="0" distL="0" distR="0">
          <wp:extent cx="2820035" cy="571952"/>
          <wp:effectExtent l="0" t="0" r="0"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FP-ARS_positivo_OK.jpg"/>
                  <pic:cNvPicPr/>
                </pic:nvPicPr>
                <pic:blipFill>
                  <a:blip r:embed="rId1">
                    <a:extLst>
                      <a:ext uri="{28A0092B-C50C-407E-A947-70E740481C1C}">
                        <a14:useLocalDpi xmlns:a14="http://schemas.microsoft.com/office/drawing/2010/main" val="0"/>
                      </a:ext>
                    </a:extLst>
                  </a:blip>
                  <a:stretch>
                    <a:fillRect/>
                  </a:stretch>
                </pic:blipFill>
                <pic:spPr>
                  <a:xfrm>
                    <a:off x="0" y="0"/>
                    <a:ext cx="2836077" cy="575206"/>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02CB" w:rsidRDefault="000202CB">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3320B58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D5A21E04"/>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0B28729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D2CC5DEE"/>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4B6CBD8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B75268A0"/>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A6426BE"/>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EE84C5F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8EE202A6"/>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2624B3D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C82E253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AA4691B"/>
    <w:multiLevelType w:val="hybridMultilevel"/>
    <w:tmpl w:val="5D90DCA2"/>
    <w:lvl w:ilvl="0" w:tplc="0410000F">
      <w:start w:val="6"/>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2" w15:restartNumberingAfterBreak="0">
    <w:nsid w:val="11F8067F"/>
    <w:multiLevelType w:val="hybridMultilevel"/>
    <w:tmpl w:val="682E087E"/>
    <w:lvl w:ilvl="0" w:tplc="2D4C3FFA">
      <w:start w:val="1"/>
      <w:numFmt w:val="upp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3" w15:restartNumberingAfterBreak="0">
    <w:nsid w:val="173468E5"/>
    <w:multiLevelType w:val="hybridMultilevel"/>
    <w:tmpl w:val="9CC251B6"/>
    <w:lvl w:ilvl="0" w:tplc="AF221602">
      <w:start w:val="15"/>
      <w:numFmt w:val="bullet"/>
      <w:lvlText w:val="-"/>
      <w:lvlJc w:val="left"/>
      <w:pPr>
        <w:ind w:left="720" w:hanging="360"/>
      </w:pPr>
      <w:rPr>
        <w:rFonts w:ascii="Calibri" w:eastAsia="Calibri" w:hAnsi="Calibri"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4" w15:restartNumberingAfterBreak="0">
    <w:nsid w:val="1E060293"/>
    <w:multiLevelType w:val="hybridMultilevel"/>
    <w:tmpl w:val="B2864F44"/>
    <w:lvl w:ilvl="0" w:tplc="04100001">
      <w:start w:val="1"/>
      <w:numFmt w:val="bullet"/>
      <w:lvlText w:val=""/>
      <w:lvlJc w:val="left"/>
      <w:pPr>
        <w:ind w:left="1429" w:hanging="360"/>
      </w:pPr>
      <w:rPr>
        <w:rFonts w:ascii="Symbol" w:hAnsi="Symbol" w:hint="default"/>
      </w:rPr>
    </w:lvl>
    <w:lvl w:ilvl="1" w:tplc="04100003" w:tentative="1">
      <w:start w:val="1"/>
      <w:numFmt w:val="bullet"/>
      <w:lvlText w:val="o"/>
      <w:lvlJc w:val="left"/>
      <w:pPr>
        <w:ind w:left="2149" w:hanging="360"/>
      </w:pPr>
      <w:rPr>
        <w:rFonts w:ascii="Courier New" w:hAnsi="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15" w15:restartNumberingAfterBreak="0">
    <w:nsid w:val="215C6C02"/>
    <w:multiLevelType w:val="hybridMultilevel"/>
    <w:tmpl w:val="D21E5442"/>
    <w:lvl w:ilvl="0" w:tplc="97D440F6">
      <w:start w:val="1"/>
      <w:numFmt w:val="decimal"/>
      <w:lvlText w:val="%1."/>
      <w:lvlJc w:val="left"/>
      <w:pPr>
        <w:tabs>
          <w:tab w:val="num" w:pos="720"/>
        </w:tabs>
        <w:ind w:left="720" w:hanging="360"/>
      </w:pPr>
    </w:lvl>
    <w:lvl w:ilvl="1" w:tplc="7D269ACC" w:tentative="1">
      <w:start w:val="1"/>
      <w:numFmt w:val="lowerLetter"/>
      <w:lvlText w:val="%2."/>
      <w:lvlJc w:val="left"/>
      <w:pPr>
        <w:tabs>
          <w:tab w:val="num" w:pos="1440"/>
        </w:tabs>
        <w:ind w:left="1440" w:hanging="360"/>
      </w:pPr>
    </w:lvl>
    <w:lvl w:ilvl="2" w:tplc="24E49B3C" w:tentative="1">
      <w:start w:val="1"/>
      <w:numFmt w:val="lowerRoman"/>
      <w:lvlText w:val="%3."/>
      <w:lvlJc w:val="right"/>
      <w:pPr>
        <w:tabs>
          <w:tab w:val="num" w:pos="2160"/>
        </w:tabs>
        <w:ind w:left="2160" w:hanging="180"/>
      </w:pPr>
    </w:lvl>
    <w:lvl w:ilvl="3" w:tplc="B588C558" w:tentative="1">
      <w:start w:val="1"/>
      <w:numFmt w:val="decimal"/>
      <w:lvlText w:val="%4."/>
      <w:lvlJc w:val="left"/>
      <w:pPr>
        <w:tabs>
          <w:tab w:val="num" w:pos="2880"/>
        </w:tabs>
        <w:ind w:left="2880" w:hanging="360"/>
      </w:pPr>
    </w:lvl>
    <w:lvl w:ilvl="4" w:tplc="4C84EE6E" w:tentative="1">
      <w:start w:val="1"/>
      <w:numFmt w:val="lowerLetter"/>
      <w:lvlText w:val="%5."/>
      <w:lvlJc w:val="left"/>
      <w:pPr>
        <w:tabs>
          <w:tab w:val="num" w:pos="3600"/>
        </w:tabs>
        <w:ind w:left="3600" w:hanging="360"/>
      </w:pPr>
    </w:lvl>
    <w:lvl w:ilvl="5" w:tplc="91D8B366" w:tentative="1">
      <w:start w:val="1"/>
      <w:numFmt w:val="lowerRoman"/>
      <w:lvlText w:val="%6."/>
      <w:lvlJc w:val="right"/>
      <w:pPr>
        <w:tabs>
          <w:tab w:val="num" w:pos="4320"/>
        </w:tabs>
        <w:ind w:left="4320" w:hanging="180"/>
      </w:pPr>
    </w:lvl>
    <w:lvl w:ilvl="6" w:tplc="BBF2C150" w:tentative="1">
      <w:start w:val="1"/>
      <w:numFmt w:val="decimal"/>
      <w:lvlText w:val="%7."/>
      <w:lvlJc w:val="left"/>
      <w:pPr>
        <w:tabs>
          <w:tab w:val="num" w:pos="5040"/>
        </w:tabs>
        <w:ind w:left="5040" w:hanging="360"/>
      </w:pPr>
    </w:lvl>
    <w:lvl w:ilvl="7" w:tplc="B1E084EA" w:tentative="1">
      <w:start w:val="1"/>
      <w:numFmt w:val="lowerLetter"/>
      <w:lvlText w:val="%8."/>
      <w:lvlJc w:val="left"/>
      <w:pPr>
        <w:tabs>
          <w:tab w:val="num" w:pos="5760"/>
        </w:tabs>
        <w:ind w:left="5760" w:hanging="360"/>
      </w:pPr>
    </w:lvl>
    <w:lvl w:ilvl="8" w:tplc="82D6F2F8" w:tentative="1">
      <w:start w:val="1"/>
      <w:numFmt w:val="lowerRoman"/>
      <w:lvlText w:val="%9."/>
      <w:lvlJc w:val="right"/>
      <w:pPr>
        <w:tabs>
          <w:tab w:val="num" w:pos="6480"/>
        </w:tabs>
        <w:ind w:left="6480" w:hanging="180"/>
      </w:pPr>
    </w:lvl>
  </w:abstractNum>
  <w:abstractNum w:abstractNumId="16" w15:restartNumberingAfterBreak="0">
    <w:nsid w:val="231D3AB4"/>
    <w:multiLevelType w:val="hybridMultilevel"/>
    <w:tmpl w:val="425655DA"/>
    <w:lvl w:ilvl="0" w:tplc="2B1401F4">
      <w:start w:val="3"/>
      <w:numFmt w:val="bullet"/>
      <w:lvlText w:val="-"/>
      <w:lvlJc w:val="left"/>
      <w:pPr>
        <w:ind w:left="720" w:hanging="360"/>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25160743"/>
    <w:multiLevelType w:val="hybridMultilevel"/>
    <w:tmpl w:val="9A24E4C8"/>
    <w:lvl w:ilvl="0" w:tplc="04100001">
      <w:start w:val="1"/>
      <w:numFmt w:val="bullet"/>
      <w:lvlText w:val=""/>
      <w:lvlJc w:val="left"/>
      <w:pPr>
        <w:tabs>
          <w:tab w:val="num" w:pos="720"/>
        </w:tabs>
        <w:ind w:left="720" w:hanging="360"/>
      </w:pPr>
      <w:rPr>
        <w:rFonts w:ascii="Symbol" w:hAnsi="Symbol" w:hint="default"/>
      </w:rPr>
    </w:lvl>
    <w:lvl w:ilvl="1" w:tplc="A18E42E6">
      <w:start w:val="2"/>
      <w:numFmt w:val="bullet"/>
      <w:lvlText w:val="-"/>
      <w:lvlJc w:val="left"/>
      <w:pPr>
        <w:tabs>
          <w:tab w:val="num" w:pos="1440"/>
        </w:tabs>
        <w:ind w:left="1440" w:hanging="360"/>
      </w:pPr>
      <w:rPr>
        <w:rFonts w:ascii="Arial" w:eastAsia="Times New Roman" w:hAnsi="Arial" w:cs="Symbol" w:hint="default"/>
      </w:rPr>
    </w:lvl>
    <w:lvl w:ilvl="2" w:tplc="04100001">
      <w:start w:val="1"/>
      <w:numFmt w:val="bullet"/>
      <w:lvlText w:val=""/>
      <w:lvlJc w:val="left"/>
      <w:pPr>
        <w:tabs>
          <w:tab w:val="num" w:pos="2160"/>
        </w:tabs>
        <w:ind w:left="2160" w:hanging="360"/>
      </w:pPr>
      <w:rPr>
        <w:rFonts w:ascii="Symbol" w:hAnsi="Symbol"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Arial"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Arial"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0941E51"/>
    <w:multiLevelType w:val="hybridMultilevel"/>
    <w:tmpl w:val="1EF861F2"/>
    <w:lvl w:ilvl="0" w:tplc="AD3A2B3C">
      <w:numFmt w:val="bullet"/>
      <w:lvlText w:val="-"/>
      <w:lvlJc w:val="left"/>
      <w:pPr>
        <w:ind w:left="1080" w:hanging="360"/>
      </w:pPr>
      <w:rPr>
        <w:rFonts w:ascii="Arial" w:eastAsia="Times New Roman" w:hAnsi="Arial" w:cs="Arial" w:hint="default"/>
      </w:rPr>
    </w:lvl>
    <w:lvl w:ilvl="1" w:tplc="04100003">
      <w:start w:val="1"/>
      <w:numFmt w:val="bullet"/>
      <w:lvlText w:val="o"/>
      <w:lvlJc w:val="left"/>
      <w:pPr>
        <w:ind w:left="1800" w:hanging="360"/>
      </w:pPr>
      <w:rPr>
        <w:rFonts w:ascii="Courier New" w:hAnsi="Courier New" w:cs="Courier New" w:hint="default"/>
      </w:rPr>
    </w:lvl>
    <w:lvl w:ilvl="2" w:tplc="04100005">
      <w:start w:val="1"/>
      <w:numFmt w:val="bullet"/>
      <w:lvlText w:val=""/>
      <w:lvlJc w:val="left"/>
      <w:pPr>
        <w:ind w:left="2520" w:hanging="360"/>
      </w:pPr>
      <w:rPr>
        <w:rFonts w:ascii="Wingdings" w:hAnsi="Wingdings" w:hint="default"/>
      </w:rPr>
    </w:lvl>
    <w:lvl w:ilvl="3" w:tplc="04100001">
      <w:start w:val="1"/>
      <w:numFmt w:val="bullet"/>
      <w:lvlText w:val=""/>
      <w:lvlJc w:val="left"/>
      <w:pPr>
        <w:ind w:left="3240" w:hanging="360"/>
      </w:pPr>
      <w:rPr>
        <w:rFonts w:ascii="Symbol" w:hAnsi="Symbol" w:hint="default"/>
      </w:rPr>
    </w:lvl>
    <w:lvl w:ilvl="4" w:tplc="04100003">
      <w:start w:val="1"/>
      <w:numFmt w:val="bullet"/>
      <w:lvlText w:val="o"/>
      <w:lvlJc w:val="left"/>
      <w:pPr>
        <w:ind w:left="3960" w:hanging="360"/>
      </w:pPr>
      <w:rPr>
        <w:rFonts w:ascii="Courier New" w:hAnsi="Courier New" w:cs="Courier New" w:hint="default"/>
      </w:rPr>
    </w:lvl>
    <w:lvl w:ilvl="5" w:tplc="04100005">
      <w:start w:val="1"/>
      <w:numFmt w:val="bullet"/>
      <w:lvlText w:val=""/>
      <w:lvlJc w:val="left"/>
      <w:pPr>
        <w:ind w:left="4680" w:hanging="360"/>
      </w:pPr>
      <w:rPr>
        <w:rFonts w:ascii="Wingdings" w:hAnsi="Wingdings" w:hint="default"/>
      </w:rPr>
    </w:lvl>
    <w:lvl w:ilvl="6" w:tplc="04100001">
      <w:start w:val="1"/>
      <w:numFmt w:val="bullet"/>
      <w:lvlText w:val=""/>
      <w:lvlJc w:val="left"/>
      <w:pPr>
        <w:ind w:left="5400" w:hanging="360"/>
      </w:pPr>
      <w:rPr>
        <w:rFonts w:ascii="Symbol" w:hAnsi="Symbol" w:hint="default"/>
      </w:rPr>
    </w:lvl>
    <w:lvl w:ilvl="7" w:tplc="04100003">
      <w:start w:val="1"/>
      <w:numFmt w:val="bullet"/>
      <w:lvlText w:val="o"/>
      <w:lvlJc w:val="left"/>
      <w:pPr>
        <w:ind w:left="6120" w:hanging="360"/>
      </w:pPr>
      <w:rPr>
        <w:rFonts w:ascii="Courier New" w:hAnsi="Courier New" w:cs="Courier New" w:hint="default"/>
      </w:rPr>
    </w:lvl>
    <w:lvl w:ilvl="8" w:tplc="04100005">
      <w:start w:val="1"/>
      <w:numFmt w:val="bullet"/>
      <w:lvlText w:val=""/>
      <w:lvlJc w:val="left"/>
      <w:pPr>
        <w:ind w:left="6840" w:hanging="360"/>
      </w:pPr>
      <w:rPr>
        <w:rFonts w:ascii="Wingdings" w:hAnsi="Wingdings" w:hint="default"/>
      </w:rPr>
    </w:lvl>
  </w:abstractNum>
  <w:abstractNum w:abstractNumId="19" w15:restartNumberingAfterBreak="0">
    <w:nsid w:val="40F651B5"/>
    <w:multiLevelType w:val="singleLevel"/>
    <w:tmpl w:val="729A0F80"/>
    <w:lvl w:ilvl="0">
      <w:start w:val="1"/>
      <w:numFmt w:val="lowerLetter"/>
      <w:lvlText w:val="(%1)"/>
      <w:lvlJc w:val="left"/>
      <w:pPr>
        <w:tabs>
          <w:tab w:val="num" w:pos="720"/>
        </w:tabs>
        <w:ind w:left="720" w:hanging="720"/>
      </w:pPr>
      <w:rPr>
        <w:rFonts w:hint="default"/>
        <w:b w:val="0"/>
      </w:rPr>
    </w:lvl>
  </w:abstractNum>
  <w:abstractNum w:abstractNumId="20" w15:restartNumberingAfterBreak="0">
    <w:nsid w:val="476706C8"/>
    <w:multiLevelType w:val="hybridMultilevel"/>
    <w:tmpl w:val="DCE608D8"/>
    <w:lvl w:ilvl="0" w:tplc="FFFFFFFF">
      <w:start w:val="1"/>
      <w:numFmt w:val="lowerLetter"/>
      <w:lvlText w:val="%1)"/>
      <w:lvlJc w:val="left"/>
      <w:pPr>
        <w:tabs>
          <w:tab w:val="num" w:pos="1080"/>
        </w:tabs>
        <w:ind w:left="1080" w:hanging="360"/>
      </w:pPr>
      <w:rPr>
        <w:rFonts w:cs="Times New Roman"/>
        <w:b w:val="0"/>
        <w:color w:val="auto"/>
      </w:rPr>
    </w:lvl>
    <w:lvl w:ilvl="1" w:tplc="FFFFFFFF">
      <w:start w:val="1"/>
      <w:numFmt w:val="bullet"/>
      <w:lvlText w:val=""/>
      <w:lvlJc w:val="left"/>
      <w:pPr>
        <w:tabs>
          <w:tab w:val="num" w:pos="1788"/>
        </w:tabs>
        <w:ind w:left="1788" w:hanging="360"/>
      </w:pPr>
      <w:rPr>
        <w:rFonts w:ascii="Symbol" w:hAnsi="Symbol" w:hint="default"/>
      </w:rPr>
    </w:lvl>
    <w:lvl w:ilvl="2" w:tplc="FFFFFFFF" w:tentative="1">
      <w:start w:val="1"/>
      <w:numFmt w:val="lowerRoman"/>
      <w:lvlText w:val="%3."/>
      <w:lvlJc w:val="right"/>
      <w:pPr>
        <w:tabs>
          <w:tab w:val="num" w:pos="2508"/>
        </w:tabs>
        <w:ind w:left="2508" w:hanging="180"/>
      </w:pPr>
      <w:rPr>
        <w:rFonts w:cs="Times New Roman"/>
      </w:rPr>
    </w:lvl>
    <w:lvl w:ilvl="3" w:tplc="FFFFFFFF" w:tentative="1">
      <w:start w:val="1"/>
      <w:numFmt w:val="decimal"/>
      <w:lvlText w:val="%4."/>
      <w:lvlJc w:val="left"/>
      <w:pPr>
        <w:tabs>
          <w:tab w:val="num" w:pos="3228"/>
        </w:tabs>
        <w:ind w:left="3228" w:hanging="360"/>
      </w:pPr>
      <w:rPr>
        <w:rFonts w:cs="Times New Roman"/>
      </w:rPr>
    </w:lvl>
    <w:lvl w:ilvl="4" w:tplc="FFFFFFFF" w:tentative="1">
      <w:start w:val="1"/>
      <w:numFmt w:val="lowerLetter"/>
      <w:lvlText w:val="%5."/>
      <w:lvlJc w:val="left"/>
      <w:pPr>
        <w:tabs>
          <w:tab w:val="num" w:pos="3948"/>
        </w:tabs>
        <w:ind w:left="3948" w:hanging="360"/>
      </w:pPr>
      <w:rPr>
        <w:rFonts w:cs="Times New Roman"/>
      </w:rPr>
    </w:lvl>
    <w:lvl w:ilvl="5" w:tplc="FFFFFFFF" w:tentative="1">
      <w:start w:val="1"/>
      <w:numFmt w:val="lowerRoman"/>
      <w:lvlText w:val="%6."/>
      <w:lvlJc w:val="right"/>
      <w:pPr>
        <w:tabs>
          <w:tab w:val="num" w:pos="4668"/>
        </w:tabs>
        <w:ind w:left="4668" w:hanging="180"/>
      </w:pPr>
      <w:rPr>
        <w:rFonts w:cs="Times New Roman"/>
      </w:rPr>
    </w:lvl>
    <w:lvl w:ilvl="6" w:tplc="FFFFFFFF" w:tentative="1">
      <w:start w:val="1"/>
      <w:numFmt w:val="decimal"/>
      <w:lvlText w:val="%7."/>
      <w:lvlJc w:val="left"/>
      <w:pPr>
        <w:tabs>
          <w:tab w:val="num" w:pos="5388"/>
        </w:tabs>
        <w:ind w:left="5388" w:hanging="360"/>
      </w:pPr>
      <w:rPr>
        <w:rFonts w:cs="Times New Roman"/>
      </w:rPr>
    </w:lvl>
    <w:lvl w:ilvl="7" w:tplc="FFFFFFFF" w:tentative="1">
      <w:start w:val="1"/>
      <w:numFmt w:val="lowerLetter"/>
      <w:lvlText w:val="%8."/>
      <w:lvlJc w:val="left"/>
      <w:pPr>
        <w:tabs>
          <w:tab w:val="num" w:pos="6108"/>
        </w:tabs>
        <w:ind w:left="6108" w:hanging="360"/>
      </w:pPr>
      <w:rPr>
        <w:rFonts w:cs="Times New Roman"/>
      </w:rPr>
    </w:lvl>
    <w:lvl w:ilvl="8" w:tplc="FFFFFFFF" w:tentative="1">
      <w:start w:val="1"/>
      <w:numFmt w:val="lowerRoman"/>
      <w:lvlText w:val="%9."/>
      <w:lvlJc w:val="right"/>
      <w:pPr>
        <w:tabs>
          <w:tab w:val="num" w:pos="6828"/>
        </w:tabs>
        <w:ind w:left="6828" w:hanging="180"/>
      </w:pPr>
      <w:rPr>
        <w:rFonts w:cs="Times New Roman"/>
      </w:rPr>
    </w:lvl>
  </w:abstractNum>
  <w:abstractNum w:abstractNumId="21" w15:restartNumberingAfterBreak="0">
    <w:nsid w:val="49ED4CAF"/>
    <w:multiLevelType w:val="hybridMultilevel"/>
    <w:tmpl w:val="194605D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Aria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Arial"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Arial"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EC3472C"/>
    <w:multiLevelType w:val="hybridMultilevel"/>
    <w:tmpl w:val="31D65578"/>
    <w:lvl w:ilvl="0" w:tplc="2D4C3FFA">
      <w:start w:val="1"/>
      <w:numFmt w:val="upperLetter"/>
      <w:lvlText w:val="%1)"/>
      <w:lvlJc w:val="left"/>
      <w:pPr>
        <w:ind w:left="720" w:hanging="360"/>
      </w:pPr>
      <w:rPr>
        <w:rFonts w:cs="Times New Roman"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65901396"/>
    <w:multiLevelType w:val="hybridMultilevel"/>
    <w:tmpl w:val="34AC1EDC"/>
    <w:lvl w:ilvl="0" w:tplc="6DDE43A2">
      <w:numFmt w:val="bullet"/>
      <w:lvlText w:val="-"/>
      <w:lvlJc w:val="left"/>
      <w:pPr>
        <w:ind w:left="1060" w:hanging="700"/>
      </w:pPr>
      <w:rPr>
        <w:rFonts w:ascii="Times New Roman" w:eastAsiaTheme="minorHAnsi" w:hAnsi="Times New Roman" w:cstheme="minorBid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78760DC7"/>
    <w:multiLevelType w:val="hybridMultilevel"/>
    <w:tmpl w:val="E182C1D2"/>
    <w:lvl w:ilvl="0" w:tplc="04100001">
      <w:start w:val="1"/>
      <w:numFmt w:val="bullet"/>
      <w:lvlText w:val=""/>
      <w:lvlJc w:val="left"/>
      <w:pPr>
        <w:tabs>
          <w:tab w:val="num" w:pos="720"/>
        </w:tabs>
        <w:ind w:left="720" w:hanging="360"/>
      </w:pPr>
      <w:rPr>
        <w:rFonts w:ascii="Symbol" w:hAnsi="Symbol" w:hint="default"/>
      </w:rPr>
    </w:lvl>
    <w:lvl w:ilvl="1" w:tplc="34FE790E">
      <w:start w:val="3"/>
      <w:numFmt w:val="bullet"/>
      <w:lvlText w:val="-"/>
      <w:lvlJc w:val="left"/>
      <w:pPr>
        <w:tabs>
          <w:tab w:val="num" w:pos="1440"/>
        </w:tabs>
        <w:ind w:left="1440" w:hanging="360"/>
      </w:pPr>
      <w:rPr>
        <w:rFonts w:ascii="Arial" w:eastAsia="Times New Roman" w:hAnsi="Arial" w:cs="Symbol"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Arial"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Arial"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9726DD2"/>
    <w:multiLevelType w:val="hybridMultilevel"/>
    <w:tmpl w:val="BA84004A"/>
    <w:lvl w:ilvl="0" w:tplc="04100001">
      <w:start w:val="1"/>
      <w:numFmt w:val="bullet"/>
      <w:lvlText w:val=""/>
      <w:lvlJc w:val="left"/>
      <w:pPr>
        <w:tabs>
          <w:tab w:val="num" w:pos="720"/>
        </w:tabs>
        <w:ind w:left="720" w:hanging="360"/>
      </w:pPr>
      <w:rPr>
        <w:rFonts w:ascii="Symbol" w:hAnsi="Symbol" w:hint="default"/>
      </w:rPr>
    </w:lvl>
    <w:lvl w:ilvl="1" w:tplc="8F96EDB0">
      <w:start w:val="16"/>
      <w:numFmt w:val="bullet"/>
      <w:lvlText w:val="-"/>
      <w:lvlJc w:val="left"/>
      <w:pPr>
        <w:tabs>
          <w:tab w:val="num" w:pos="1440"/>
        </w:tabs>
        <w:ind w:left="1440" w:hanging="360"/>
      </w:pPr>
      <w:rPr>
        <w:rFonts w:ascii="Arial" w:eastAsia="Times New Roman" w:hAnsi="Arial" w:cs="Symbol"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Arial"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Arial"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21"/>
  </w:num>
  <w:num w:numId="3">
    <w:abstractNumId w:val="15"/>
  </w:num>
  <w:num w:numId="4">
    <w:abstractNumId w:val="17"/>
  </w:num>
  <w:num w:numId="5">
    <w:abstractNumId w:val="25"/>
  </w:num>
  <w:num w:numId="6">
    <w:abstractNumId w:val="11"/>
  </w:num>
  <w:num w:numId="7">
    <w:abstractNumId w:val="19"/>
  </w:num>
  <w:num w:numId="8">
    <w:abstractNumId w:val="24"/>
  </w:num>
  <w:num w:numId="9">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4"/>
  </w:num>
  <w:num w:numId="12">
    <w:abstractNumId w:val="3"/>
  </w:num>
  <w:num w:numId="13">
    <w:abstractNumId w:val="2"/>
  </w:num>
  <w:num w:numId="14">
    <w:abstractNumId w:val="1"/>
  </w:num>
  <w:num w:numId="15">
    <w:abstractNumId w:val="10"/>
  </w:num>
  <w:num w:numId="16">
    <w:abstractNumId w:val="8"/>
  </w:num>
  <w:num w:numId="17">
    <w:abstractNumId w:val="7"/>
  </w:num>
  <w:num w:numId="18">
    <w:abstractNumId w:val="6"/>
  </w:num>
  <w:num w:numId="19">
    <w:abstractNumId w:val="5"/>
  </w:num>
  <w:num w:numId="20">
    <w:abstractNumId w:val="0"/>
  </w:num>
  <w:num w:numId="21">
    <w:abstractNumId w:val="20"/>
  </w:num>
  <w:num w:numId="22">
    <w:abstractNumId w:val="12"/>
  </w:num>
  <w:num w:numId="23">
    <w:abstractNumId w:val="14"/>
  </w:num>
  <w:num w:numId="24">
    <w:abstractNumId w:val="18"/>
  </w:num>
  <w:num w:numId="25">
    <w:abstractNumId w:val="16"/>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defaultTabStop w:val="708"/>
  <w:hyphenationZone w:val="283"/>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58F4"/>
    <w:rsid w:val="0001074A"/>
    <w:rsid w:val="00014979"/>
    <w:rsid w:val="000202CB"/>
    <w:rsid w:val="00022B1C"/>
    <w:rsid w:val="00040E7C"/>
    <w:rsid w:val="000511DA"/>
    <w:rsid w:val="00064565"/>
    <w:rsid w:val="000703D3"/>
    <w:rsid w:val="00075EB2"/>
    <w:rsid w:val="00080757"/>
    <w:rsid w:val="00095E7D"/>
    <w:rsid w:val="000B7418"/>
    <w:rsid w:val="000E0DFD"/>
    <w:rsid w:val="000F2632"/>
    <w:rsid w:val="000F63E7"/>
    <w:rsid w:val="00115004"/>
    <w:rsid w:val="00127851"/>
    <w:rsid w:val="001B04ED"/>
    <w:rsid w:val="001B221C"/>
    <w:rsid w:val="001B4B70"/>
    <w:rsid w:val="001C7F7C"/>
    <w:rsid w:val="002056BF"/>
    <w:rsid w:val="002306CD"/>
    <w:rsid w:val="0025206F"/>
    <w:rsid w:val="00253220"/>
    <w:rsid w:val="002601DC"/>
    <w:rsid w:val="0027620D"/>
    <w:rsid w:val="002847C8"/>
    <w:rsid w:val="002A40A8"/>
    <w:rsid w:val="002A7E9B"/>
    <w:rsid w:val="002C1497"/>
    <w:rsid w:val="002C182A"/>
    <w:rsid w:val="003067E1"/>
    <w:rsid w:val="00317414"/>
    <w:rsid w:val="003177B6"/>
    <w:rsid w:val="003239E0"/>
    <w:rsid w:val="003277CC"/>
    <w:rsid w:val="00340B85"/>
    <w:rsid w:val="0034453B"/>
    <w:rsid w:val="00350121"/>
    <w:rsid w:val="00355C14"/>
    <w:rsid w:val="00356FBB"/>
    <w:rsid w:val="00376045"/>
    <w:rsid w:val="0037786A"/>
    <w:rsid w:val="00386D46"/>
    <w:rsid w:val="003B1D19"/>
    <w:rsid w:val="003D0D0B"/>
    <w:rsid w:val="003D3377"/>
    <w:rsid w:val="003D33A1"/>
    <w:rsid w:val="003F12CC"/>
    <w:rsid w:val="0045152B"/>
    <w:rsid w:val="00454888"/>
    <w:rsid w:val="00456CA6"/>
    <w:rsid w:val="004730F6"/>
    <w:rsid w:val="00493E67"/>
    <w:rsid w:val="004B4976"/>
    <w:rsid w:val="004D1173"/>
    <w:rsid w:val="004E32F8"/>
    <w:rsid w:val="00505316"/>
    <w:rsid w:val="00513283"/>
    <w:rsid w:val="00520037"/>
    <w:rsid w:val="0052067A"/>
    <w:rsid w:val="00564FD9"/>
    <w:rsid w:val="005A09A0"/>
    <w:rsid w:val="005B3E89"/>
    <w:rsid w:val="005B51A0"/>
    <w:rsid w:val="005D389B"/>
    <w:rsid w:val="00615757"/>
    <w:rsid w:val="006220C8"/>
    <w:rsid w:val="00641B6E"/>
    <w:rsid w:val="0069346F"/>
    <w:rsid w:val="006B4354"/>
    <w:rsid w:val="006B7F95"/>
    <w:rsid w:val="006C0060"/>
    <w:rsid w:val="006E1427"/>
    <w:rsid w:val="006E59FA"/>
    <w:rsid w:val="006E5A4D"/>
    <w:rsid w:val="00712B73"/>
    <w:rsid w:val="0076277F"/>
    <w:rsid w:val="0077758F"/>
    <w:rsid w:val="0078205F"/>
    <w:rsid w:val="007B065D"/>
    <w:rsid w:val="007B0C19"/>
    <w:rsid w:val="007B5C14"/>
    <w:rsid w:val="007C32C7"/>
    <w:rsid w:val="007D144E"/>
    <w:rsid w:val="00821627"/>
    <w:rsid w:val="00857C4F"/>
    <w:rsid w:val="008637BD"/>
    <w:rsid w:val="008705BC"/>
    <w:rsid w:val="0087255A"/>
    <w:rsid w:val="0089028B"/>
    <w:rsid w:val="00890543"/>
    <w:rsid w:val="008B71B9"/>
    <w:rsid w:val="008C5FAF"/>
    <w:rsid w:val="008D066E"/>
    <w:rsid w:val="008E55B7"/>
    <w:rsid w:val="008E6293"/>
    <w:rsid w:val="008F2FBC"/>
    <w:rsid w:val="008F4F1F"/>
    <w:rsid w:val="009010AD"/>
    <w:rsid w:val="00901E43"/>
    <w:rsid w:val="00914BFC"/>
    <w:rsid w:val="00926561"/>
    <w:rsid w:val="00942576"/>
    <w:rsid w:val="00950BEF"/>
    <w:rsid w:val="00953ACE"/>
    <w:rsid w:val="0095710A"/>
    <w:rsid w:val="009577D9"/>
    <w:rsid w:val="009A118C"/>
    <w:rsid w:val="009A70C7"/>
    <w:rsid w:val="009E3092"/>
    <w:rsid w:val="009F7029"/>
    <w:rsid w:val="00A0472E"/>
    <w:rsid w:val="00A15C82"/>
    <w:rsid w:val="00A23E14"/>
    <w:rsid w:val="00A318D7"/>
    <w:rsid w:val="00A51173"/>
    <w:rsid w:val="00AA58F5"/>
    <w:rsid w:val="00AA6AA2"/>
    <w:rsid w:val="00AB2C4B"/>
    <w:rsid w:val="00AD298D"/>
    <w:rsid w:val="00AE367A"/>
    <w:rsid w:val="00B16437"/>
    <w:rsid w:val="00B2625C"/>
    <w:rsid w:val="00B4224D"/>
    <w:rsid w:val="00B46305"/>
    <w:rsid w:val="00B658F4"/>
    <w:rsid w:val="00B76306"/>
    <w:rsid w:val="00B763D9"/>
    <w:rsid w:val="00BF6B3E"/>
    <w:rsid w:val="00C020D1"/>
    <w:rsid w:val="00C24AA2"/>
    <w:rsid w:val="00C3018B"/>
    <w:rsid w:val="00C34996"/>
    <w:rsid w:val="00C50773"/>
    <w:rsid w:val="00C62595"/>
    <w:rsid w:val="00C71E6F"/>
    <w:rsid w:val="00C93BBB"/>
    <w:rsid w:val="00C93F6F"/>
    <w:rsid w:val="00CC7EB4"/>
    <w:rsid w:val="00CE1152"/>
    <w:rsid w:val="00CF34AC"/>
    <w:rsid w:val="00D033AB"/>
    <w:rsid w:val="00D35095"/>
    <w:rsid w:val="00D37029"/>
    <w:rsid w:val="00D622B4"/>
    <w:rsid w:val="00D9546A"/>
    <w:rsid w:val="00D97537"/>
    <w:rsid w:val="00DA6480"/>
    <w:rsid w:val="00DD6AAC"/>
    <w:rsid w:val="00DF1409"/>
    <w:rsid w:val="00E33C70"/>
    <w:rsid w:val="00E5253B"/>
    <w:rsid w:val="00E54E33"/>
    <w:rsid w:val="00E663D0"/>
    <w:rsid w:val="00E66AB6"/>
    <w:rsid w:val="00E6784C"/>
    <w:rsid w:val="00E72E19"/>
    <w:rsid w:val="00E76F39"/>
    <w:rsid w:val="00E844A9"/>
    <w:rsid w:val="00E866A9"/>
    <w:rsid w:val="00EA2D9B"/>
    <w:rsid w:val="00EC2099"/>
    <w:rsid w:val="00EE5D53"/>
    <w:rsid w:val="00F01763"/>
    <w:rsid w:val="00F027C2"/>
    <w:rsid w:val="00F0396E"/>
    <w:rsid w:val="00F051D4"/>
    <w:rsid w:val="00F0731E"/>
    <w:rsid w:val="00F20CA3"/>
    <w:rsid w:val="00F2108C"/>
    <w:rsid w:val="00F311CD"/>
    <w:rsid w:val="00F4104E"/>
    <w:rsid w:val="00F4194F"/>
    <w:rsid w:val="00F41AB6"/>
    <w:rsid w:val="00F50290"/>
    <w:rsid w:val="00F730C6"/>
    <w:rsid w:val="00F85CC4"/>
    <w:rsid w:val="00FA275F"/>
    <w:rsid w:val="00FA4EC7"/>
    <w:rsid w:val="00FA507A"/>
    <w:rsid w:val="00FB6DAA"/>
    <w:rsid w:val="00FC450A"/>
    <w:rsid w:val="00FF1F85"/>
  </w:rsids>
  <m:mathPr>
    <m:mathFont m:val="Cambria Math"/>
    <m:brkBin m:val="before"/>
    <m:brkBinSub m:val="--"/>
    <m:smallFrac m:val="0"/>
    <m:dispDef m:val="0"/>
    <m:lMargin m:val="0"/>
    <m:rMargin m:val="0"/>
    <m:defJc m:val="centerGroup"/>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AD48E8"/>
  <w15:docId w15:val="{F7A97B25-F0BE-D741-8451-61CA04759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821627"/>
    <w:rPr>
      <w:rFonts w:ascii="MS Sans Serif" w:eastAsia="Times New Roman" w:hAnsi="MS Sans Serif" w:cs="Times New Roman"/>
      <w:sz w:val="20"/>
      <w:szCs w:val="20"/>
      <w:lang w:val="en-US" w:eastAsia="it-IT"/>
    </w:rPr>
  </w:style>
  <w:style w:type="paragraph" w:styleId="Titolo1">
    <w:name w:val="heading 1"/>
    <w:basedOn w:val="Normale"/>
    <w:next w:val="Normale"/>
    <w:link w:val="Titolo1Carattere"/>
    <w:qFormat/>
    <w:rsid w:val="00821627"/>
    <w:pPr>
      <w:keepNext/>
      <w:outlineLvl w:val="0"/>
    </w:pPr>
    <w:rPr>
      <w:b/>
    </w:rPr>
  </w:style>
  <w:style w:type="paragraph" w:styleId="Titolo2">
    <w:name w:val="heading 2"/>
    <w:basedOn w:val="Normale"/>
    <w:next w:val="Normale"/>
    <w:link w:val="Titolo2Carattere"/>
    <w:qFormat/>
    <w:rsid w:val="00821627"/>
    <w:pPr>
      <w:keepNext/>
      <w:spacing w:before="240" w:after="60"/>
      <w:outlineLvl w:val="1"/>
    </w:pPr>
    <w:rPr>
      <w:rFonts w:ascii="Arial" w:hAnsi="Arial"/>
      <w:b/>
      <w:i/>
      <w:sz w:val="28"/>
    </w:rPr>
  </w:style>
  <w:style w:type="paragraph" w:styleId="Titolo3">
    <w:name w:val="heading 3"/>
    <w:basedOn w:val="Normale"/>
    <w:next w:val="Normale"/>
    <w:link w:val="Titolo3Carattere"/>
    <w:qFormat/>
    <w:rsid w:val="00821627"/>
    <w:pPr>
      <w:keepNext/>
      <w:widowControl w:val="0"/>
      <w:outlineLvl w:val="2"/>
    </w:pPr>
    <w:rPr>
      <w:rFonts w:ascii="Tahoma" w:hAnsi="Tahoma"/>
      <w:snapToGrid w:val="0"/>
      <w:sz w:val="24"/>
      <w:u w:val="single"/>
      <w:lang w:val="it-IT"/>
    </w:rPr>
  </w:style>
  <w:style w:type="paragraph" w:styleId="Titolo4">
    <w:name w:val="heading 4"/>
    <w:basedOn w:val="Normale"/>
    <w:next w:val="Normale"/>
    <w:link w:val="Titolo4Carattere"/>
    <w:qFormat/>
    <w:rsid w:val="00821627"/>
    <w:pPr>
      <w:keepNext/>
      <w:widowControl w:val="0"/>
      <w:outlineLvl w:val="3"/>
    </w:pPr>
    <w:rPr>
      <w:rFonts w:ascii="Tahoma" w:hAnsi="Tahoma"/>
      <w:b/>
      <w:snapToGrid w:val="0"/>
      <w:sz w:val="24"/>
      <w:lang w:val="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8E6293"/>
    <w:pPr>
      <w:ind w:left="720"/>
      <w:contextualSpacing/>
    </w:pPr>
  </w:style>
  <w:style w:type="paragraph" w:styleId="Intestazione">
    <w:name w:val="header"/>
    <w:basedOn w:val="Normale"/>
    <w:link w:val="IntestazioneCarattere"/>
    <w:uiPriority w:val="99"/>
    <w:rsid w:val="002A40A8"/>
    <w:pPr>
      <w:tabs>
        <w:tab w:val="center" w:pos="4819"/>
        <w:tab w:val="right" w:pos="9638"/>
      </w:tabs>
    </w:pPr>
  </w:style>
  <w:style w:type="character" w:customStyle="1" w:styleId="IntestazioneCarattere">
    <w:name w:val="Intestazione Carattere"/>
    <w:basedOn w:val="Carpredefinitoparagrafo"/>
    <w:link w:val="Intestazione"/>
    <w:uiPriority w:val="99"/>
    <w:rsid w:val="002A40A8"/>
  </w:style>
  <w:style w:type="paragraph" w:styleId="Pidipagina">
    <w:name w:val="footer"/>
    <w:basedOn w:val="Normale"/>
    <w:link w:val="PidipaginaCarattere"/>
    <w:uiPriority w:val="99"/>
    <w:rsid w:val="002A40A8"/>
    <w:pPr>
      <w:tabs>
        <w:tab w:val="center" w:pos="4819"/>
        <w:tab w:val="right" w:pos="9638"/>
      </w:tabs>
    </w:pPr>
  </w:style>
  <w:style w:type="character" w:customStyle="1" w:styleId="PidipaginaCarattere">
    <w:name w:val="Piè di pagina Carattere"/>
    <w:basedOn w:val="Carpredefinitoparagrafo"/>
    <w:link w:val="Pidipagina"/>
    <w:uiPriority w:val="99"/>
    <w:rsid w:val="002A40A8"/>
  </w:style>
  <w:style w:type="character" w:customStyle="1" w:styleId="Titolo1Carattere">
    <w:name w:val="Titolo 1 Carattere"/>
    <w:basedOn w:val="Carpredefinitoparagrafo"/>
    <w:link w:val="Titolo1"/>
    <w:rsid w:val="00821627"/>
    <w:rPr>
      <w:rFonts w:ascii="MS Sans Serif" w:eastAsia="Times New Roman" w:hAnsi="MS Sans Serif" w:cs="Times New Roman"/>
      <w:b/>
      <w:sz w:val="20"/>
      <w:szCs w:val="20"/>
      <w:lang w:val="en-US" w:eastAsia="it-IT"/>
    </w:rPr>
  </w:style>
  <w:style w:type="character" w:customStyle="1" w:styleId="Titolo2Carattere">
    <w:name w:val="Titolo 2 Carattere"/>
    <w:basedOn w:val="Carpredefinitoparagrafo"/>
    <w:link w:val="Titolo2"/>
    <w:rsid w:val="00821627"/>
    <w:rPr>
      <w:rFonts w:ascii="Arial" w:eastAsia="Times New Roman" w:hAnsi="Arial" w:cs="Times New Roman"/>
      <w:b/>
      <w:i/>
      <w:sz w:val="28"/>
      <w:szCs w:val="20"/>
      <w:lang w:val="en-US" w:eastAsia="it-IT"/>
    </w:rPr>
  </w:style>
  <w:style w:type="character" w:customStyle="1" w:styleId="Titolo3Carattere">
    <w:name w:val="Titolo 3 Carattere"/>
    <w:basedOn w:val="Carpredefinitoparagrafo"/>
    <w:link w:val="Titolo3"/>
    <w:rsid w:val="00821627"/>
    <w:rPr>
      <w:rFonts w:ascii="Tahoma" w:eastAsia="Times New Roman" w:hAnsi="Tahoma" w:cs="Times New Roman"/>
      <w:snapToGrid w:val="0"/>
      <w:szCs w:val="20"/>
      <w:u w:val="single"/>
      <w:lang w:eastAsia="it-IT"/>
    </w:rPr>
  </w:style>
  <w:style w:type="character" w:customStyle="1" w:styleId="Titolo4Carattere">
    <w:name w:val="Titolo 4 Carattere"/>
    <w:basedOn w:val="Carpredefinitoparagrafo"/>
    <w:link w:val="Titolo4"/>
    <w:rsid w:val="00821627"/>
    <w:rPr>
      <w:rFonts w:ascii="Tahoma" w:eastAsia="Times New Roman" w:hAnsi="Tahoma" w:cs="Times New Roman"/>
      <w:b/>
      <w:snapToGrid w:val="0"/>
      <w:szCs w:val="20"/>
      <w:lang w:eastAsia="it-IT"/>
    </w:rPr>
  </w:style>
  <w:style w:type="character" w:styleId="Numeropagina">
    <w:name w:val="page number"/>
    <w:basedOn w:val="Carpredefinitoparagrafo"/>
    <w:rsid w:val="00821627"/>
  </w:style>
  <w:style w:type="paragraph" w:styleId="Corpotesto">
    <w:name w:val="Body Text"/>
    <w:basedOn w:val="Normale"/>
    <w:link w:val="CorpotestoCarattere"/>
    <w:rsid w:val="00821627"/>
    <w:pPr>
      <w:jc w:val="both"/>
    </w:pPr>
  </w:style>
  <w:style w:type="character" w:customStyle="1" w:styleId="CorpotestoCarattere">
    <w:name w:val="Corpo testo Carattere"/>
    <w:basedOn w:val="Carpredefinitoparagrafo"/>
    <w:link w:val="Corpotesto"/>
    <w:rsid w:val="00821627"/>
    <w:rPr>
      <w:rFonts w:ascii="MS Sans Serif" w:eastAsia="Times New Roman" w:hAnsi="MS Sans Serif" w:cs="Times New Roman"/>
      <w:sz w:val="20"/>
      <w:szCs w:val="20"/>
      <w:lang w:val="en-US" w:eastAsia="it-IT"/>
    </w:rPr>
  </w:style>
  <w:style w:type="paragraph" w:styleId="Testonotadichiusura">
    <w:name w:val="endnote text"/>
    <w:basedOn w:val="Normale"/>
    <w:link w:val="TestonotadichiusuraCarattere"/>
    <w:rsid w:val="00821627"/>
    <w:rPr>
      <w:rFonts w:ascii="Times New Roman" w:hAnsi="Times New Roman"/>
      <w:lang w:val="it-IT"/>
    </w:rPr>
  </w:style>
  <w:style w:type="character" w:customStyle="1" w:styleId="TestonotadichiusuraCarattere">
    <w:name w:val="Testo nota di chiusura Carattere"/>
    <w:basedOn w:val="Carpredefinitoparagrafo"/>
    <w:link w:val="Testonotadichiusura"/>
    <w:rsid w:val="00821627"/>
    <w:rPr>
      <w:rFonts w:ascii="Times New Roman" w:eastAsia="Times New Roman" w:hAnsi="Times New Roman" w:cs="Times New Roman"/>
      <w:sz w:val="20"/>
      <w:szCs w:val="20"/>
      <w:lang w:eastAsia="it-IT"/>
    </w:rPr>
  </w:style>
  <w:style w:type="paragraph" w:styleId="Rientrocorpodeltesto">
    <w:name w:val="Body Text Indent"/>
    <w:basedOn w:val="Normale"/>
    <w:link w:val="RientrocorpodeltestoCarattere"/>
    <w:rsid w:val="00821627"/>
    <w:pPr>
      <w:spacing w:after="120"/>
      <w:ind w:left="283"/>
    </w:pPr>
  </w:style>
  <w:style w:type="character" w:customStyle="1" w:styleId="RientrocorpodeltestoCarattere">
    <w:name w:val="Rientro corpo del testo Carattere"/>
    <w:basedOn w:val="Carpredefinitoparagrafo"/>
    <w:link w:val="Rientrocorpodeltesto"/>
    <w:rsid w:val="00821627"/>
    <w:rPr>
      <w:rFonts w:ascii="MS Sans Serif" w:eastAsia="Times New Roman" w:hAnsi="MS Sans Serif" w:cs="Times New Roman"/>
      <w:sz w:val="20"/>
      <w:szCs w:val="20"/>
      <w:lang w:val="en-US" w:eastAsia="it-IT"/>
    </w:rPr>
  </w:style>
  <w:style w:type="character" w:styleId="Collegamentoipertestuale">
    <w:name w:val="Hyperlink"/>
    <w:basedOn w:val="Carpredefinitoparagrafo"/>
    <w:uiPriority w:val="99"/>
    <w:rsid w:val="00821627"/>
    <w:rPr>
      <w:color w:val="0000FF"/>
      <w:u w:val="single"/>
    </w:rPr>
  </w:style>
  <w:style w:type="paragraph" w:styleId="Corpodeltesto3">
    <w:name w:val="Body Text 3"/>
    <w:basedOn w:val="Normale"/>
    <w:link w:val="Corpodeltesto3Carattere"/>
    <w:rsid w:val="00821627"/>
    <w:pPr>
      <w:spacing w:after="120"/>
    </w:pPr>
    <w:rPr>
      <w:sz w:val="16"/>
      <w:szCs w:val="16"/>
    </w:rPr>
  </w:style>
  <w:style w:type="character" w:customStyle="1" w:styleId="Corpodeltesto3Carattere">
    <w:name w:val="Corpo del testo 3 Carattere"/>
    <w:basedOn w:val="Carpredefinitoparagrafo"/>
    <w:link w:val="Corpodeltesto3"/>
    <w:rsid w:val="00821627"/>
    <w:rPr>
      <w:rFonts w:ascii="MS Sans Serif" w:eastAsia="Times New Roman" w:hAnsi="MS Sans Serif" w:cs="Times New Roman"/>
      <w:sz w:val="16"/>
      <w:szCs w:val="16"/>
      <w:lang w:val="en-US" w:eastAsia="it-IT"/>
    </w:rPr>
  </w:style>
  <w:style w:type="paragraph" w:customStyle="1" w:styleId="ABLOCKPARA">
    <w:name w:val="A BLOCK PARA"/>
    <w:basedOn w:val="Normale"/>
    <w:rsid w:val="00821627"/>
    <w:rPr>
      <w:rFonts w:ascii="Book Antiqua" w:hAnsi="Book Antiqua"/>
      <w:sz w:val="22"/>
      <w:lang w:val="it-IT" w:eastAsia="en-US"/>
    </w:rPr>
  </w:style>
  <w:style w:type="paragraph" w:styleId="Titolo">
    <w:name w:val="Title"/>
    <w:basedOn w:val="Normale"/>
    <w:link w:val="TitoloCarattere"/>
    <w:qFormat/>
    <w:rsid w:val="00821627"/>
    <w:pPr>
      <w:jc w:val="center"/>
    </w:pPr>
    <w:rPr>
      <w:rFonts w:ascii="Times" w:eastAsia="Times" w:hAnsi="Times"/>
      <w:b/>
      <w:sz w:val="28"/>
      <w:lang w:val="it-IT"/>
    </w:rPr>
  </w:style>
  <w:style w:type="character" w:customStyle="1" w:styleId="TitoloCarattere">
    <w:name w:val="Titolo Carattere"/>
    <w:basedOn w:val="Carpredefinitoparagrafo"/>
    <w:link w:val="Titolo"/>
    <w:rsid w:val="00821627"/>
    <w:rPr>
      <w:rFonts w:ascii="Times" w:eastAsia="Times" w:hAnsi="Times" w:cs="Times New Roman"/>
      <w:b/>
      <w:sz w:val="28"/>
      <w:szCs w:val="20"/>
      <w:lang w:eastAsia="it-IT"/>
    </w:rPr>
  </w:style>
  <w:style w:type="paragraph" w:customStyle="1" w:styleId="BalloonText1">
    <w:name w:val="Balloon Text1"/>
    <w:basedOn w:val="Normale"/>
    <w:semiHidden/>
    <w:rsid w:val="00821627"/>
    <w:rPr>
      <w:rFonts w:ascii="Tahoma" w:hAnsi="Tahoma" w:cs="Tahoma"/>
      <w:sz w:val="16"/>
      <w:szCs w:val="16"/>
    </w:rPr>
  </w:style>
  <w:style w:type="paragraph" w:styleId="Testofumetto">
    <w:name w:val="Balloon Text"/>
    <w:basedOn w:val="Normale"/>
    <w:link w:val="TestofumettoCarattere"/>
    <w:uiPriority w:val="99"/>
    <w:rsid w:val="00821627"/>
    <w:rPr>
      <w:rFonts w:ascii="Tahoma" w:hAnsi="Tahoma" w:cs="Tahoma"/>
      <w:sz w:val="16"/>
      <w:szCs w:val="16"/>
    </w:rPr>
  </w:style>
  <w:style w:type="character" w:customStyle="1" w:styleId="TestofumettoCarattere">
    <w:name w:val="Testo fumetto Carattere"/>
    <w:basedOn w:val="Carpredefinitoparagrafo"/>
    <w:link w:val="Testofumetto"/>
    <w:uiPriority w:val="99"/>
    <w:rsid w:val="00821627"/>
    <w:rPr>
      <w:rFonts w:ascii="Tahoma" w:eastAsia="Times New Roman" w:hAnsi="Tahoma" w:cs="Tahoma"/>
      <w:sz w:val="16"/>
      <w:szCs w:val="16"/>
      <w:lang w:val="en-US" w:eastAsia="it-IT"/>
    </w:rPr>
  </w:style>
  <w:style w:type="character" w:styleId="Rimandocommento">
    <w:name w:val="annotation reference"/>
    <w:basedOn w:val="Carpredefinitoparagrafo"/>
    <w:rsid w:val="00821627"/>
    <w:rPr>
      <w:sz w:val="16"/>
      <w:szCs w:val="16"/>
    </w:rPr>
  </w:style>
  <w:style w:type="paragraph" w:styleId="Testocommento">
    <w:name w:val="annotation text"/>
    <w:basedOn w:val="Normale"/>
    <w:link w:val="TestocommentoCarattere"/>
    <w:rsid w:val="00821627"/>
  </w:style>
  <w:style w:type="character" w:customStyle="1" w:styleId="TestocommentoCarattere">
    <w:name w:val="Testo commento Carattere"/>
    <w:basedOn w:val="Carpredefinitoparagrafo"/>
    <w:link w:val="Testocommento"/>
    <w:rsid w:val="00821627"/>
    <w:rPr>
      <w:rFonts w:ascii="MS Sans Serif" w:eastAsia="Times New Roman" w:hAnsi="MS Sans Serif" w:cs="Times New Roman"/>
      <w:sz w:val="20"/>
      <w:szCs w:val="20"/>
      <w:lang w:val="en-US" w:eastAsia="it-IT"/>
    </w:rPr>
  </w:style>
  <w:style w:type="paragraph" w:styleId="Soggettocommento">
    <w:name w:val="annotation subject"/>
    <w:basedOn w:val="Testocommento"/>
    <w:next w:val="Testocommento"/>
    <w:link w:val="SoggettocommentoCarattere"/>
    <w:rsid w:val="00821627"/>
    <w:rPr>
      <w:b/>
      <w:bCs/>
    </w:rPr>
  </w:style>
  <w:style w:type="character" w:customStyle="1" w:styleId="SoggettocommentoCarattere">
    <w:name w:val="Soggetto commento Carattere"/>
    <w:basedOn w:val="TestocommentoCarattere"/>
    <w:link w:val="Soggettocommento"/>
    <w:rsid w:val="00821627"/>
    <w:rPr>
      <w:rFonts w:ascii="MS Sans Serif" w:eastAsia="Times New Roman" w:hAnsi="MS Sans Serif" w:cs="Times New Roman"/>
      <w:b/>
      <w:bCs/>
      <w:sz w:val="20"/>
      <w:szCs w:val="20"/>
      <w:lang w:val="en-US" w:eastAsia="it-IT"/>
    </w:rPr>
  </w:style>
  <w:style w:type="character" w:styleId="Enfasigrassetto">
    <w:name w:val="Strong"/>
    <w:basedOn w:val="Carpredefinitoparagrafo"/>
    <w:qFormat/>
    <w:rsid w:val="00821627"/>
    <w:rPr>
      <w:b/>
      <w:bCs/>
    </w:rPr>
  </w:style>
  <w:style w:type="paragraph" w:styleId="Elenco">
    <w:name w:val="List"/>
    <w:basedOn w:val="Normale"/>
    <w:rsid w:val="0077758F"/>
    <w:pPr>
      <w:ind w:left="283" w:hanging="283"/>
      <w:contextualSpacing/>
    </w:pPr>
    <w:rPr>
      <w:rFonts w:asciiTheme="minorHAnsi" w:eastAsiaTheme="minorHAnsi" w:hAnsiTheme="minorHAnsi" w:cstheme="minorBidi"/>
      <w:sz w:val="24"/>
      <w:szCs w:val="24"/>
      <w:lang w:val="it-IT" w:eastAsia="en-US"/>
    </w:rPr>
  </w:style>
  <w:style w:type="table" w:styleId="Grigliatabella">
    <w:name w:val="Table Grid"/>
    <w:basedOn w:val="Tabellanormale"/>
    <w:rsid w:val="00901E4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essunaspaziatura">
    <w:name w:val="No Spacing"/>
    <w:uiPriority w:val="1"/>
    <w:qFormat/>
    <w:rsid w:val="0034453B"/>
    <w:rPr>
      <w:rFonts w:eastAsiaTheme="minorEastAsia"/>
      <w:sz w:val="22"/>
      <w:szCs w:val="22"/>
      <w:lang w:val="en-US" w:eastAsia="zh-CN"/>
    </w:rPr>
  </w:style>
  <w:style w:type="paragraph" w:styleId="NormaleWeb">
    <w:name w:val="Normal (Web)"/>
    <w:basedOn w:val="Normale"/>
    <w:uiPriority w:val="99"/>
    <w:semiHidden/>
    <w:unhideWhenUsed/>
    <w:rsid w:val="00E33C70"/>
    <w:pPr>
      <w:spacing w:before="100" w:beforeAutospacing="1" w:after="100" w:afterAutospacing="1"/>
    </w:pPr>
    <w:rPr>
      <w:rFonts w:ascii="Times New Roman" w:hAnsi="Times New Roman"/>
      <w:sz w:val="24"/>
      <w:szCs w:val="24"/>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5306984">
      <w:bodyDiv w:val="1"/>
      <w:marLeft w:val="0"/>
      <w:marRight w:val="0"/>
      <w:marTop w:val="0"/>
      <w:marBottom w:val="0"/>
      <w:divBdr>
        <w:top w:val="none" w:sz="0" w:space="0" w:color="auto"/>
        <w:left w:val="none" w:sz="0" w:space="0" w:color="auto"/>
        <w:bottom w:val="none" w:sz="0" w:space="0" w:color="auto"/>
        <w:right w:val="none" w:sz="0" w:space="0" w:color="auto"/>
      </w:divBdr>
      <w:divsChild>
        <w:div w:id="53940457">
          <w:marLeft w:val="0"/>
          <w:marRight w:val="0"/>
          <w:marTop w:val="0"/>
          <w:marBottom w:val="0"/>
          <w:divBdr>
            <w:top w:val="none" w:sz="0" w:space="0" w:color="auto"/>
            <w:left w:val="none" w:sz="0" w:space="0" w:color="auto"/>
            <w:bottom w:val="none" w:sz="0" w:space="0" w:color="auto"/>
            <w:right w:val="none" w:sz="0" w:space="0" w:color="auto"/>
          </w:divBdr>
          <w:divsChild>
            <w:div w:id="1007555138">
              <w:marLeft w:val="0"/>
              <w:marRight w:val="0"/>
              <w:marTop w:val="0"/>
              <w:marBottom w:val="0"/>
              <w:divBdr>
                <w:top w:val="none" w:sz="0" w:space="0" w:color="auto"/>
                <w:left w:val="none" w:sz="0" w:space="0" w:color="auto"/>
                <w:bottom w:val="none" w:sz="0" w:space="0" w:color="auto"/>
                <w:right w:val="none" w:sz="0" w:space="0" w:color="auto"/>
              </w:divBdr>
              <w:divsChild>
                <w:div w:id="1870220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631004">
          <w:marLeft w:val="0"/>
          <w:marRight w:val="0"/>
          <w:marTop w:val="0"/>
          <w:marBottom w:val="0"/>
          <w:divBdr>
            <w:top w:val="none" w:sz="0" w:space="0" w:color="auto"/>
            <w:left w:val="none" w:sz="0" w:space="0" w:color="auto"/>
            <w:bottom w:val="none" w:sz="0" w:space="0" w:color="auto"/>
            <w:right w:val="none" w:sz="0" w:space="0" w:color="auto"/>
          </w:divBdr>
          <w:divsChild>
            <w:div w:id="10300461">
              <w:marLeft w:val="0"/>
              <w:marRight w:val="0"/>
              <w:marTop w:val="0"/>
              <w:marBottom w:val="0"/>
              <w:divBdr>
                <w:top w:val="none" w:sz="0" w:space="0" w:color="auto"/>
                <w:left w:val="none" w:sz="0" w:space="0" w:color="auto"/>
                <w:bottom w:val="none" w:sz="0" w:space="0" w:color="auto"/>
                <w:right w:val="none" w:sz="0" w:space="0" w:color="auto"/>
              </w:divBdr>
              <w:divsChild>
                <w:div w:id="1061051775">
                  <w:marLeft w:val="0"/>
                  <w:marRight w:val="0"/>
                  <w:marTop w:val="0"/>
                  <w:marBottom w:val="0"/>
                  <w:divBdr>
                    <w:top w:val="none" w:sz="0" w:space="0" w:color="auto"/>
                    <w:left w:val="none" w:sz="0" w:space="0" w:color="auto"/>
                    <w:bottom w:val="none" w:sz="0" w:space="0" w:color="auto"/>
                    <w:right w:val="none" w:sz="0" w:space="0" w:color="auto"/>
                  </w:divBdr>
                </w:div>
              </w:divsChild>
            </w:div>
            <w:div w:id="1714233326">
              <w:marLeft w:val="0"/>
              <w:marRight w:val="0"/>
              <w:marTop w:val="0"/>
              <w:marBottom w:val="0"/>
              <w:divBdr>
                <w:top w:val="none" w:sz="0" w:space="0" w:color="auto"/>
                <w:left w:val="none" w:sz="0" w:space="0" w:color="auto"/>
                <w:bottom w:val="none" w:sz="0" w:space="0" w:color="auto"/>
                <w:right w:val="none" w:sz="0" w:space="0" w:color="auto"/>
              </w:divBdr>
              <w:divsChild>
                <w:div w:id="1145971040">
                  <w:marLeft w:val="0"/>
                  <w:marRight w:val="0"/>
                  <w:marTop w:val="0"/>
                  <w:marBottom w:val="0"/>
                  <w:divBdr>
                    <w:top w:val="none" w:sz="0" w:space="0" w:color="auto"/>
                    <w:left w:val="none" w:sz="0" w:space="0" w:color="auto"/>
                    <w:bottom w:val="none" w:sz="0" w:space="0" w:color="auto"/>
                    <w:right w:val="none" w:sz="0" w:space="0" w:color="auto"/>
                  </w:divBdr>
                </w:div>
              </w:divsChild>
            </w:div>
            <w:div w:id="1599757624">
              <w:marLeft w:val="0"/>
              <w:marRight w:val="0"/>
              <w:marTop w:val="0"/>
              <w:marBottom w:val="0"/>
              <w:divBdr>
                <w:top w:val="none" w:sz="0" w:space="0" w:color="auto"/>
                <w:left w:val="none" w:sz="0" w:space="0" w:color="auto"/>
                <w:bottom w:val="none" w:sz="0" w:space="0" w:color="auto"/>
                <w:right w:val="none" w:sz="0" w:space="0" w:color="auto"/>
              </w:divBdr>
              <w:divsChild>
                <w:div w:id="259680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347651">
          <w:marLeft w:val="0"/>
          <w:marRight w:val="0"/>
          <w:marTop w:val="0"/>
          <w:marBottom w:val="0"/>
          <w:divBdr>
            <w:top w:val="none" w:sz="0" w:space="0" w:color="auto"/>
            <w:left w:val="none" w:sz="0" w:space="0" w:color="auto"/>
            <w:bottom w:val="none" w:sz="0" w:space="0" w:color="auto"/>
            <w:right w:val="none" w:sz="0" w:space="0" w:color="auto"/>
          </w:divBdr>
          <w:divsChild>
            <w:div w:id="1984770087">
              <w:marLeft w:val="0"/>
              <w:marRight w:val="0"/>
              <w:marTop w:val="0"/>
              <w:marBottom w:val="0"/>
              <w:divBdr>
                <w:top w:val="none" w:sz="0" w:space="0" w:color="auto"/>
                <w:left w:val="none" w:sz="0" w:space="0" w:color="auto"/>
                <w:bottom w:val="none" w:sz="0" w:space="0" w:color="auto"/>
                <w:right w:val="none" w:sz="0" w:space="0" w:color="auto"/>
              </w:divBdr>
              <w:divsChild>
                <w:div w:id="890262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8B1D34-EC88-0446-80E7-41472BF81D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650</Words>
  <Characters>3709</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Company>TFP</Company>
  <LinksUpToDate>false</LinksUpToDate>
  <CharactersWithSpaces>4351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chiara Maraviglia</dc:creator>
  <cp:keywords/>
  <cp:lastModifiedBy>Utente di Microsoft Office</cp:lastModifiedBy>
  <cp:revision>3</cp:revision>
  <cp:lastPrinted>2021-02-08T17:26:00Z</cp:lastPrinted>
  <dcterms:created xsi:type="dcterms:W3CDTF">2021-02-08T17:26:00Z</dcterms:created>
  <dcterms:modified xsi:type="dcterms:W3CDTF">2021-02-08T17:26:00Z</dcterms:modified>
</cp:coreProperties>
</file>