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B0" w:rsidRPr="00B666B0" w:rsidRDefault="00B666B0" w:rsidP="00B666B0">
      <w:pPr>
        <w:rPr>
          <w:rFonts w:ascii="Franklin Gothic Book" w:hAnsi="Franklin Gothic Book"/>
        </w:rPr>
      </w:pPr>
    </w:p>
    <w:p w:rsidR="00B666B0" w:rsidRPr="00B666B0" w:rsidRDefault="00B666B0" w:rsidP="00301EA0">
      <w:pPr>
        <w:rPr>
          <w:rFonts w:ascii="Franklin Gothic Book" w:eastAsia="Times New Roman" w:hAnsi="Franklin Gothic Book" w:cs="Arial"/>
          <w:b/>
          <w:bCs/>
          <w:kern w:val="36"/>
          <w:lang w:eastAsia="it-IT"/>
        </w:rPr>
      </w:pPr>
      <w:r w:rsidRPr="00B666B0">
        <w:rPr>
          <w:rFonts w:ascii="Franklin Gothic Book" w:hAnsi="Franklin Gothic Book"/>
        </w:rPr>
        <w:t xml:space="preserve">Comunicato stampa </w:t>
      </w:r>
      <w:r w:rsidRPr="00B666B0">
        <w:rPr>
          <w:rFonts w:ascii="Franklin Gothic Book" w:hAnsi="Franklin Gothic Book"/>
        </w:rPr>
        <w:br/>
      </w:r>
      <w:r w:rsidRPr="00B666B0">
        <w:rPr>
          <w:rFonts w:ascii="Franklin Gothic Book" w:hAnsi="Franklin Gothic Book"/>
        </w:rPr>
        <w:br/>
        <w:t xml:space="preserve">28 gennaio - 2 febbraio 2020 | Sala Tre </w:t>
      </w:r>
      <w:bookmarkStart w:id="0" w:name="_GoBack"/>
      <w:bookmarkEnd w:id="0"/>
      <w:r w:rsidR="00301EA0">
        <w:rPr>
          <w:rFonts w:ascii="Franklin Gothic Book" w:hAnsi="Franklin Gothic Book"/>
        </w:rPr>
        <w:br/>
      </w:r>
      <w:r w:rsidR="00DF1503" w:rsidRPr="00DF1503">
        <w:rPr>
          <w:rFonts w:ascii="Franklin Gothic Book" w:eastAsia="Times New Roman" w:hAnsi="Franklin Gothic Book" w:cs="Arial"/>
          <w:b/>
          <w:bCs/>
          <w:kern w:val="36"/>
          <w:lang w:eastAsia="it-IT"/>
        </w:rPr>
        <w:t xml:space="preserve">Ne </w:t>
      </w:r>
      <w:proofErr w:type="spellStart"/>
      <w:r w:rsidR="00DF1503" w:rsidRPr="00DF1503">
        <w:rPr>
          <w:rFonts w:ascii="Franklin Gothic Book" w:eastAsia="Times New Roman" w:hAnsi="Franklin Gothic Book" w:cs="Arial"/>
          <w:b/>
          <w:bCs/>
          <w:kern w:val="36"/>
          <w:lang w:eastAsia="it-IT"/>
        </w:rPr>
        <w:t>Veryu</w:t>
      </w:r>
      <w:proofErr w:type="spellEnd"/>
      <w:r w:rsidR="00DF1503" w:rsidRPr="00DF1503">
        <w:rPr>
          <w:rFonts w:ascii="Franklin Gothic Book" w:eastAsia="Times New Roman" w:hAnsi="Franklin Gothic Book" w:cs="Arial"/>
          <w:b/>
          <w:bCs/>
          <w:kern w:val="36"/>
          <w:lang w:eastAsia="it-IT"/>
        </w:rPr>
        <w:t xml:space="preserve"> – Non ci credo</w:t>
      </w:r>
      <w:r w:rsidRPr="00B666B0">
        <w:rPr>
          <w:rFonts w:ascii="Franklin Gothic Book" w:eastAsia="Times New Roman" w:hAnsi="Franklin Gothic Book" w:cs="Arial"/>
          <w:b/>
          <w:bCs/>
          <w:kern w:val="36"/>
          <w:lang w:eastAsia="it-IT"/>
        </w:rPr>
        <w:t xml:space="preserve"> </w:t>
      </w:r>
      <w:r w:rsidR="00DF1503" w:rsidRPr="00DF1503">
        <w:rPr>
          <w:rFonts w:ascii="Franklin Gothic Book" w:eastAsia="Times New Roman" w:hAnsi="Franklin Gothic Book" w:cs="Arial"/>
          <w:b/>
          <w:bCs/>
          <w:kern w:val="36"/>
          <w:lang w:eastAsia="it-IT"/>
        </w:rPr>
        <w:t xml:space="preserve">K. S. </w:t>
      </w:r>
      <w:proofErr w:type="spellStart"/>
      <w:r w:rsidR="00DF1503" w:rsidRPr="00DF1503">
        <w:rPr>
          <w:rFonts w:ascii="Franklin Gothic Book" w:eastAsia="Times New Roman" w:hAnsi="Franklin Gothic Book" w:cs="Arial"/>
          <w:b/>
          <w:bCs/>
          <w:kern w:val="36"/>
          <w:lang w:eastAsia="it-IT"/>
        </w:rPr>
        <w:t>Stanislavskij</w:t>
      </w:r>
      <w:proofErr w:type="spellEnd"/>
    </w:p>
    <w:p w:rsidR="00B666B0" w:rsidRPr="00B666B0" w:rsidRDefault="00B666B0" w:rsidP="00B666B0">
      <w:pPr>
        <w:rPr>
          <w:rFonts w:ascii="Franklin Gothic Book" w:eastAsia="Times New Roman" w:hAnsi="Franklin Gothic Book" w:cs="Arial"/>
          <w:lang w:eastAsia="it-IT"/>
        </w:rPr>
      </w:pPr>
      <w:r w:rsidRPr="00B666B0">
        <w:rPr>
          <w:rFonts w:ascii="Franklin Gothic Book" w:eastAsia="Times New Roman" w:hAnsi="Franklin Gothic Book" w:cs="Arial"/>
          <w:lang w:eastAsia="it-IT"/>
        </w:rPr>
        <w:t>di e con</w:t>
      </w:r>
      <w:r w:rsidRPr="00B666B0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 Egidia Bruno</w:t>
      </w:r>
      <w:r w:rsidRPr="00B666B0">
        <w:rPr>
          <w:rFonts w:ascii="Franklin Gothic Book" w:eastAsia="Times New Roman" w:hAnsi="Franklin Gothic Book" w:cs="Arial"/>
          <w:lang w:eastAsia="it-IT"/>
        </w:rPr>
        <w:br/>
        <w:t xml:space="preserve">produzione Spazio Teatro </w:t>
      </w:r>
      <w:proofErr w:type="spellStart"/>
      <w:r w:rsidRPr="00B666B0">
        <w:rPr>
          <w:rFonts w:ascii="Franklin Gothic Book" w:eastAsia="Times New Roman" w:hAnsi="Franklin Gothic Book" w:cs="Arial"/>
          <w:lang w:eastAsia="it-IT"/>
        </w:rPr>
        <w:t>No’hma</w:t>
      </w:r>
      <w:proofErr w:type="spellEnd"/>
    </w:p>
    <w:p w:rsidR="00B666B0" w:rsidRPr="00B666B0" w:rsidRDefault="00B666B0" w:rsidP="00B666B0">
      <w:pPr>
        <w:rPr>
          <w:rFonts w:ascii="Franklin Gothic Book" w:eastAsia="Times New Roman" w:hAnsi="Franklin Gothic Book" w:cs="Arial"/>
          <w:lang w:eastAsia="it-IT"/>
        </w:rPr>
      </w:pPr>
    </w:p>
    <w:p w:rsidR="00B666B0" w:rsidRPr="00B666B0" w:rsidRDefault="00B666B0" w:rsidP="00B666B0">
      <w:pPr>
        <w:rPr>
          <w:rFonts w:ascii="Franklin Gothic Book" w:eastAsia="Times New Roman" w:hAnsi="Franklin Gothic Book" w:cs="Arial"/>
          <w:lang w:eastAsia="it-IT"/>
        </w:rPr>
      </w:pPr>
      <w:r w:rsidRPr="00B666B0">
        <w:rPr>
          <w:rFonts w:ascii="Franklin Gothic Book" w:eastAsia="Times New Roman" w:hAnsi="Franklin Gothic Book" w:cs="Arial"/>
          <w:lang w:eastAsia="it-IT"/>
        </w:rPr>
        <w:t>durata 1h20min</w:t>
      </w:r>
    </w:p>
    <w:p w:rsidR="00B666B0" w:rsidRPr="00B666B0" w:rsidRDefault="00B666B0" w:rsidP="00B666B0">
      <w:pPr>
        <w:rPr>
          <w:rFonts w:ascii="Franklin Gothic Book" w:eastAsia="Times New Roman" w:hAnsi="Franklin Gothic Book" w:cs="Arial"/>
          <w:lang w:eastAsia="it-IT"/>
        </w:rPr>
      </w:pPr>
    </w:p>
    <w:p w:rsidR="00B666B0" w:rsidRPr="00B666B0" w:rsidRDefault="00B666B0" w:rsidP="00B666B0">
      <w:pPr>
        <w:pStyle w:val="NormaleWeb"/>
        <w:spacing w:before="0" w:beforeAutospacing="0" w:after="120" w:afterAutospacing="0" w:line="360" w:lineRule="atLeast"/>
        <w:rPr>
          <w:rFonts w:ascii="Franklin Gothic Book" w:hAnsi="Franklin Gothic Book" w:cs="Arial"/>
        </w:rPr>
      </w:pPr>
      <w:r w:rsidRPr="00B666B0">
        <w:rPr>
          <w:rFonts w:ascii="Franklin Gothic Book" w:hAnsi="Franklin Gothic Book" w:cs="Arial"/>
        </w:rPr>
        <w:t xml:space="preserve">“Ne </w:t>
      </w:r>
      <w:proofErr w:type="spellStart"/>
      <w:r w:rsidRPr="00B666B0">
        <w:rPr>
          <w:rFonts w:ascii="Franklin Gothic Book" w:hAnsi="Franklin Gothic Book" w:cs="Arial"/>
        </w:rPr>
        <w:t>veryu</w:t>
      </w:r>
      <w:proofErr w:type="spellEnd"/>
      <w:r w:rsidRPr="00B666B0">
        <w:rPr>
          <w:rFonts w:ascii="Franklin Gothic Book" w:hAnsi="Franklin Gothic Book" w:cs="Arial"/>
        </w:rPr>
        <w:t xml:space="preserve">”, “Non ci credo” era la celebre frase con cui </w:t>
      </w:r>
      <w:proofErr w:type="spellStart"/>
      <w:r w:rsidRPr="00B666B0">
        <w:rPr>
          <w:rFonts w:ascii="Franklin Gothic Book" w:hAnsi="Franklin Gothic Book" w:cs="Arial"/>
        </w:rPr>
        <w:t>Kostantin</w:t>
      </w:r>
      <w:proofErr w:type="spellEnd"/>
      <w:r w:rsidRPr="00B666B0">
        <w:rPr>
          <w:rFonts w:ascii="Franklin Gothic Book" w:hAnsi="Franklin Gothic Book" w:cs="Arial"/>
        </w:rPr>
        <w:t xml:space="preserve"> Sergeevic </w:t>
      </w:r>
      <w:proofErr w:type="spellStart"/>
      <w:r w:rsidRPr="00B666B0">
        <w:rPr>
          <w:rFonts w:ascii="Franklin Gothic Book" w:hAnsi="Franklin Gothic Book" w:cs="Arial"/>
        </w:rPr>
        <w:t>Stanislavskij</w:t>
      </w:r>
      <w:proofErr w:type="spellEnd"/>
      <w:r w:rsidRPr="00B666B0">
        <w:rPr>
          <w:rFonts w:ascii="Franklin Gothic Book" w:hAnsi="Franklin Gothic Book" w:cs="Arial"/>
        </w:rPr>
        <w:t xml:space="preserve"> incalzava i suoi attori spingendoli alla ricerca della verità del personaggio in scena, ossessione e utopia di tutta la sua ricerca.</w:t>
      </w:r>
    </w:p>
    <w:p w:rsidR="00B666B0" w:rsidRPr="00B666B0" w:rsidRDefault="00B666B0" w:rsidP="00B666B0">
      <w:pPr>
        <w:pStyle w:val="NormaleWeb"/>
        <w:spacing w:before="0" w:beforeAutospacing="0" w:after="120" w:afterAutospacing="0" w:line="360" w:lineRule="atLeast"/>
        <w:rPr>
          <w:rFonts w:ascii="Franklin Gothic Book" w:hAnsi="Franklin Gothic Book" w:cs="Arial"/>
        </w:rPr>
      </w:pPr>
      <w:r w:rsidRPr="00B666B0">
        <w:rPr>
          <w:rFonts w:ascii="Franklin Gothic Book" w:hAnsi="Franklin Gothic Book" w:cs="Arial"/>
        </w:rPr>
        <w:t xml:space="preserve">Egidia Bruno condensa la poetica del maestro russo in un omaggio al suo leggendario metodo e alla sua radicale rivoluzione teatrale. Tra biografia e ritratto d’artista, ricostruzione filologica e molta ironia, in scena un monologo accompagnato dalla musica dal vivo del fisarmonicista Vladimir </w:t>
      </w:r>
      <w:proofErr w:type="spellStart"/>
      <w:r w:rsidRPr="00B666B0">
        <w:rPr>
          <w:rFonts w:ascii="Franklin Gothic Book" w:hAnsi="Franklin Gothic Book" w:cs="Arial"/>
        </w:rPr>
        <w:t>Denissenkov</w:t>
      </w:r>
      <w:proofErr w:type="spellEnd"/>
      <w:r w:rsidRPr="00B666B0">
        <w:rPr>
          <w:rFonts w:ascii="Franklin Gothic Book" w:hAnsi="Franklin Gothic Book" w:cs="Arial"/>
        </w:rPr>
        <w:t xml:space="preserve">. Una narrazione teatrale sulla “verità dell’attore”, sulla “verità a teatro”, su quello che fu il fondamentale obiettivo, il solo cruccio, l’unica preoccupazione e fissazione di </w:t>
      </w:r>
      <w:proofErr w:type="spellStart"/>
      <w:r w:rsidRPr="00B666B0">
        <w:rPr>
          <w:rFonts w:ascii="Franklin Gothic Book" w:hAnsi="Franklin Gothic Book" w:cs="Arial"/>
        </w:rPr>
        <w:t>Stanislavskij</w:t>
      </w:r>
      <w:proofErr w:type="spellEnd"/>
      <w:r w:rsidRPr="00B666B0">
        <w:rPr>
          <w:rFonts w:ascii="Franklin Gothic Book" w:hAnsi="Franklin Gothic Book" w:cs="Arial"/>
        </w:rPr>
        <w:t>.</w:t>
      </w:r>
    </w:p>
    <w:p w:rsidR="00B666B0" w:rsidRPr="00B666B0" w:rsidRDefault="00B666B0" w:rsidP="00B666B0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</w:p>
    <w:p w:rsidR="00B666B0" w:rsidRPr="00B666B0" w:rsidRDefault="00B666B0" w:rsidP="00B666B0">
      <w:pPr>
        <w:spacing w:line="270" w:lineRule="atLeast"/>
        <w:textAlignment w:val="baseline"/>
        <w:rPr>
          <w:rFonts w:ascii="Franklin Gothic Book" w:eastAsia="Times New Roman" w:hAnsi="Franklin Gothic Book" w:cs="Arial"/>
          <w:b/>
          <w:bCs/>
          <w:lang w:eastAsia="it-IT"/>
        </w:rPr>
      </w:pPr>
      <w:r w:rsidRPr="00B666B0">
        <w:rPr>
          <w:rFonts w:ascii="Franklin Gothic Book" w:eastAsia="Times New Roman" w:hAnsi="Franklin Gothic Book" w:cs="Arial"/>
          <w:b/>
          <w:bCs/>
          <w:lang w:eastAsia="it-IT"/>
        </w:rPr>
        <w:t xml:space="preserve">ORARI </w:t>
      </w:r>
    </w:p>
    <w:p w:rsidR="00B666B0" w:rsidRPr="00B666B0" w:rsidRDefault="00B666B0" w:rsidP="00B666B0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B666B0">
        <w:rPr>
          <w:rFonts w:ascii="Franklin Gothic Book" w:eastAsia="Times New Roman" w:hAnsi="Franklin Gothic Book" w:cs="Arial"/>
          <w:lang w:eastAsia="it-IT"/>
        </w:rPr>
        <w:t>martedì 28 Gennaio h 19:30</w:t>
      </w:r>
    </w:p>
    <w:p w:rsidR="00B666B0" w:rsidRPr="00B666B0" w:rsidRDefault="00B666B0" w:rsidP="00B666B0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B666B0">
        <w:rPr>
          <w:rFonts w:ascii="Franklin Gothic Book" w:eastAsia="Times New Roman" w:hAnsi="Franklin Gothic Book" w:cs="Arial"/>
          <w:lang w:eastAsia="it-IT"/>
        </w:rPr>
        <w:t>mercoledì 29 Gennaio h 20:15</w:t>
      </w:r>
    </w:p>
    <w:p w:rsidR="00B666B0" w:rsidRPr="00B666B0" w:rsidRDefault="00B666B0" w:rsidP="00B666B0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B666B0">
        <w:rPr>
          <w:rFonts w:ascii="Franklin Gothic Book" w:eastAsia="Times New Roman" w:hAnsi="Franklin Gothic Book" w:cs="Arial"/>
          <w:lang w:eastAsia="it-IT"/>
        </w:rPr>
        <w:t>giovedì 30 Gennaio h 20:30</w:t>
      </w:r>
    </w:p>
    <w:p w:rsidR="00B666B0" w:rsidRPr="00B666B0" w:rsidRDefault="00B666B0" w:rsidP="00B666B0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B666B0">
        <w:rPr>
          <w:rFonts w:ascii="Franklin Gothic Book" w:eastAsia="Times New Roman" w:hAnsi="Franklin Gothic Book" w:cs="Arial"/>
          <w:lang w:eastAsia="it-IT"/>
        </w:rPr>
        <w:t>venerdì 31 Gennaio h 21:00</w:t>
      </w:r>
    </w:p>
    <w:p w:rsidR="00B666B0" w:rsidRPr="00B666B0" w:rsidRDefault="00B666B0" w:rsidP="00B666B0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B666B0">
        <w:rPr>
          <w:rFonts w:ascii="Franklin Gothic Book" w:eastAsia="Times New Roman" w:hAnsi="Franklin Gothic Book" w:cs="Arial"/>
          <w:lang w:eastAsia="it-IT"/>
        </w:rPr>
        <w:t xml:space="preserve">sabato </w:t>
      </w:r>
      <w:proofErr w:type="gramStart"/>
      <w:r w:rsidRPr="00B666B0">
        <w:rPr>
          <w:rFonts w:ascii="Franklin Gothic Book" w:eastAsia="Times New Roman" w:hAnsi="Franklin Gothic Book" w:cs="Arial"/>
          <w:lang w:eastAsia="it-IT"/>
        </w:rPr>
        <w:t>1 Febbraio</w:t>
      </w:r>
      <w:proofErr w:type="gramEnd"/>
      <w:r w:rsidRPr="00B666B0">
        <w:rPr>
          <w:rFonts w:ascii="Franklin Gothic Book" w:eastAsia="Times New Roman" w:hAnsi="Franklin Gothic Book" w:cs="Arial"/>
          <w:lang w:eastAsia="it-IT"/>
        </w:rPr>
        <w:t xml:space="preserve"> h 20:00</w:t>
      </w:r>
    </w:p>
    <w:p w:rsidR="00B666B0" w:rsidRPr="00B666B0" w:rsidRDefault="00B666B0" w:rsidP="00B666B0">
      <w:pPr>
        <w:spacing w:line="270" w:lineRule="atLeast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B666B0">
        <w:rPr>
          <w:rFonts w:ascii="Franklin Gothic Book" w:eastAsia="Times New Roman" w:hAnsi="Franklin Gothic Book" w:cs="Arial"/>
          <w:lang w:eastAsia="it-IT"/>
        </w:rPr>
        <w:t>domenica 2 Febbraio h 16:45</w:t>
      </w:r>
    </w:p>
    <w:p w:rsidR="003B6E66" w:rsidRPr="00301EA0" w:rsidRDefault="00B666B0">
      <w:pPr>
        <w:rPr>
          <w:rFonts w:ascii="Franklin Gothic Book" w:eastAsia="Times New Roman" w:hAnsi="Franklin Gothic Book" w:cs="Times New Roman"/>
          <w:lang w:eastAsia="it-IT"/>
        </w:rPr>
      </w:pPr>
      <w:r w:rsidRPr="00B666B0">
        <w:rPr>
          <w:rFonts w:ascii="Franklin Gothic Book" w:hAnsi="Franklin Gothic Book"/>
        </w:rPr>
        <w:br/>
      </w:r>
      <w:r w:rsidRPr="00B666B0">
        <w:rPr>
          <w:rFonts w:ascii="Franklin Gothic Book" w:eastAsia="Times New Roman" w:hAnsi="Franklin Gothic Book" w:cs="Arial"/>
          <w:b/>
          <w:bCs/>
          <w:lang w:eastAsia="it-IT"/>
        </w:rPr>
        <w:t>PREZZI</w:t>
      </w:r>
      <w:r w:rsidRPr="00B666B0">
        <w:rPr>
          <w:rFonts w:ascii="Franklin Gothic Book" w:eastAsia="Times New Roman" w:hAnsi="Franklin Gothic Book" w:cs="Arial"/>
          <w:lang w:eastAsia="it-IT"/>
        </w:rPr>
        <w:br/>
      </w:r>
      <w:r w:rsidRPr="00B666B0">
        <w:rPr>
          <w:rFonts w:ascii="Franklin Gothic Book" w:eastAsia="Times New Roman" w:hAnsi="Franklin Gothic Book" w:cs="Arial"/>
          <w:lang w:eastAsia="it-IT"/>
        </w:rPr>
        <w:t>Intero 25€; under26/over65 15€; </w:t>
      </w:r>
      <w:hyperlink r:id="rId6" w:history="1">
        <w:r w:rsidRPr="00B666B0">
          <w:rPr>
            <w:rFonts w:ascii="Franklin Gothic Book" w:eastAsia="Times New Roman" w:hAnsi="Franklin Gothic Book" w:cs="Arial"/>
            <w:u w:val="single"/>
            <w:bdr w:val="none" w:sz="0" w:space="0" w:color="auto" w:frame="1"/>
            <w:lang w:eastAsia="it-IT"/>
          </w:rPr>
          <w:t>convenzioni</w:t>
        </w:r>
      </w:hyperlink>
      <w:r w:rsidRPr="00B666B0">
        <w:rPr>
          <w:rFonts w:ascii="Franklin Gothic Book" w:eastAsia="Times New Roman" w:hAnsi="Franklin Gothic Book" w:cs="Arial"/>
          <w:lang w:eastAsia="it-IT"/>
        </w:rPr>
        <w:t> 18€</w:t>
      </w:r>
    </w:p>
    <w:p w:rsidR="00301EA0" w:rsidRPr="00813ADB" w:rsidRDefault="00301EA0" w:rsidP="00301EA0">
      <w:pPr>
        <w:spacing w:line="276" w:lineRule="auto"/>
        <w:rPr>
          <w:rFonts w:ascii="Franklin Gothic Book" w:eastAsia="Times New Roman" w:hAnsi="Franklin Gothic Book" w:cs="Arial"/>
          <w:lang w:eastAsia="it-IT"/>
        </w:rPr>
      </w:pPr>
      <w:r w:rsidRPr="00813ADB">
        <w:rPr>
          <w:rFonts w:ascii="Franklin Gothic Book" w:eastAsia="Times New Roman" w:hAnsi="Franklin Gothic Book" w:cs="Arial"/>
          <w:lang w:eastAsia="it-IT"/>
        </w:rPr>
        <w:t>Last Minute under 26 - 10€</w:t>
      </w:r>
    </w:p>
    <w:p w:rsidR="00301EA0" w:rsidRDefault="00301EA0" w:rsidP="00301EA0">
      <w:pPr>
        <w:rPr>
          <w:rFonts w:ascii="Franklin Gothic Book" w:hAnsi="Franklin Gothic Book" w:cs="Arial"/>
          <w:b/>
          <w:bCs/>
        </w:rPr>
      </w:pPr>
    </w:p>
    <w:p w:rsidR="00301EA0" w:rsidRPr="00813ADB" w:rsidRDefault="00301EA0" w:rsidP="00301EA0">
      <w:pPr>
        <w:rPr>
          <w:rFonts w:ascii="Franklin Gothic Book" w:hAnsi="Franklin Gothic Book" w:cs="Arial"/>
          <w:b/>
          <w:bCs/>
        </w:rPr>
      </w:pPr>
      <w:r w:rsidRPr="00813ADB">
        <w:rPr>
          <w:rFonts w:ascii="Franklin Gothic Book" w:hAnsi="Franklin Gothic Book" w:cs="Arial"/>
          <w:b/>
          <w:bCs/>
        </w:rPr>
        <w:t xml:space="preserve">INFO </w:t>
      </w:r>
    </w:p>
    <w:p w:rsidR="00301EA0" w:rsidRPr="00813ADB" w:rsidRDefault="00301EA0" w:rsidP="00301EA0">
      <w:pPr>
        <w:rPr>
          <w:rFonts w:ascii="Franklin Gothic Book" w:hAnsi="Franklin Gothic Book" w:cs="Arial"/>
          <w:u w:val="single"/>
          <w:bdr w:val="none" w:sz="0" w:space="0" w:color="auto" w:frame="1"/>
        </w:rPr>
      </w:pPr>
      <w:r w:rsidRPr="00813ADB">
        <w:rPr>
          <w:rFonts w:ascii="Franklin Gothic Book" w:hAnsi="Franklin Gothic Book" w:cs="Arial"/>
        </w:rPr>
        <w:t>Biglietteria</w:t>
      </w:r>
      <w:r w:rsidRPr="00813ADB">
        <w:rPr>
          <w:rFonts w:ascii="Franklin Gothic Book" w:hAnsi="Franklin Gothic Book" w:cs="Arial"/>
        </w:rPr>
        <w:br/>
        <w:t>via Pier Lombardo 14</w:t>
      </w:r>
      <w:r w:rsidRPr="00813ADB">
        <w:rPr>
          <w:rFonts w:ascii="Franklin Gothic Book" w:hAnsi="Franklin Gothic Book" w:cs="Arial"/>
        </w:rPr>
        <w:br/>
      </w:r>
      <w:hyperlink r:id="rId7" w:history="1">
        <w:r w:rsidRPr="00813ADB">
          <w:rPr>
            <w:rFonts w:ascii="Franklin Gothic Book" w:hAnsi="Franklin Gothic Book" w:cs="Arial"/>
            <w:u w:val="single"/>
            <w:bdr w:val="none" w:sz="0" w:space="0" w:color="auto" w:frame="1"/>
          </w:rPr>
          <w:t>02 59995206</w:t>
        </w:r>
      </w:hyperlink>
      <w:r w:rsidRPr="00813ADB">
        <w:rPr>
          <w:rFonts w:ascii="Franklin Gothic Book" w:hAnsi="Franklin Gothic Book" w:cs="Arial"/>
        </w:rPr>
        <w:br/>
      </w:r>
      <w:hyperlink r:id="rId8" w:history="1">
        <w:r w:rsidRPr="00813ADB">
          <w:rPr>
            <w:rFonts w:ascii="Franklin Gothic Book" w:hAnsi="Franklin Gothic Book" w:cs="Arial"/>
            <w:u w:val="single"/>
            <w:bdr w:val="none" w:sz="0" w:space="0" w:color="auto" w:frame="1"/>
          </w:rPr>
          <w:t>biglietteria@teatrofrancoparenti.it</w:t>
        </w:r>
      </w:hyperlink>
    </w:p>
    <w:p w:rsidR="00301EA0" w:rsidRPr="00813ADB" w:rsidRDefault="00301EA0" w:rsidP="00301EA0">
      <w:pPr>
        <w:rPr>
          <w:rFonts w:ascii="Franklin Gothic Book" w:eastAsia="Times New Roman" w:hAnsi="Franklin Gothic Book" w:cs="Times New Roman"/>
          <w:lang w:eastAsia="it-IT"/>
        </w:rPr>
      </w:pPr>
    </w:p>
    <w:p w:rsidR="00301EA0" w:rsidRPr="00813ADB" w:rsidRDefault="00301EA0" w:rsidP="00301EA0">
      <w:pPr>
        <w:rPr>
          <w:rFonts w:ascii="Franklin Gothic Book" w:hAnsi="Franklin Gothic Book" w:cs="Arial"/>
        </w:rPr>
      </w:pPr>
      <w:r w:rsidRPr="00813ADB">
        <w:rPr>
          <w:rFonts w:ascii="Franklin Gothic Book" w:hAnsi="Franklin Gothic Book" w:cs="Franklin Gothic Book"/>
          <w:b/>
        </w:rPr>
        <w:t>Ufficio Stampa Teatro Franco Parenti</w:t>
      </w:r>
      <w:r w:rsidRPr="00813ADB">
        <w:rPr>
          <w:rFonts w:ascii="Franklin Gothic Book" w:hAnsi="Franklin Gothic Book" w:cs="Franklin Gothic Book"/>
        </w:rPr>
        <w:br/>
        <w:t>Via Pier Lombardo 14 - 20135 Milano</w:t>
      </w:r>
      <w:r w:rsidRPr="00813ADB">
        <w:rPr>
          <w:rFonts w:ascii="Franklin Gothic Book" w:hAnsi="Franklin Gothic Book" w:cs="Franklin Gothic Book"/>
          <w:b/>
        </w:rPr>
        <w:br/>
      </w:r>
      <w:r w:rsidRPr="00813ADB">
        <w:rPr>
          <w:rFonts w:ascii="Franklin Gothic Book" w:hAnsi="Franklin Gothic Book" w:cs="Franklin Gothic Book"/>
        </w:rPr>
        <w:t>Tel. 02 59995217</w:t>
      </w:r>
      <w:r w:rsidRPr="00813ADB">
        <w:rPr>
          <w:rFonts w:ascii="Franklin Gothic Book" w:hAnsi="Franklin Gothic Book" w:cs="Franklin Gothic Book"/>
        </w:rPr>
        <w:br/>
      </w:r>
      <w:r w:rsidRPr="00813ADB">
        <w:rPr>
          <w:rFonts w:ascii="Franklin Gothic Book" w:hAnsi="Franklin Gothic Book"/>
        </w:rPr>
        <w:t xml:space="preserve">Mail </w:t>
      </w:r>
      <w:hyperlink r:id="rId9" w:history="1">
        <w:r w:rsidRPr="00813ADB">
          <w:rPr>
            <w:rStyle w:val="Collegamentoipertestuale"/>
            <w:rFonts w:ascii="Franklin Gothic Book" w:hAnsi="Franklin Gothic Book" w:cs="Franklin Gothic Book"/>
          </w:rPr>
          <w:t>stampa@teatrofrancoparenti.it</w:t>
        </w:r>
      </w:hyperlink>
    </w:p>
    <w:p w:rsidR="00301EA0" w:rsidRPr="00813ADB" w:rsidRDefault="00301EA0" w:rsidP="00301EA0">
      <w:pPr>
        <w:rPr>
          <w:rFonts w:ascii="Franklin Gothic Book" w:hAnsi="Franklin Gothic Book"/>
        </w:rPr>
      </w:pPr>
    </w:p>
    <w:p w:rsidR="00301EA0" w:rsidRPr="00813ADB" w:rsidRDefault="00301EA0" w:rsidP="00301EA0">
      <w:pPr>
        <w:spacing w:line="276" w:lineRule="auto"/>
        <w:rPr>
          <w:rFonts w:ascii="Franklin Gothic Book" w:hAnsi="Franklin Gothic Book"/>
        </w:rPr>
      </w:pPr>
    </w:p>
    <w:p w:rsidR="00301EA0" w:rsidRPr="00B666B0" w:rsidRDefault="00301EA0">
      <w:pPr>
        <w:rPr>
          <w:rFonts w:ascii="Franklin Gothic Book" w:hAnsi="Franklin Gothic Book"/>
        </w:rPr>
      </w:pPr>
    </w:p>
    <w:sectPr w:rsidR="00301EA0" w:rsidRPr="00B666B0" w:rsidSect="0026037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DA6" w:rsidRDefault="008F0DA6" w:rsidP="00B666B0">
      <w:r>
        <w:separator/>
      </w:r>
    </w:p>
  </w:endnote>
  <w:endnote w:type="continuationSeparator" w:id="0">
    <w:p w:rsidR="008F0DA6" w:rsidRDefault="008F0DA6" w:rsidP="00B6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DA6" w:rsidRDefault="008F0DA6" w:rsidP="00B666B0">
      <w:r>
        <w:separator/>
      </w:r>
    </w:p>
  </w:footnote>
  <w:footnote w:type="continuationSeparator" w:id="0">
    <w:p w:rsidR="008F0DA6" w:rsidRDefault="008F0DA6" w:rsidP="00B6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B0" w:rsidRDefault="00B666B0">
    <w:pPr>
      <w:pStyle w:val="Intestazione"/>
    </w:pPr>
    <w:r w:rsidRPr="00FD655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48E2797" wp14:editId="6C91A013">
          <wp:simplePos x="0" y="0"/>
          <wp:positionH relativeFrom="column">
            <wp:posOffset>0</wp:posOffset>
          </wp:positionH>
          <wp:positionV relativeFrom="paragraph">
            <wp:posOffset>188595</wp:posOffset>
          </wp:positionV>
          <wp:extent cx="2714400" cy="666000"/>
          <wp:effectExtent l="0" t="0" r="381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03"/>
    <w:rsid w:val="001B7B07"/>
    <w:rsid w:val="0026037F"/>
    <w:rsid w:val="00301EA0"/>
    <w:rsid w:val="003B6E66"/>
    <w:rsid w:val="008F0DA6"/>
    <w:rsid w:val="00B666B0"/>
    <w:rsid w:val="00DF1503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532C0"/>
  <w15:chartTrackingRefBased/>
  <w15:docId w15:val="{7CEB64B4-C7B0-004B-BFAF-71E50F29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F15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7B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50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7B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B666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6B0"/>
  </w:style>
  <w:style w:type="paragraph" w:styleId="Pidipagina">
    <w:name w:val="footer"/>
    <w:basedOn w:val="Normale"/>
    <w:link w:val="PidipaginaCarattere"/>
    <w:uiPriority w:val="99"/>
    <w:unhideWhenUsed/>
    <w:rsid w:val="00B666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6B0"/>
  </w:style>
  <w:style w:type="paragraph" w:styleId="NormaleWeb">
    <w:name w:val="Normal (Web)"/>
    <w:basedOn w:val="Normale"/>
    <w:uiPriority w:val="99"/>
    <w:unhideWhenUsed/>
    <w:rsid w:val="00B666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666B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66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5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0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2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2020-01-09T15:07:00Z</dcterms:created>
  <dcterms:modified xsi:type="dcterms:W3CDTF">2020-01-09T15:59:00Z</dcterms:modified>
</cp:coreProperties>
</file>