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2E" w:rsidRPr="008C5EB4" w:rsidRDefault="0042682E" w:rsidP="004514E7">
      <w:pPr>
        <w:rPr>
          <w:rFonts w:ascii="Franklin Gothic Book" w:hAnsi="Franklin Gothic Book"/>
        </w:rPr>
      </w:pPr>
    </w:p>
    <w:p w:rsidR="00D647E5" w:rsidRPr="008C5EB4" w:rsidRDefault="00D647E5" w:rsidP="004514E7">
      <w:pPr>
        <w:rPr>
          <w:rFonts w:ascii="Franklin Gothic Book" w:hAnsi="Franklin Gothic Book"/>
        </w:rPr>
      </w:pPr>
      <w:r w:rsidRPr="008C5EB4">
        <w:rPr>
          <w:rFonts w:ascii="Franklin Gothic Book" w:hAnsi="Franklin Gothic Book"/>
        </w:rPr>
        <w:t xml:space="preserve">Comunicato stampa </w:t>
      </w:r>
    </w:p>
    <w:p w:rsidR="00C219EB" w:rsidRPr="008C5EB4" w:rsidRDefault="00C219EB" w:rsidP="004514E7">
      <w:pPr>
        <w:rPr>
          <w:rFonts w:ascii="Franklin Gothic Book" w:hAnsi="Franklin Gothic Book"/>
        </w:rPr>
      </w:pPr>
    </w:p>
    <w:p w:rsidR="004514E7" w:rsidRPr="008C5EB4" w:rsidRDefault="004514E7" w:rsidP="004514E7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Arial"/>
        </w:rPr>
        <w:t>Sala Grande</w:t>
      </w:r>
      <w:r w:rsidR="00D647E5" w:rsidRPr="008C5EB4">
        <w:rPr>
          <w:rFonts w:ascii="Franklin Gothic Book" w:hAnsi="Franklin Gothic Book"/>
        </w:rPr>
        <w:br/>
      </w:r>
      <w:r w:rsidRPr="008C5EB4">
        <w:rPr>
          <w:rFonts w:ascii="Franklin Gothic Book" w:hAnsi="Franklin Gothic Book" w:cs="Arial"/>
        </w:rPr>
        <w:t>23 Ottobre - 3 Novembre 2019</w:t>
      </w:r>
    </w:p>
    <w:p w:rsidR="00EF2F68" w:rsidRPr="008C5EB4" w:rsidRDefault="00EF2F68" w:rsidP="004514E7">
      <w:pPr>
        <w:rPr>
          <w:rFonts w:ascii="Franklin Gothic Book" w:hAnsi="Franklin Gothic Book"/>
          <w:b/>
        </w:rPr>
      </w:pPr>
    </w:p>
    <w:p w:rsidR="00D647E5" w:rsidRPr="008C5EB4" w:rsidRDefault="004514E7" w:rsidP="004514E7">
      <w:pPr>
        <w:rPr>
          <w:rFonts w:ascii="Franklin Gothic Book" w:hAnsi="Franklin Gothic Book" w:cs="Arial"/>
          <w:b/>
        </w:rPr>
      </w:pPr>
      <w:r w:rsidRPr="008C5EB4">
        <w:rPr>
          <w:rFonts w:ascii="Franklin Gothic Book" w:hAnsi="Franklin Gothic Book"/>
          <w:b/>
        </w:rPr>
        <w:t>LE SIGNORINE</w:t>
      </w:r>
    </w:p>
    <w:p w:rsidR="00C219EB" w:rsidRPr="008C5EB4" w:rsidRDefault="00C219EB" w:rsidP="004514E7">
      <w:pPr>
        <w:rPr>
          <w:rFonts w:ascii="Franklin Gothic Book" w:hAnsi="Franklin Gothic Book"/>
        </w:rPr>
      </w:pPr>
    </w:p>
    <w:p w:rsidR="004514E7" w:rsidRPr="008C5EB4" w:rsidRDefault="004514E7" w:rsidP="004514E7">
      <w:pPr>
        <w:rPr>
          <w:rFonts w:ascii="Franklin Gothic Book" w:eastAsia="Times New Roman" w:hAnsi="Franklin Gothic Book" w:cs="Arial"/>
          <w:lang w:eastAsia="it-IT"/>
        </w:rPr>
      </w:pPr>
      <w:r w:rsidRPr="008C5EB4">
        <w:rPr>
          <w:rFonts w:ascii="Franklin Gothic Book" w:eastAsia="Times New Roman" w:hAnsi="Franklin Gothic Book" w:cs="Arial"/>
          <w:lang w:eastAsia="it-IT"/>
        </w:rPr>
        <w:t>di</w:t>
      </w: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 Gianni Clementi</w:t>
      </w:r>
      <w:r w:rsidRPr="008C5EB4">
        <w:rPr>
          <w:rFonts w:ascii="Franklin Gothic Book" w:eastAsia="Times New Roman" w:hAnsi="Franklin Gothic Book" w:cs="Arial"/>
          <w:lang w:eastAsia="it-IT"/>
        </w:rPr>
        <w:br/>
        <w:t>con </w:t>
      </w: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Isa Danieli</w:t>
      </w:r>
      <w:r w:rsidRPr="008C5EB4">
        <w:rPr>
          <w:rFonts w:ascii="Franklin Gothic Book" w:eastAsia="Times New Roman" w:hAnsi="Franklin Gothic Book" w:cs="Arial"/>
          <w:lang w:eastAsia="it-IT"/>
        </w:rPr>
        <w:t> e </w:t>
      </w: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Giuliana De Sio</w:t>
      </w:r>
      <w:r w:rsidRPr="008C5EB4">
        <w:rPr>
          <w:rFonts w:ascii="Franklin Gothic Book" w:eastAsia="Times New Roman" w:hAnsi="Franklin Gothic Book" w:cs="Arial"/>
          <w:lang w:eastAsia="it-IT"/>
        </w:rPr>
        <w:br/>
        <w:t>regia </w:t>
      </w: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Pierpaolo Sepe</w:t>
      </w:r>
      <w:r w:rsidRPr="008C5EB4">
        <w:rPr>
          <w:rFonts w:ascii="Franklin Gothic Book" w:eastAsia="Times New Roman" w:hAnsi="Franklin Gothic Book" w:cs="Arial"/>
          <w:lang w:eastAsia="it-IT"/>
        </w:rPr>
        <w:br/>
        <w:t>la voce del mago è di </w:t>
      </w:r>
      <w:r w:rsidRPr="008C5EB4">
        <w:rPr>
          <w:rFonts w:ascii="Franklin Gothic Book" w:eastAsia="Times New Roman" w:hAnsi="Franklin Gothic Book" w:cs="Arial"/>
          <w:b/>
          <w:bCs/>
          <w:lang w:eastAsia="it-IT"/>
        </w:rPr>
        <w:t>Sergio Rubini</w:t>
      </w:r>
      <w:r w:rsidRPr="008C5EB4">
        <w:rPr>
          <w:rFonts w:ascii="Franklin Gothic Book" w:eastAsia="Times New Roman" w:hAnsi="Franklin Gothic Book" w:cs="Arial"/>
          <w:lang w:eastAsia="it-IT"/>
        </w:rPr>
        <w:br/>
        <w:t>scene Carmelo Giammello</w:t>
      </w:r>
      <w:r w:rsidRPr="008C5EB4">
        <w:rPr>
          <w:rFonts w:ascii="Franklin Gothic Book" w:eastAsia="Times New Roman" w:hAnsi="Franklin Gothic Book" w:cs="Arial"/>
          <w:lang w:eastAsia="it-IT"/>
        </w:rPr>
        <w:br/>
        <w:t>costumi Chiara Aversano</w:t>
      </w:r>
      <w:r w:rsidRPr="008C5EB4">
        <w:rPr>
          <w:rFonts w:ascii="Franklin Gothic Book" w:eastAsia="Times New Roman" w:hAnsi="Franklin Gothic Book" w:cs="Arial"/>
          <w:lang w:eastAsia="it-IT"/>
        </w:rPr>
        <w:br/>
        <w:t>luci Luigi Biondi</w:t>
      </w:r>
      <w:r w:rsidR="00BB154C" w:rsidRPr="008C5EB4">
        <w:rPr>
          <w:rFonts w:ascii="Franklin Gothic Book" w:eastAsia="Times New Roman" w:hAnsi="Franklin Gothic Book" w:cs="Arial"/>
          <w:lang w:eastAsia="it-IT"/>
        </w:rPr>
        <w:br/>
      </w:r>
    </w:p>
    <w:p w:rsidR="00BB154C" w:rsidRPr="008C5EB4" w:rsidRDefault="00BB154C" w:rsidP="00BB154C">
      <w:pPr>
        <w:widowControl w:val="0"/>
        <w:autoSpaceDE w:val="0"/>
        <w:autoSpaceDN w:val="0"/>
        <w:adjustRightInd w:val="0"/>
        <w:rPr>
          <w:rFonts w:ascii="Franklin Gothic Book" w:hAnsi="Franklin Gothic Book" w:cs="Trebuchet MS"/>
        </w:rPr>
      </w:pPr>
      <w:r w:rsidRPr="008C5EB4">
        <w:rPr>
          <w:rFonts w:ascii="Franklin Gothic Book" w:hAnsi="Franklin Gothic Book" w:cs="Trebuchet MS"/>
        </w:rPr>
        <w:t xml:space="preserve">Produzione Nuovo Teatro diretta da Marco Balsamo in coproduzione con Artisti Riuniti srl </w:t>
      </w:r>
    </w:p>
    <w:p w:rsidR="000153A0" w:rsidRPr="008C5EB4" w:rsidRDefault="000153A0" w:rsidP="004514E7">
      <w:pPr>
        <w:rPr>
          <w:rFonts w:ascii="Franklin Gothic Book" w:hAnsi="Franklin Gothic Book"/>
        </w:rPr>
      </w:pPr>
    </w:p>
    <w:p w:rsidR="00B519C1" w:rsidRPr="00F026D0" w:rsidRDefault="0021213F" w:rsidP="004514E7">
      <w:pPr>
        <w:rPr>
          <w:rFonts w:ascii="Franklin Gothic Book" w:hAnsi="Franklin Gothic Book"/>
          <w:i/>
        </w:rPr>
      </w:pPr>
      <w:r w:rsidRPr="00F026D0">
        <w:rPr>
          <w:rFonts w:ascii="Franklin Gothic Book" w:hAnsi="Franklin Gothic Book"/>
          <w:i/>
        </w:rPr>
        <w:t xml:space="preserve">Durata 120 minuti </w:t>
      </w:r>
    </w:p>
    <w:p w:rsidR="0021213F" w:rsidRPr="008C5EB4" w:rsidRDefault="0021213F" w:rsidP="004514E7">
      <w:pPr>
        <w:rPr>
          <w:rFonts w:ascii="Franklin Gothic Book" w:hAnsi="Franklin Gothic Book"/>
          <w:i/>
        </w:rPr>
      </w:pPr>
    </w:p>
    <w:p w:rsidR="00BB154C" w:rsidRPr="008C5EB4" w:rsidRDefault="0021213F" w:rsidP="0021213F">
      <w:pPr>
        <w:rPr>
          <w:rFonts w:ascii="Franklin Gothic Book" w:eastAsia="Times New Roman" w:hAnsi="Franklin Gothic Book" w:cs="Times New Roman"/>
        </w:rPr>
      </w:pPr>
      <w:r w:rsidRPr="0021213F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Due grandi interpreti del teatro italiano, </w:t>
      </w:r>
      <w:r w:rsidRPr="0021213F">
        <w:rPr>
          <w:rFonts w:ascii="Franklin Gothic Book" w:eastAsia="Times New Roman" w:hAnsi="Franklin Gothic Book" w:cs="Arial"/>
          <w:b/>
          <w:bCs/>
          <w:shd w:val="clear" w:color="auto" w:fill="FFFFFF"/>
          <w:lang w:eastAsia="it-IT"/>
        </w:rPr>
        <w:t xml:space="preserve">Isa Danieli </w:t>
      </w:r>
      <w:r w:rsidRPr="0021213F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e </w:t>
      </w:r>
      <w:r w:rsidRPr="0021213F">
        <w:rPr>
          <w:rFonts w:ascii="Franklin Gothic Book" w:eastAsia="Times New Roman" w:hAnsi="Franklin Gothic Book" w:cs="Arial"/>
          <w:b/>
          <w:bCs/>
          <w:shd w:val="clear" w:color="auto" w:fill="FFFFFF"/>
          <w:lang w:eastAsia="it-IT"/>
        </w:rPr>
        <w:t>Giuliana De Sio</w:t>
      </w:r>
      <w:r w:rsidRPr="008C5EB4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</w:t>
      </w:r>
      <w:r w:rsidRPr="0021213F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approdano </w:t>
      </w:r>
      <w:r w:rsidR="00BB154C" w:rsidRPr="008C5EB4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nella Sala Grande del </w:t>
      </w:r>
      <w:r w:rsidRPr="008C5EB4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Teatro</w:t>
      </w:r>
      <w:r w:rsidRPr="008C5EB4">
        <w:rPr>
          <w:rFonts w:ascii="Franklin Gothic Book" w:eastAsia="Times New Roman" w:hAnsi="Franklin Gothic Book" w:cs="Times New Roman"/>
          <w:lang w:eastAsia="it-IT"/>
        </w:rPr>
        <w:t xml:space="preserve"> Franco Parenti dal 23 ottobre al 3 novembre</w:t>
      </w:r>
      <w:r w:rsidRPr="008C5EB4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</w:t>
      </w:r>
      <w:r w:rsidRPr="0021213F">
        <w:rPr>
          <w:rFonts w:ascii="Franklin Gothic Book" w:eastAsia="Times New Roman" w:hAnsi="Franklin Gothic Book" w:cs="Arial"/>
          <w:shd w:val="clear" w:color="auto" w:fill="FFFFFF"/>
          <w:lang w:eastAsia="it-IT"/>
        </w:rPr>
        <w:t>protagoniste d</w:t>
      </w:r>
      <w:r w:rsidR="00BB154C" w:rsidRPr="008C5EB4">
        <w:rPr>
          <w:rFonts w:ascii="Franklin Gothic Book" w:eastAsia="Times New Roman" w:hAnsi="Franklin Gothic Book" w:cs="Arial"/>
          <w:shd w:val="clear" w:color="auto" w:fill="FFFFFF"/>
          <w:lang w:eastAsia="it-IT"/>
        </w:rPr>
        <w:t>e</w:t>
      </w:r>
      <w:r w:rsidRPr="0021213F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</w:t>
      </w:r>
      <w:r w:rsidR="00BB154C" w:rsidRPr="002E2847">
        <w:rPr>
          <w:rFonts w:ascii="Franklin Gothic Book" w:eastAsia="Times New Roman" w:hAnsi="Franklin Gothic Book" w:cs="Arial"/>
          <w:i/>
          <w:iCs/>
          <w:shd w:val="clear" w:color="auto" w:fill="FFFFFF"/>
          <w:lang w:eastAsia="it-IT"/>
        </w:rPr>
        <w:t>Le Signorine</w:t>
      </w:r>
      <w:r w:rsidRPr="008C5EB4">
        <w:rPr>
          <w:rFonts w:ascii="Franklin Gothic Book" w:eastAsia="Times New Roman" w:hAnsi="Franklin Gothic Book" w:cs="Arial"/>
          <w:shd w:val="clear" w:color="auto" w:fill="FFFFFF"/>
          <w:lang w:eastAsia="it-IT"/>
        </w:rPr>
        <w:t xml:space="preserve"> di </w:t>
      </w:r>
      <w:r w:rsidRPr="0021213F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>Gianni Clementi</w:t>
      </w:r>
      <w:r w:rsidRPr="0021213F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>, dirette da </w:t>
      </w:r>
      <w:r w:rsidRPr="0021213F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>Pierpaolo Sepe</w:t>
      </w:r>
      <w:r w:rsidRPr="008C5EB4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 e con la partecipazione “vocale” di </w:t>
      </w:r>
      <w:r w:rsidRPr="008C5EB4">
        <w:rPr>
          <w:rFonts w:ascii="Franklin Gothic Book" w:eastAsia="Times New Roman" w:hAnsi="Franklin Gothic Book" w:cs="Times New Roman"/>
          <w:b/>
          <w:bCs/>
          <w:shd w:val="clear" w:color="auto" w:fill="FFFFFF"/>
          <w:lang w:eastAsia="it-IT"/>
        </w:rPr>
        <w:t>Sergio Rubini</w:t>
      </w:r>
      <w:r w:rsidRPr="008C5EB4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t xml:space="preserve">. </w:t>
      </w:r>
      <w:r w:rsidRPr="008C5EB4">
        <w:rPr>
          <w:rFonts w:ascii="Franklin Gothic Book" w:eastAsia="Times New Roman" w:hAnsi="Franklin Gothic Book" w:cs="Times New Roman"/>
          <w:shd w:val="clear" w:color="auto" w:fill="FFFFFF"/>
          <w:lang w:eastAsia="it-IT"/>
        </w:rPr>
        <w:br/>
      </w:r>
    </w:p>
    <w:p w:rsidR="00BB154C" w:rsidRPr="00F026D0" w:rsidRDefault="00597783" w:rsidP="0021213F">
      <w:pPr>
        <w:rPr>
          <w:rFonts w:ascii="Franklin Gothic Book" w:eastAsia="Times New Roman" w:hAnsi="Franklin Gothic Book" w:cs="Times New Roman"/>
        </w:rPr>
      </w:pPr>
      <w:r w:rsidRPr="00F026D0">
        <w:rPr>
          <w:rFonts w:ascii="Franklin Gothic Book" w:eastAsia="Times New Roman" w:hAnsi="Franklin Gothic Book" w:cs="Times New Roman"/>
          <w:i/>
          <w:iCs/>
        </w:rPr>
        <w:t>Le Signorine</w:t>
      </w:r>
      <w:r w:rsidRPr="00F026D0">
        <w:rPr>
          <w:rFonts w:ascii="Franklin Gothic Book" w:eastAsia="Times New Roman" w:hAnsi="Franklin Gothic Book" w:cs="Times New Roman"/>
        </w:rPr>
        <w:t xml:space="preserve"> è u</w:t>
      </w:r>
      <w:r w:rsidR="00BB154C" w:rsidRPr="00F026D0">
        <w:rPr>
          <w:rFonts w:ascii="Franklin Gothic Book" w:eastAsia="Times New Roman" w:hAnsi="Franklin Gothic Book" w:cs="Times New Roman"/>
        </w:rPr>
        <w:t>n testo irriverente e poetico che ci ricorda come la famiglia sia il luogo dove ci è permesso dare il peggio di noi, senza il rischio di perdere i legami più importanti.</w:t>
      </w:r>
    </w:p>
    <w:p w:rsidR="0021213F" w:rsidRPr="008C5EB4" w:rsidRDefault="0021213F" w:rsidP="0021213F">
      <w:pPr>
        <w:rPr>
          <w:rFonts w:ascii="Franklin Gothic Book" w:eastAsia="Times New Roman" w:hAnsi="Franklin Gothic Book" w:cs="Times New Roman"/>
        </w:rPr>
      </w:pPr>
      <w:r w:rsidRPr="00F026D0">
        <w:rPr>
          <w:rFonts w:ascii="Franklin Gothic Book" w:eastAsia="Times New Roman" w:hAnsi="Franklin Gothic Book" w:cs="Times New Roman"/>
        </w:rPr>
        <w:br/>
      </w:r>
      <w:r w:rsidR="00BB154C" w:rsidRPr="00F026D0">
        <w:rPr>
          <w:rFonts w:ascii="Franklin Gothic Book" w:eastAsia="Times New Roman" w:hAnsi="Franklin Gothic Book" w:cs="Times New Roman"/>
        </w:rPr>
        <w:t>Il testo racconta la storia di d</w:t>
      </w:r>
      <w:r w:rsidR="00EF2F68" w:rsidRPr="00F026D0">
        <w:rPr>
          <w:rFonts w:ascii="Franklin Gothic Book" w:eastAsia="Times New Roman" w:hAnsi="Franklin Gothic Book" w:cs="Times New Roman"/>
        </w:rPr>
        <w:t>ue sorelle zitelle</w:t>
      </w:r>
      <w:r w:rsidR="00BB154C" w:rsidRPr="00F026D0">
        <w:rPr>
          <w:rFonts w:ascii="Franklin Gothic Book" w:eastAsia="Times New Roman" w:hAnsi="Franklin Gothic Book" w:cs="Times New Roman"/>
        </w:rPr>
        <w:t xml:space="preserve"> che </w:t>
      </w:r>
      <w:r w:rsidR="00EF2F68" w:rsidRPr="00F026D0">
        <w:rPr>
          <w:rFonts w:ascii="Franklin Gothic Book" w:eastAsia="Times New Roman" w:hAnsi="Franklin Gothic Book" w:cs="Times New Roman"/>
        </w:rPr>
        <w:t>trascorrono la propria esistenza in un</w:t>
      </w:r>
      <w:r w:rsidR="00EF2F68" w:rsidRPr="008C5EB4">
        <w:rPr>
          <w:rFonts w:ascii="Franklin Gothic Book" w:eastAsia="Times New Roman" w:hAnsi="Franklin Gothic Book" w:cs="Times New Roman"/>
        </w:rPr>
        <w:t xml:space="preserve"> continuo e scoppiettante scambio di accuse reciproche. È in una piccola storica merceria in un vicolo di Napoli, ormai circondata da empori cinesi e fast food mediorientali, che Addolorata e Rosaria passano gran parte della loro giornata, per poi tornare nel loro modesto, ma dignitoso appartamento. </w:t>
      </w:r>
    </w:p>
    <w:p w:rsidR="0021213F" w:rsidRPr="008C5EB4" w:rsidRDefault="00EF2F68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</w:pP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Una vita scandita dalla monotona, ma rassicurante ripetizione degli avvenimenti. </w:t>
      </w:r>
    </w:p>
    <w:p w:rsidR="0021213F" w:rsidRPr="008C5EB4" w:rsidRDefault="00EF2F68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</w:pP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Addolorata, dopo una vita condotta all’insegna del sacrificio e del risparmio, vuole finalmente godersi la vita. </w:t>
      </w:r>
    </w:p>
    <w:p w:rsidR="0021213F" w:rsidRPr="008C5EB4" w:rsidRDefault="00EF2F68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b/>
          <w:color w:val="auto"/>
          <w:sz w:val="24"/>
          <w:szCs w:val="24"/>
          <w:bdr w:val="none" w:sz="0" w:space="0" w:color="auto"/>
        </w:rPr>
      </w:pP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>Rosaria, che ha fatto dell’avarizia e dell’accumulo il fine della propria esistenza, non ha nessuna intenzione di intaccare il cospicuo conto bancario.</w:t>
      </w:r>
      <w:r w:rsidRPr="008C5EB4">
        <w:rPr>
          <w:rFonts w:ascii="Franklin Gothic Book" w:eastAsia="Times New Roman" w:hAnsi="Franklin Gothic Book" w:cs="Times New Roman"/>
          <w:b/>
          <w:color w:val="auto"/>
          <w:sz w:val="24"/>
          <w:szCs w:val="24"/>
          <w:bdr w:val="none" w:sz="0" w:space="0" w:color="auto"/>
        </w:rPr>
        <w:t xml:space="preserve"> </w:t>
      </w:r>
    </w:p>
    <w:p w:rsidR="00EF2F68" w:rsidRPr="008C5EB4" w:rsidRDefault="00EF2F68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</w:pP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>Costrette a una faticosa convivenza, le due ‘signorine’, ormai ben oltre l’età da matrimonio, non possono neanche contare su una vita privata a distrarle da quella familiare. Le poche notizie che giungono loro dal mondo provengono dai pettegolezzi dei parenti o dai reality in televisione. Rosaria domina e Addolorata, a malincuore, subisce. Ma proprio quando le due sorelle sembrano destinate a questo gioco delle parti, un inaspettato incidente capovolgerà le loro sorti, offrendo finalmente ad Addolorata l’occasione di mettere in atto una vendetta covata da troppi anni …</w:t>
      </w:r>
    </w:p>
    <w:p w:rsidR="00BB154C" w:rsidRPr="008C5EB4" w:rsidRDefault="00BB154C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b/>
          <w:color w:val="auto"/>
          <w:sz w:val="24"/>
          <w:szCs w:val="24"/>
          <w:bdr w:val="none" w:sz="0" w:space="0" w:color="auto"/>
        </w:rPr>
      </w:pPr>
    </w:p>
    <w:p w:rsidR="00EF2F68" w:rsidRPr="008C5EB4" w:rsidRDefault="00EF2F68" w:rsidP="00EF2F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</w:pPr>
      <w:r w:rsidRPr="008C5EB4">
        <w:rPr>
          <w:rFonts w:ascii="Franklin Gothic Book" w:eastAsia="Times New Roman" w:hAnsi="Franklin Gothic Book" w:cs="Times New Roman"/>
          <w:i/>
          <w:color w:val="auto"/>
          <w:sz w:val="24"/>
          <w:szCs w:val="24"/>
          <w:bdr w:val="none" w:sz="0" w:space="0" w:color="auto"/>
        </w:rPr>
        <w:t>Le Signorine</w:t>
      </w: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 è una commedia che sa sfruttare abilmente la comicità che si cela dietro al tragico quotidiano, soprattutto grazie </w:t>
      </w:r>
      <w:r w:rsidR="000602CE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a </w:t>
      </w:r>
      <w:r w:rsidR="00BB154C"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>Gi</w:t>
      </w:r>
      <w:r w:rsidR="000602CE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>u</w:t>
      </w:r>
      <w:r w:rsidR="00BB154C"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>liana De Sio e a Isa Danieli</w:t>
      </w: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, </w:t>
      </w:r>
      <w:r w:rsidR="000602CE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capaci di trasformare </w:t>
      </w: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i litigi e le miserie delle due sorelle, in occasioni continue di gag e di risate. </w:t>
      </w:r>
      <w:r w:rsidR="00BB154C"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br/>
      </w:r>
      <w:r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t xml:space="preserve">Nella loro veracità napoletana, Rosaria e Addolorata sanno farci divertire e commuovere, raccontando con grande ironia, gioie e dolori della vita familiare. </w:t>
      </w:r>
      <w:r w:rsidR="00BB154C" w:rsidRPr="008C5EB4">
        <w:rPr>
          <w:rFonts w:ascii="Franklin Gothic Book" w:eastAsia="Times New Roman" w:hAnsi="Franklin Gothic Book" w:cs="Times New Roman"/>
          <w:color w:val="auto"/>
          <w:sz w:val="24"/>
          <w:szCs w:val="24"/>
          <w:bdr w:val="none" w:sz="0" w:space="0" w:color="auto"/>
        </w:rPr>
        <w:br/>
      </w:r>
    </w:p>
    <w:p w:rsidR="004514E7" w:rsidRPr="008C5EB4" w:rsidRDefault="004514E7" w:rsidP="00C16AAF">
      <w:pPr>
        <w:rPr>
          <w:rFonts w:ascii="Franklin Gothic Book" w:hAnsi="Franklin Gothic Book" w:cs="Arial"/>
        </w:rPr>
      </w:pPr>
    </w:p>
    <w:p w:rsidR="00EF2F68" w:rsidRPr="008C5EB4" w:rsidRDefault="00EF2F68" w:rsidP="00C16AAF">
      <w:pPr>
        <w:rPr>
          <w:rFonts w:ascii="Franklin Gothic Book" w:hAnsi="Franklin Gothic Book" w:cs="Arial"/>
        </w:rPr>
      </w:pPr>
      <w:bookmarkStart w:id="0" w:name="_GoBack"/>
      <w:bookmarkEnd w:id="0"/>
    </w:p>
    <w:p w:rsidR="00B519C1" w:rsidRPr="008C5EB4" w:rsidRDefault="00D647E5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Arial"/>
          <w:b/>
          <w:bCs/>
        </w:rPr>
        <w:t xml:space="preserve">ORARI </w:t>
      </w:r>
      <w:r w:rsidRPr="008C5EB4">
        <w:rPr>
          <w:rFonts w:ascii="Franklin Gothic Book" w:hAnsi="Franklin Gothic Book" w:cs="Arial"/>
        </w:rPr>
        <w:br/>
      </w:r>
      <w:r w:rsidR="004514E7" w:rsidRPr="008C5EB4">
        <w:rPr>
          <w:rFonts w:ascii="Franklin Gothic Book" w:hAnsi="Franklin Gothic Book" w:cs="Arial"/>
        </w:rPr>
        <w:t>mercoledì h 19:4</w:t>
      </w:r>
      <w:r w:rsidR="00B519C1" w:rsidRPr="008C5EB4">
        <w:rPr>
          <w:rFonts w:ascii="Franklin Gothic Book" w:hAnsi="Franklin Gothic Book" w:cs="Arial"/>
        </w:rPr>
        <w:t>5</w:t>
      </w:r>
      <w:r w:rsidR="0021213F" w:rsidRPr="008C5EB4">
        <w:rPr>
          <w:rFonts w:ascii="Franklin Gothic Book" w:hAnsi="Franklin Gothic Book" w:cs="Arial"/>
        </w:rPr>
        <w:t xml:space="preserve">; </w:t>
      </w:r>
      <w:r w:rsidR="004514E7" w:rsidRPr="008C5EB4">
        <w:rPr>
          <w:rFonts w:ascii="Franklin Gothic Book" w:hAnsi="Franklin Gothic Book" w:cs="Arial"/>
        </w:rPr>
        <w:t>giovedì h 21:00</w:t>
      </w:r>
      <w:r w:rsidR="0021213F" w:rsidRPr="008C5EB4">
        <w:rPr>
          <w:rFonts w:ascii="Franklin Gothic Book" w:hAnsi="Franklin Gothic Book" w:cs="Arial"/>
        </w:rPr>
        <w:t xml:space="preserve">; </w:t>
      </w:r>
      <w:r w:rsidR="004514E7" w:rsidRPr="008C5EB4">
        <w:rPr>
          <w:rFonts w:ascii="Franklin Gothic Book" w:hAnsi="Franklin Gothic Book" w:cs="Arial"/>
        </w:rPr>
        <w:t>venerdì h 20</w:t>
      </w:r>
      <w:r w:rsidR="00B519C1" w:rsidRPr="008C5EB4">
        <w:rPr>
          <w:rFonts w:ascii="Franklin Gothic Book" w:hAnsi="Franklin Gothic Book" w:cs="Arial"/>
        </w:rPr>
        <w:t>:00</w:t>
      </w:r>
      <w:r w:rsidR="0021213F" w:rsidRPr="008C5EB4">
        <w:rPr>
          <w:rFonts w:ascii="Franklin Gothic Book" w:hAnsi="Franklin Gothic Book" w:cs="Arial"/>
        </w:rPr>
        <w:t xml:space="preserve">; </w:t>
      </w:r>
      <w:r w:rsidR="004514E7" w:rsidRPr="008C5EB4">
        <w:rPr>
          <w:rFonts w:ascii="Franklin Gothic Book" w:hAnsi="Franklin Gothic Book" w:cs="Arial"/>
        </w:rPr>
        <w:t>sabato h 20:3</w:t>
      </w:r>
      <w:r w:rsidR="00B519C1" w:rsidRPr="008C5EB4">
        <w:rPr>
          <w:rFonts w:ascii="Franklin Gothic Book" w:hAnsi="Franklin Gothic Book" w:cs="Arial"/>
        </w:rPr>
        <w:t>0</w:t>
      </w:r>
      <w:r w:rsidR="0021213F" w:rsidRPr="008C5EB4">
        <w:rPr>
          <w:rFonts w:ascii="Franklin Gothic Book" w:hAnsi="Franklin Gothic Book" w:cs="Arial"/>
        </w:rPr>
        <w:t xml:space="preserve">; </w:t>
      </w:r>
      <w:r w:rsidR="004514E7" w:rsidRPr="008C5EB4">
        <w:rPr>
          <w:rFonts w:ascii="Franklin Gothic Book" w:hAnsi="Franklin Gothic Book" w:cs="Arial"/>
        </w:rPr>
        <w:t>domenica h 16:1</w:t>
      </w:r>
      <w:r w:rsidR="00B519C1" w:rsidRPr="008C5EB4">
        <w:rPr>
          <w:rFonts w:ascii="Franklin Gothic Book" w:hAnsi="Franklin Gothic Book" w:cs="Arial"/>
        </w:rPr>
        <w:t>5</w:t>
      </w:r>
    </w:p>
    <w:p w:rsidR="00B519C1" w:rsidRPr="008C5EB4" w:rsidRDefault="004514E7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Arial"/>
        </w:rPr>
        <w:t>martedì h 20:0</w:t>
      </w:r>
      <w:r w:rsidR="00B519C1" w:rsidRPr="008C5EB4">
        <w:rPr>
          <w:rFonts w:ascii="Franklin Gothic Book" w:hAnsi="Franklin Gothic Book" w:cs="Arial"/>
        </w:rPr>
        <w:t>0</w:t>
      </w:r>
    </w:p>
    <w:p w:rsidR="00D647E5" w:rsidRPr="008C5EB4" w:rsidRDefault="00D647E5" w:rsidP="00C16AAF">
      <w:pPr>
        <w:rPr>
          <w:rFonts w:ascii="Franklin Gothic Book" w:hAnsi="Franklin Gothic Book" w:cs="Arial"/>
        </w:rPr>
      </w:pPr>
    </w:p>
    <w:p w:rsidR="004514E7" w:rsidRPr="008C5EB4" w:rsidRDefault="00D647E5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/>
          <w:b/>
          <w:bCs/>
        </w:rPr>
        <w:t xml:space="preserve">PREZZI </w:t>
      </w:r>
      <w:r w:rsidRPr="008C5EB4">
        <w:rPr>
          <w:rFonts w:ascii="Franklin Gothic Book" w:hAnsi="Franklin Gothic Book"/>
        </w:rPr>
        <w:br/>
      </w:r>
      <w:r w:rsidR="004514E7" w:rsidRPr="008C5EB4">
        <w:rPr>
          <w:rFonts w:ascii="Franklin Gothic Book" w:hAnsi="Franklin Gothic Book" w:cs="Arial"/>
          <w:b/>
        </w:rPr>
        <w:t>I settore</w:t>
      </w:r>
    </w:p>
    <w:p w:rsidR="004514E7" w:rsidRPr="008C5EB4" w:rsidRDefault="004514E7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Arial"/>
        </w:rPr>
        <w:t>intero 38€</w:t>
      </w:r>
      <w:r w:rsidRPr="008C5EB4">
        <w:rPr>
          <w:rFonts w:ascii="Franklin Gothic Book" w:hAnsi="Franklin Gothic Book" w:cs="Arial"/>
        </w:rPr>
        <w:br/>
      </w:r>
      <w:r w:rsidRPr="008C5EB4">
        <w:rPr>
          <w:rFonts w:ascii="Franklin Gothic Book" w:hAnsi="Franklin Gothic Book" w:cs="Arial"/>
          <w:b/>
        </w:rPr>
        <w:t>II, III e IV settore</w:t>
      </w:r>
    </w:p>
    <w:p w:rsidR="00C8187F" w:rsidRPr="008C5EB4" w:rsidRDefault="004514E7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Arial"/>
        </w:rPr>
        <w:t>intero 30€; under26/over65 18€; convenzioni 21€</w:t>
      </w:r>
    </w:p>
    <w:p w:rsidR="004514E7" w:rsidRPr="008C5EB4" w:rsidRDefault="004514E7" w:rsidP="00C16AAF">
      <w:pPr>
        <w:rPr>
          <w:rFonts w:ascii="Franklin Gothic Book" w:hAnsi="Franklin Gothic Book" w:cs="Arial"/>
          <w:b/>
          <w:bCs/>
        </w:rPr>
      </w:pPr>
    </w:p>
    <w:p w:rsidR="00D647E5" w:rsidRPr="008C5EB4" w:rsidRDefault="00D647E5" w:rsidP="00C16AAF">
      <w:pPr>
        <w:rPr>
          <w:rFonts w:ascii="Franklin Gothic Book" w:hAnsi="Franklin Gothic Book" w:cs="Arial"/>
          <w:b/>
          <w:bCs/>
        </w:rPr>
      </w:pPr>
      <w:r w:rsidRPr="008C5EB4">
        <w:rPr>
          <w:rFonts w:ascii="Franklin Gothic Book" w:hAnsi="Franklin Gothic Book" w:cs="Arial"/>
          <w:b/>
          <w:bCs/>
        </w:rPr>
        <w:t xml:space="preserve">INFO </w:t>
      </w:r>
    </w:p>
    <w:p w:rsidR="00D647E5" w:rsidRPr="008C5EB4" w:rsidRDefault="00D647E5" w:rsidP="00C16AAF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8C5EB4">
        <w:rPr>
          <w:rFonts w:ascii="Franklin Gothic Book" w:hAnsi="Franklin Gothic Book" w:cs="Arial"/>
        </w:rPr>
        <w:t>Biglietteria</w:t>
      </w:r>
      <w:r w:rsidRPr="008C5EB4">
        <w:rPr>
          <w:rFonts w:ascii="Franklin Gothic Book" w:hAnsi="Franklin Gothic Book" w:cs="Arial"/>
        </w:rPr>
        <w:br/>
        <w:t>via Pier Lombardo 14</w:t>
      </w:r>
      <w:r w:rsidRPr="008C5EB4">
        <w:rPr>
          <w:rFonts w:ascii="Franklin Gothic Book" w:hAnsi="Franklin Gothic Book" w:cs="Arial"/>
        </w:rPr>
        <w:br/>
      </w:r>
      <w:hyperlink r:id="rId7" w:history="1">
        <w:r w:rsidRPr="008C5EB4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8C5EB4">
        <w:rPr>
          <w:rFonts w:ascii="Franklin Gothic Book" w:hAnsi="Franklin Gothic Book" w:cs="Arial"/>
        </w:rPr>
        <w:br/>
      </w:r>
      <w:hyperlink r:id="rId8" w:history="1">
        <w:r w:rsidRPr="008C5EB4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:rsidR="004514E7" w:rsidRPr="008C5EB4" w:rsidRDefault="004514E7" w:rsidP="00C16AAF">
      <w:pPr>
        <w:rPr>
          <w:rFonts w:ascii="Franklin Gothic Book" w:hAnsi="Franklin Gothic Book" w:cs="Franklin Gothic Book"/>
          <w:b/>
        </w:rPr>
      </w:pPr>
    </w:p>
    <w:p w:rsidR="00D647E5" w:rsidRPr="008C5EB4" w:rsidRDefault="00D647E5" w:rsidP="00C16AAF">
      <w:pPr>
        <w:rPr>
          <w:rFonts w:ascii="Franklin Gothic Book" w:hAnsi="Franklin Gothic Book" w:cs="Arial"/>
        </w:rPr>
      </w:pPr>
      <w:r w:rsidRPr="008C5EB4">
        <w:rPr>
          <w:rFonts w:ascii="Franklin Gothic Book" w:hAnsi="Franklin Gothic Book" w:cs="Franklin Gothic Book"/>
          <w:b/>
        </w:rPr>
        <w:t>Ufficio Stampa Teatro Franco Parenti</w:t>
      </w:r>
      <w:r w:rsidRPr="008C5EB4">
        <w:rPr>
          <w:rFonts w:ascii="Franklin Gothic Book" w:hAnsi="Franklin Gothic Book" w:cs="Franklin Gothic Book"/>
        </w:rPr>
        <w:br/>
        <w:t>Via Pier Lombardo 14 - 20135 Milano</w:t>
      </w:r>
      <w:r w:rsidRPr="008C5EB4">
        <w:rPr>
          <w:rFonts w:ascii="Franklin Gothic Book" w:hAnsi="Franklin Gothic Book" w:cs="Franklin Gothic Book"/>
          <w:b/>
        </w:rPr>
        <w:br/>
      </w:r>
      <w:r w:rsidRPr="008C5EB4">
        <w:rPr>
          <w:rFonts w:ascii="Franklin Gothic Book" w:hAnsi="Franklin Gothic Book" w:cs="Franklin Gothic Book"/>
        </w:rPr>
        <w:t>Tel. 02 59995217</w:t>
      </w:r>
      <w:r w:rsidRPr="008C5EB4">
        <w:rPr>
          <w:rFonts w:ascii="Franklin Gothic Book" w:hAnsi="Franklin Gothic Book" w:cs="Franklin Gothic Book"/>
        </w:rPr>
        <w:br/>
      </w:r>
      <w:r w:rsidRPr="008C5EB4">
        <w:rPr>
          <w:rFonts w:ascii="Franklin Gothic Book" w:hAnsi="Franklin Gothic Book"/>
        </w:rPr>
        <w:t xml:space="preserve">Mail </w:t>
      </w:r>
      <w:hyperlink r:id="rId9" w:history="1">
        <w:r w:rsidRPr="008C5EB4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:rsidR="00D647E5" w:rsidRPr="008C5EB4" w:rsidRDefault="00D647E5" w:rsidP="00C16AAF">
      <w:pPr>
        <w:rPr>
          <w:rFonts w:ascii="Franklin Gothic Book" w:eastAsia="Times New Roman" w:hAnsi="Franklin Gothic Book" w:cs="Arial"/>
          <w:lang w:eastAsia="it-IT"/>
        </w:rPr>
      </w:pPr>
    </w:p>
    <w:p w:rsidR="00D647E5" w:rsidRPr="008C5EB4" w:rsidRDefault="00D647E5" w:rsidP="00B71034">
      <w:pPr>
        <w:rPr>
          <w:rFonts w:ascii="Franklin Gothic Book" w:hAnsi="Franklin Gothic Book"/>
        </w:rPr>
      </w:pPr>
    </w:p>
    <w:p w:rsidR="00D647E5" w:rsidRPr="008C5EB4" w:rsidRDefault="00D647E5" w:rsidP="00B71034">
      <w:pPr>
        <w:rPr>
          <w:rFonts w:ascii="Franklin Gothic Book" w:hAnsi="Franklin Gothic Book"/>
        </w:rPr>
      </w:pPr>
    </w:p>
    <w:p w:rsidR="0042682E" w:rsidRPr="008C5EB4" w:rsidRDefault="0042682E" w:rsidP="00B71034">
      <w:pPr>
        <w:rPr>
          <w:rFonts w:ascii="Franklin Gothic Book" w:hAnsi="Franklin Gothic Book"/>
          <w:sz w:val="20"/>
          <w:szCs w:val="20"/>
        </w:rPr>
      </w:pPr>
    </w:p>
    <w:sectPr w:rsidR="0042682E" w:rsidRPr="008C5EB4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73" w:rsidRDefault="00BC1D73" w:rsidP="0042682E">
      <w:r>
        <w:separator/>
      </w:r>
    </w:p>
  </w:endnote>
  <w:endnote w:type="continuationSeparator" w:id="0">
    <w:p w:rsidR="00BC1D73" w:rsidRDefault="00BC1D73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73" w:rsidRDefault="00BC1D73" w:rsidP="0042682E">
      <w:r>
        <w:separator/>
      </w:r>
    </w:p>
  </w:footnote>
  <w:footnote w:type="continuationSeparator" w:id="0">
    <w:p w:rsidR="00BC1D73" w:rsidRDefault="00BC1D73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82E"/>
    <w:rsid w:val="000153A0"/>
    <w:rsid w:val="000602CE"/>
    <w:rsid w:val="00191E19"/>
    <w:rsid w:val="0021213F"/>
    <w:rsid w:val="002A38A4"/>
    <w:rsid w:val="002D5AC6"/>
    <w:rsid w:val="002E2847"/>
    <w:rsid w:val="002F298F"/>
    <w:rsid w:val="003E3976"/>
    <w:rsid w:val="00402C18"/>
    <w:rsid w:val="0042682E"/>
    <w:rsid w:val="004417FD"/>
    <w:rsid w:val="004514E7"/>
    <w:rsid w:val="00455E58"/>
    <w:rsid w:val="004C2F84"/>
    <w:rsid w:val="00597783"/>
    <w:rsid w:val="005A46A5"/>
    <w:rsid w:val="005C0196"/>
    <w:rsid w:val="00652F1E"/>
    <w:rsid w:val="007333E1"/>
    <w:rsid w:val="00742C64"/>
    <w:rsid w:val="00801284"/>
    <w:rsid w:val="00861CCD"/>
    <w:rsid w:val="008B2E87"/>
    <w:rsid w:val="008C5EB4"/>
    <w:rsid w:val="00921000"/>
    <w:rsid w:val="009541A0"/>
    <w:rsid w:val="00963623"/>
    <w:rsid w:val="009A7F37"/>
    <w:rsid w:val="00A41BBA"/>
    <w:rsid w:val="00A91A93"/>
    <w:rsid w:val="00AC309C"/>
    <w:rsid w:val="00AF09B0"/>
    <w:rsid w:val="00B519C1"/>
    <w:rsid w:val="00B5632F"/>
    <w:rsid w:val="00B71034"/>
    <w:rsid w:val="00BB154C"/>
    <w:rsid w:val="00BC1D73"/>
    <w:rsid w:val="00C16AAF"/>
    <w:rsid w:val="00C219EB"/>
    <w:rsid w:val="00C747A9"/>
    <w:rsid w:val="00C8187F"/>
    <w:rsid w:val="00C84AD0"/>
    <w:rsid w:val="00C9469E"/>
    <w:rsid w:val="00D647E5"/>
    <w:rsid w:val="00E14127"/>
    <w:rsid w:val="00E941D8"/>
    <w:rsid w:val="00EB1DED"/>
    <w:rsid w:val="00EE081F"/>
    <w:rsid w:val="00EF2F68"/>
    <w:rsid w:val="00F026D0"/>
    <w:rsid w:val="00F53BA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E2CE"/>
  <w15:docId w15:val="{2685B4DF-3E79-9042-A302-DE6C6E70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Body">
    <w:name w:val="Body"/>
    <w:rsid w:val="00EF2F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F5FB-DC7D-514B-A5ED-5D227C2F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10</cp:revision>
  <cp:lastPrinted>2019-09-04T10:28:00Z</cp:lastPrinted>
  <dcterms:created xsi:type="dcterms:W3CDTF">2019-09-05T10:32:00Z</dcterms:created>
  <dcterms:modified xsi:type="dcterms:W3CDTF">2019-10-18T09:50:00Z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