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2E" w:rsidRPr="00921000" w:rsidRDefault="0042682E" w:rsidP="00921000">
      <w:pPr>
        <w:pStyle w:val="NormaleWeb"/>
        <w:spacing w:beforeAutospacing="0" w:after="0" w:afterAutospacing="0"/>
        <w:rPr>
          <w:rFonts w:ascii="Franklin Gothic Book" w:hAnsi="Franklin Gothic Book"/>
        </w:rPr>
      </w:pPr>
    </w:p>
    <w:p w:rsidR="00D647E5" w:rsidRPr="004C502A" w:rsidRDefault="00D647E5" w:rsidP="005C0627">
      <w:pPr>
        <w:rPr>
          <w:rFonts w:ascii="Franklin Gothic Book" w:hAnsi="Franklin Gothic Book"/>
        </w:rPr>
      </w:pPr>
      <w:r w:rsidRPr="004C502A">
        <w:rPr>
          <w:rFonts w:ascii="Franklin Gothic Book" w:hAnsi="Franklin Gothic Book"/>
        </w:rPr>
        <w:t xml:space="preserve">Comunicato stampa </w:t>
      </w:r>
    </w:p>
    <w:p w:rsidR="00C219EB" w:rsidRPr="004C502A" w:rsidRDefault="00C219EB" w:rsidP="005C0627">
      <w:pPr>
        <w:rPr>
          <w:rFonts w:ascii="Franklin Gothic Book" w:hAnsi="Franklin Gothic Book"/>
        </w:rPr>
      </w:pPr>
    </w:p>
    <w:p w:rsidR="005C0627" w:rsidRPr="004C502A" w:rsidRDefault="005C0627" w:rsidP="005C0627">
      <w:pPr>
        <w:rPr>
          <w:rFonts w:ascii="Franklin Gothic Book" w:hAnsi="Franklin Gothic Book" w:cs="Arial"/>
        </w:rPr>
      </w:pPr>
      <w:r w:rsidRPr="004C502A">
        <w:rPr>
          <w:rFonts w:ascii="Franklin Gothic Book" w:hAnsi="Franklin Gothic Book" w:cs="Arial"/>
        </w:rPr>
        <w:t xml:space="preserve">Sala </w:t>
      </w:r>
      <w:proofErr w:type="spellStart"/>
      <w:r w:rsidRPr="004C502A">
        <w:rPr>
          <w:rFonts w:ascii="Franklin Gothic Book" w:hAnsi="Franklin Gothic Book" w:cs="Arial"/>
        </w:rPr>
        <w:t>AcomeA</w:t>
      </w:r>
      <w:proofErr w:type="spellEnd"/>
      <w:r w:rsidR="00D647E5" w:rsidRPr="004C502A">
        <w:rPr>
          <w:rFonts w:ascii="Franklin Gothic Book" w:hAnsi="Franklin Gothic Book"/>
        </w:rPr>
        <w:br/>
      </w:r>
      <w:r w:rsidRPr="004C502A">
        <w:rPr>
          <w:rFonts w:ascii="Franklin Gothic Book" w:hAnsi="Franklin Gothic Book" w:cs="Arial"/>
        </w:rPr>
        <w:t xml:space="preserve">19 Novembre - </w:t>
      </w:r>
      <w:proofErr w:type="gramStart"/>
      <w:r w:rsidRPr="004C502A">
        <w:rPr>
          <w:rFonts w:ascii="Franklin Gothic Book" w:hAnsi="Franklin Gothic Book" w:cs="Arial"/>
        </w:rPr>
        <w:t xml:space="preserve">1 </w:t>
      </w:r>
      <w:bookmarkStart w:id="0" w:name="_GoBack"/>
      <w:bookmarkEnd w:id="0"/>
      <w:r w:rsidRPr="004C502A">
        <w:rPr>
          <w:rFonts w:ascii="Franklin Gothic Book" w:hAnsi="Franklin Gothic Book" w:cs="Arial"/>
        </w:rPr>
        <w:t>Dicembre</w:t>
      </w:r>
      <w:proofErr w:type="gramEnd"/>
      <w:r w:rsidRPr="004C502A">
        <w:rPr>
          <w:rFonts w:ascii="Franklin Gothic Book" w:hAnsi="Franklin Gothic Book" w:cs="Arial"/>
        </w:rPr>
        <w:t xml:space="preserve"> 2019</w:t>
      </w:r>
    </w:p>
    <w:p w:rsidR="005C0627" w:rsidRPr="004C502A" w:rsidRDefault="005C0627" w:rsidP="005C0627">
      <w:pPr>
        <w:rPr>
          <w:rFonts w:ascii="Franklin Gothic Book" w:hAnsi="Franklin Gothic Book"/>
          <w:b/>
        </w:rPr>
      </w:pPr>
    </w:p>
    <w:p w:rsidR="00D647E5" w:rsidRPr="004C502A" w:rsidRDefault="005C0627" w:rsidP="005C0627">
      <w:pPr>
        <w:rPr>
          <w:rFonts w:ascii="Franklin Gothic Book" w:hAnsi="Franklin Gothic Book" w:cs="Arial"/>
          <w:b/>
        </w:rPr>
      </w:pPr>
      <w:r w:rsidRPr="004C502A">
        <w:rPr>
          <w:rFonts w:ascii="Franklin Gothic Book" w:hAnsi="Franklin Gothic Book"/>
          <w:b/>
        </w:rPr>
        <w:t>IL GATTO</w:t>
      </w:r>
    </w:p>
    <w:p w:rsidR="005C0627" w:rsidRPr="004C502A" w:rsidRDefault="005C0627" w:rsidP="005C0627">
      <w:pPr>
        <w:rPr>
          <w:rFonts w:ascii="Franklin Gothic Book" w:eastAsia="Times New Roman" w:hAnsi="Franklin Gothic Book" w:cs="Arial"/>
          <w:lang w:eastAsia="it-IT"/>
        </w:rPr>
      </w:pPr>
      <w:r w:rsidRPr="004C502A">
        <w:rPr>
          <w:rFonts w:ascii="Franklin Gothic Book" w:eastAsia="Times New Roman" w:hAnsi="Franklin Gothic Book" w:cs="Arial"/>
          <w:lang w:eastAsia="it-IT"/>
        </w:rPr>
        <w:t>dall’omonimo romanzo di </w:t>
      </w:r>
      <w:r w:rsidRPr="004C502A">
        <w:rPr>
          <w:rFonts w:ascii="Franklin Gothic Book" w:eastAsia="Times New Roman" w:hAnsi="Franklin Gothic Book" w:cs="Arial"/>
          <w:b/>
          <w:bCs/>
          <w:lang w:eastAsia="it-IT"/>
        </w:rPr>
        <w:t>Georges Simenon</w:t>
      </w:r>
      <w:r w:rsidRPr="004C502A">
        <w:rPr>
          <w:rFonts w:ascii="Franklin Gothic Book" w:eastAsia="Times New Roman" w:hAnsi="Franklin Gothic Book" w:cs="Arial"/>
          <w:lang w:eastAsia="it-IT"/>
        </w:rPr>
        <w:br/>
        <w:t>traduzione e adattamento Fabio Bussotti</w:t>
      </w:r>
      <w:r w:rsidRPr="004C502A">
        <w:rPr>
          <w:rFonts w:ascii="Franklin Gothic Book" w:eastAsia="Times New Roman" w:hAnsi="Franklin Gothic Book" w:cs="Arial"/>
          <w:lang w:eastAsia="it-IT"/>
        </w:rPr>
        <w:br/>
        <w:t>con </w:t>
      </w:r>
      <w:r w:rsidRPr="004C502A">
        <w:rPr>
          <w:rFonts w:ascii="Franklin Gothic Book" w:eastAsia="Times New Roman" w:hAnsi="Franklin Gothic Book" w:cs="Arial"/>
          <w:b/>
          <w:bCs/>
          <w:lang w:eastAsia="it-IT"/>
        </w:rPr>
        <w:t>Alvia Reale</w:t>
      </w:r>
      <w:r w:rsidRPr="004C502A">
        <w:rPr>
          <w:rFonts w:ascii="Franklin Gothic Book" w:eastAsia="Times New Roman" w:hAnsi="Franklin Gothic Book" w:cs="Arial"/>
          <w:lang w:eastAsia="it-IT"/>
        </w:rPr>
        <w:t>, </w:t>
      </w:r>
      <w:r w:rsidRPr="004C502A">
        <w:rPr>
          <w:rFonts w:ascii="Franklin Gothic Book" w:eastAsia="Times New Roman" w:hAnsi="Franklin Gothic Book" w:cs="Arial"/>
          <w:b/>
          <w:bCs/>
          <w:lang w:eastAsia="it-IT"/>
        </w:rPr>
        <w:t xml:space="preserve">Elia </w:t>
      </w:r>
      <w:proofErr w:type="spellStart"/>
      <w:r w:rsidRPr="004C502A">
        <w:rPr>
          <w:rFonts w:ascii="Franklin Gothic Book" w:eastAsia="Times New Roman" w:hAnsi="Franklin Gothic Book" w:cs="Arial"/>
          <w:b/>
          <w:bCs/>
          <w:lang w:eastAsia="it-IT"/>
        </w:rPr>
        <w:t>Schilton</w:t>
      </w:r>
      <w:proofErr w:type="spellEnd"/>
      <w:r w:rsidRPr="004C502A">
        <w:rPr>
          <w:rFonts w:ascii="Franklin Gothic Book" w:eastAsia="Times New Roman" w:hAnsi="Franklin Gothic Book" w:cs="Arial"/>
          <w:lang w:eastAsia="it-IT"/>
        </w:rPr>
        <w:br/>
        <w:t>e </w:t>
      </w:r>
      <w:r w:rsidRPr="004C502A">
        <w:rPr>
          <w:rFonts w:ascii="Franklin Gothic Book" w:eastAsia="Times New Roman" w:hAnsi="Franklin Gothic Book" w:cs="Arial"/>
          <w:b/>
          <w:bCs/>
          <w:lang w:eastAsia="it-IT"/>
        </w:rPr>
        <w:t>Silvia Maino</w:t>
      </w:r>
      <w:r w:rsidRPr="004C502A">
        <w:rPr>
          <w:rFonts w:ascii="Franklin Gothic Book" w:eastAsia="Times New Roman" w:hAnsi="Franklin Gothic Book" w:cs="Arial"/>
          <w:b/>
          <w:bCs/>
          <w:bdr w:val="none" w:sz="0" w:space="0" w:color="auto" w:frame="1"/>
          <w:lang w:eastAsia="it-IT"/>
        </w:rPr>
        <w:br/>
      </w:r>
      <w:r w:rsidRPr="004C502A">
        <w:rPr>
          <w:rFonts w:ascii="Franklin Gothic Book" w:eastAsia="Times New Roman" w:hAnsi="Franklin Gothic Book" w:cs="Arial"/>
          <w:lang w:eastAsia="it-IT"/>
        </w:rPr>
        <w:t>regia </w:t>
      </w:r>
      <w:r w:rsidRPr="004C502A">
        <w:rPr>
          <w:rFonts w:ascii="Franklin Gothic Book" w:eastAsia="Times New Roman" w:hAnsi="Franklin Gothic Book" w:cs="Arial"/>
          <w:b/>
          <w:bCs/>
          <w:lang w:eastAsia="it-IT"/>
        </w:rPr>
        <w:t>Roberto Valerio</w:t>
      </w:r>
      <w:r w:rsidRPr="004C502A">
        <w:rPr>
          <w:rFonts w:ascii="Franklin Gothic Book" w:eastAsia="Times New Roman" w:hAnsi="Franklin Gothic Book" w:cs="Arial"/>
          <w:b/>
          <w:bCs/>
          <w:bdr w:val="none" w:sz="0" w:space="0" w:color="auto" w:frame="1"/>
          <w:lang w:eastAsia="it-IT"/>
        </w:rPr>
        <w:br/>
      </w:r>
      <w:r w:rsidRPr="004C502A">
        <w:rPr>
          <w:rFonts w:ascii="Franklin Gothic Book" w:eastAsia="Times New Roman" w:hAnsi="Franklin Gothic Book" w:cs="Arial"/>
          <w:lang w:eastAsia="it-IT"/>
        </w:rPr>
        <w:t xml:space="preserve">scene Francesco </w:t>
      </w:r>
      <w:proofErr w:type="spellStart"/>
      <w:r w:rsidRPr="004C502A">
        <w:rPr>
          <w:rFonts w:ascii="Franklin Gothic Book" w:eastAsia="Times New Roman" w:hAnsi="Franklin Gothic Book" w:cs="Arial"/>
          <w:lang w:eastAsia="it-IT"/>
        </w:rPr>
        <w:t>Ghisu</w:t>
      </w:r>
      <w:proofErr w:type="spellEnd"/>
      <w:r w:rsidRPr="004C502A">
        <w:rPr>
          <w:rFonts w:ascii="Franklin Gothic Book" w:eastAsia="Times New Roman" w:hAnsi="Franklin Gothic Book" w:cs="Arial"/>
          <w:lang w:eastAsia="it-IT"/>
        </w:rPr>
        <w:br/>
        <w:t>costumi Francesca Novati</w:t>
      </w:r>
      <w:r w:rsidRPr="004C502A">
        <w:rPr>
          <w:rFonts w:ascii="Franklin Gothic Book" w:eastAsia="Times New Roman" w:hAnsi="Franklin Gothic Book" w:cs="Arial"/>
          <w:lang w:eastAsia="it-IT"/>
        </w:rPr>
        <w:br/>
        <w:t xml:space="preserve">luci Carlo </w:t>
      </w:r>
      <w:proofErr w:type="spellStart"/>
      <w:r w:rsidRPr="004C502A">
        <w:rPr>
          <w:rFonts w:ascii="Franklin Gothic Book" w:eastAsia="Times New Roman" w:hAnsi="Franklin Gothic Book" w:cs="Arial"/>
          <w:lang w:eastAsia="it-IT"/>
        </w:rPr>
        <w:t>Pediani</w:t>
      </w:r>
      <w:proofErr w:type="spellEnd"/>
      <w:r w:rsidRPr="004C502A">
        <w:rPr>
          <w:rFonts w:ascii="Franklin Gothic Book" w:eastAsia="Times New Roman" w:hAnsi="Franklin Gothic Book" w:cs="Arial"/>
          <w:lang w:eastAsia="it-IT"/>
        </w:rPr>
        <w:br/>
        <w:t xml:space="preserve">suono Alessandro </w:t>
      </w:r>
      <w:proofErr w:type="spellStart"/>
      <w:r w:rsidRPr="004C502A">
        <w:rPr>
          <w:rFonts w:ascii="Franklin Gothic Book" w:eastAsia="Times New Roman" w:hAnsi="Franklin Gothic Book" w:cs="Arial"/>
          <w:lang w:eastAsia="it-IT"/>
        </w:rPr>
        <w:t>Saviozzi</w:t>
      </w:r>
      <w:proofErr w:type="spellEnd"/>
    </w:p>
    <w:p w:rsidR="005C0627" w:rsidRPr="004C502A" w:rsidRDefault="005C0627" w:rsidP="005C0627">
      <w:pPr>
        <w:rPr>
          <w:rFonts w:ascii="Franklin Gothic Book" w:eastAsia="Times New Roman" w:hAnsi="Franklin Gothic Book" w:cs="Arial"/>
          <w:lang w:eastAsia="it-IT"/>
        </w:rPr>
      </w:pPr>
      <w:r w:rsidRPr="004C502A">
        <w:rPr>
          <w:rFonts w:ascii="Franklin Gothic Book" w:eastAsia="Times New Roman" w:hAnsi="Franklin Gothic Book" w:cs="Arial"/>
          <w:lang w:eastAsia="it-IT"/>
        </w:rPr>
        <w:t>produzione Compagnia Orsini</w:t>
      </w:r>
    </w:p>
    <w:p w:rsidR="000153A0" w:rsidRPr="004C502A" w:rsidRDefault="000153A0" w:rsidP="005C0627">
      <w:pPr>
        <w:rPr>
          <w:rFonts w:ascii="Franklin Gothic Book" w:hAnsi="Franklin Gothic Book"/>
        </w:rPr>
      </w:pPr>
    </w:p>
    <w:p w:rsidR="007333E1" w:rsidRPr="004C502A" w:rsidRDefault="002667AA" w:rsidP="005C0627">
      <w:pPr>
        <w:rPr>
          <w:rFonts w:ascii="Franklin Gothic Book" w:hAnsi="Franklin Gothic Book"/>
          <w:i/>
        </w:rPr>
      </w:pPr>
      <w:r>
        <w:rPr>
          <w:rFonts w:ascii="Franklin Gothic Book" w:hAnsi="Franklin Gothic Book"/>
          <w:i/>
        </w:rPr>
        <w:t>Durata 1h30minuti</w:t>
      </w:r>
    </w:p>
    <w:p w:rsidR="00B519C1" w:rsidRPr="004C502A" w:rsidRDefault="00B519C1" w:rsidP="005C0627">
      <w:pPr>
        <w:rPr>
          <w:rFonts w:ascii="Franklin Gothic Book" w:hAnsi="Franklin Gothic Book"/>
          <w:i/>
        </w:rPr>
      </w:pPr>
    </w:p>
    <w:p w:rsidR="004C502A" w:rsidRPr="004C502A" w:rsidRDefault="004C502A" w:rsidP="004C502A">
      <w:pPr>
        <w:widowControl w:val="0"/>
        <w:autoSpaceDE w:val="0"/>
        <w:autoSpaceDN w:val="0"/>
        <w:adjustRightInd w:val="0"/>
        <w:spacing w:after="240"/>
        <w:rPr>
          <w:rFonts w:ascii="Franklin Gothic Book" w:hAnsi="Franklin Gothic Book" w:cs="Times"/>
        </w:rPr>
      </w:pPr>
      <w:r w:rsidRPr="004C502A">
        <w:rPr>
          <w:rFonts w:ascii="Franklin Gothic Book" w:hAnsi="Franklin Gothic Book" w:cs="Times"/>
          <w:bCs/>
          <w:i/>
        </w:rPr>
        <w:t>Il gatto</w:t>
      </w:r>
      <w:r w:rsidRPr="004C502A">
        <w:rPr>
          <w:rFonts w:ascii="Franklin Gothic Book" w:hAnsi="Franklin Gothic Book" w:cs="Times"/>
          <w:bCs/>
        </w:rPr>
        <w:t>,</w:t>
      </w:r>
      <w:r w:rsidRPr="004C502A">
        <w:rPr>
          <w:rFonts w:ascii="Franklin Gothic Book" w:hAnsi="Franklin Gothic Book" w:cs="Times"/>
          <w:b/>
          <w:bCs/>
        </w:rPr>
        <w:t xml:space="preserve"> </w:t>
      </w:r>
      <w:r w:rsidRPr="004C502A">
        <w:rPr>
          <w:rFonts w:ascii="Franklin Gothic Book" w:hAnsi="Franklin Gothic Book" w:cs="Times"/>
        </w:rPr>
        <w:t xml:space="preserve">romanzo irriverente di Georges Simenon, scuote le nostre rassicuranti pretese morali, tradendo ogni retorica perbenista e ci conduce a perlustrare gli ingarbugliati e contorti rapporti di coppia. Da quattro anni </w:t>
      </w:r>
      <w:proofErr w:type="spellStart"/>
      <w:r w:rsidRPr="004C502A">
        <w:rPr>
          <w:rFonts w:ascii="Franklin Gothic Book" w:hAnsi="Franklin Gothic Book" w:cs="Times"/>
        </w:rPr>
        <w:t>Émile</w:t>
      </w:r>
      <w:proofErr w:type="spellEnd"/>
      <w:r w:rsidRPr="004C502A">
        <w:rPr>
          <w:rFonts w:ascii="Franklin Gothic Book" w:hAnsi="Franklin Gothic Book" w:cs="Times"/>
        </w:rPr>
        <w:t xml:space="preserve"> e </w:t>
      </w:r>
      <w:proofErr w:type="spellStart"/>
      <w:r w:rsidRPr="004C502A">
        <w:rPr>
          <w:rFonts w:ascii="Franklin Gothic Book" w:hAnsi="Franklin Gothic Book" w:cs="Times"/>
        </w:rPr>
        <w:t>Marguerite</w:t>
      </w:r>
      <w:proofErr w:type="spellEnd"/>
      <w:r w:rsidRPr="004C502A">
        <w:rPr>
          <w:rFonts w:ascii="Franklin Gothic Book" w:hAnsi="Franklin Gothic Book" w:cs="Times"/>
        </w:rPr>
        <w:t xml:space="preserve"> non si parlano. La comunicazione tra loro passa attraverso feroci bigliettini da quando l’amato gatto di </w:t>
      </w:r>
      <w:proofErr w:type="spellStart"/>
      <w:r w:rsidRPr="004C502A">
        <w:rPr>
          <w:rFonts w:ascii="Franklin Gothic Book" w:hAnsi="Franklin Gothic Book" w:cs="Times"/>
        </w:rPr>
        <w:t>Émile</w:t>
      </w:r>
      <w:proofErr w:type="spellEnd"/>
      <w:r w:rsidRPr="004C502A">
        <w:rPr>
          <w:rFonts w:ascii="Franklin Gothic Book" w:hAnsi="Franklin Gothic Book" w:cs="Times"/>
        </w:rPr>
        <w:t xml:space="preserve"> è morto. I separati in casa conducono una vita completamente indipendente con il timore paranoico di essere avvelenati dall’altro, tanto da tenere separate le rispettive dispense. </w:t>
      </w:r>
      <w:proofErr w:type="spellStart"/>
      <w:r w:rsidRPr="004C502A">
        <w:rPr>
          <w:rFonts w:ascii="Franklin Gothic Book" w:hAnsi="Franklin Gothic Book" w:cs="Times"/>
        </w:rPr>
        <w:t>Émile</w:t>
      </w:r>
      <w:proofErr w:type="spellEnd"/>
      <w:r w:rsidRPr="004C502A">
        <w:rPr>
          <w:rFonts w:ascii="Franklin Gothic Book" w:hAnsi="Franklin Gothic Book" w:cs="Times"/>
        </w:rPr>
        <w:t xml:space="preserve"> e </w:t>
      </w:r>
      <w:proofErr w:type="spellStart"/>
      <w:r w:rsidRPr="004C502A">
        <w:rPr>
          <w:rFonts w:ascii="Franklin Gothic Book" w:hAnsi="Franklin Gothic Book" w:cs="Times"/>
        </w:rPr>
        <w:t>Marguerite</w:t>
      </w:r>
      <w:proofErr w:type="spellEnd"/>
      <w:r w:rsidRPr="004C502A">
        <w:rPr>
          <w:rFonts w:ascii="Franklin Gothic Book" w:hAnsi="Franklin Gothic Book" w:cs="Times"/>
        </w:rPr>
        <w:t xml:space="preserve"> non si sono mai veramente sopportati. Tutto cade a pezzi si frantuma e disintegra sotto il peso del disprezzo e della rabbia, ma i due non si separano, il desiderio di libertà e la paura della solitudine si mescolano e confondono in una perturbante prossimità. L’odio li tiene uniti. Fino all’ultimo respiro trovano la forza di torturarsi negandosi ostinatamente l’unica cosa che, forse, avrebbe potuto restituire una profondità autentica alla loro vita l’amore.</w:t>
      </w:r>
    </w:p>
    <w:p w:rsidR="005C0627" w:rsidRPr="004C502A" w:rsidRDefault="004C502A" w:rsidP="004C502A">
      <w:pPr>
        <w:widowControl w:val="0"/>
        <w:autoSpaceDE w:val="0"/>
        <w:autoSpaceDN w:val="0"/>
        <w:adjustRightInd w:val="0"/>
        <w:spacing w:after="240"/>
        <w:rPr>
          <w:rFonts w:ascii="Franklin Gothic Book" w:hAnsi="Franklin Gothic Book" w:cs="Times"/>
          <w:iCs/>
        </w:rPr>
      </w:pPr>
      <w:r w:rsidRPr="004C502A">
        <w:rPr>
          <w:rFonts w:ascii="Franklin Gothic Book" w:hAnsi="Franklin Gothic Book"/>
        </w:rPr>
        <w:t>«</w:t>
      </w:r>
      <w:r w:rsidRPr="004C502A">
        <w:rPr>
          <w:rFonts w:ascii="Franklin Gothic Book" w:hAnsi="Franklin Gothic Book" w:cs="Times"/>
          <w:bCs/>
          <w:i/>
          <w:iCs/>
        </w:rPr>
        <w:t>Il gatto”</w:t>
      </w:r>
      <w:r w:rsidRPr="004C502A">
        <w:rPr>
          <w:rFonts w:ascii="Franklin Gothic Book" w:hAnsi="Franklin Gothic Book" w:cs="Times"/>
          <w:b/>
          <w:bCs/>
          <w:iCs/>
        </w:rPr>
        <w:t xml:space="preserve"> </w:t>
      </w:r>
      <w:r w:rsidRPr="004C502A">
        <w:rPr>
          <w:rFonts w:ascii="Franklin Gothic Book" w:hAnsi="Franklin Gothic Book" w:cs="Times"/>
          <w:iCs/>
        </w:rPr>
        <w:t xml:space="preserve">di Simenon </w:t>
      </w:r>
      <w:r w:rsidRPr="004C502A">
        <w:rPr>
          <w:rFonts w:ascii="Franklin Gothic Book" w:hAnsi="Franklin Gothic Book" w:cs="Times"/>
        </w:rPr>
        <w:t xml:space="preserve">– scrive il regista Roberto Valerio - </w:t>
      </w:r>
      <w:r w:rsidRPr="004C502A">
        <w:rPr>
          <w:rFonts w:ascii="Franklin Gothic Book" w:hAnsi="Franklin Gothic Book" w:cs="Times"/>
          <w:iCs/>
        </w:rPr>
        <w:t>ci consegna personaggi che possiedono una caleidoscopica complessità e una vibrante vocazione teatrale; è un testo feroce che rovista tra le pieghe della mente e le incrinature del cuore dei protagonisti, descritti con uno sguardo crudo e spietato. La morte dell’amato gatto di lui per avvelenamento è la miccia che accende l’odio e fa crollare l’esile impalcatura della loro relazione e della loro intera esistenza. L’uomo, convinto, non a sproposito, che il crimine sia stato compiuto dalla moglie, si scaglia furioso sul pappagallo di lei, trucidandolo”</w:t>
      </w:r>
      <w:r w:rsidRPr="004C502A">
        <w:rPr>
          <w:rFonts w:ascii="Franklin Gothic Book" w:hAnsi="Franklin Gothic Book"/>
        </w:rPr>
        <w:t>».</w:t>
      </w:r>
    </w:p>
    <w:p w:rsidR="005C0627" w:rsidRPr="004C502A" w:rsidRDefault="005C0627" w:rsidP="005C0627">
      <w:pPr>
        <w:rPr>
          <w:rFonts w:ascii="Franklin Gothic Book" w:hAnsi="Franklin Gothic Book" w:cs="Arial"/>
          <w:b/>
          <w:bCs/>
        </w:rPr>
      </w:pPr>
    </w:p>
    <w:p w:rsidR="004417FD" w:rsidRPr="004C502A" w:rsidRDefault="00D647E5" w:rsidP="005C0627">
      <w:pPr>
        <w:rPr>
          <w:rFonts w:ascii="Franklin Gothic Book" w:hAnsi="Franklin Gothic Book" w:cs="Arial"/>
          <w:sz w:val="22"/>
          <w:szCs w:val="22"/>
        </w:rPr>
      </w:pPr>
      <w:r w:rsidRPr="004C502A">
        <w:rPr>
          <w:rFonts w:ascii="Franklin Gothic Book" w:hAnsi="Franklin Gothic Book" w:cs="Arial"/>
          <w:b/>
          <w:bCs/>
          <w:sz w:val="22"/>
          <w:szCs w:val="22"/>
        </w:rPr>
        <w:t xml:space="preserve">ORARI </w:t>
      </w:r>
      <w:r w:rsidRPr="004C502A">
        <w:rPr>
          <w:rFonts w:ascii="Franklin Gothic Book" w:hAnsi="Franklin Gothic Book" w:cs="Arial"/>
          <w:sz w:val="22"/>
          <w:szCs w:val="22"/>
        </w:rPr>
        <w:br/>
      </w:r>
      <w:r w:rsidR="005C0627" w:rsidRPr="004C502A">
        <w:rPr>
          <w:rFonts w:ascii="Franklin Gothic Book" w:hAnsi="Franklin Gothic Book" w:cs="Arial"/>
          <w:sz w:val="22"/>
          <w:szCs w:val="22"/>
        </w:rPr>
        <w:t>martedì h 2</w:t>
      </w:r>
      <w:r w:rsidR="002667AA">
        <w:rPr>
          <w:rFonts w:ascii="Franklin Gothic Book" w:hAnsi="Franklin Gothic Book" w:cs="Arial"/>
          <w:sz w:val="22"/>
          <w:szCs w:val="22"/>
        </w:rPr>
        <w:t>1.</w:t>
      </w:r>
      <w:r w:rsidR="005C0627" w:rsidRPr="004C502A">
        <w:rPr>
          <w:rFonts w:ascii="Franklin Gothic Book" w:hAnsi="Franklin Gothic Book" w:cs="Arial"/>
          <w:sz w:val="22"/>
          <w:szCs w:val="22"/>
        </w:rPr>
        <w:t>30</w:t>
      </w:r>
      <w:r w:rsidR="002667AA">
        <w:rPr>
          <w:rFonts w:ascii="Franklin Gothic Book" w:hAnsi="Franklin Gothic Book" w:cs="Arial"/>
          <w:sz w:val="22"/>
          <w:szCs w:val="22"/>
        </w:rPr>
        <w:t xml:space="preserve">; </w:t>
      </w:r>
      <w:r w:rsidR="005C0627" w:rsidRPr="004C502A">
        <w:rPr>
          <w:rFonts w:ascii="Franklin Gothic Book" w:hAnsi="Franklin Gothic Book" w:cs="Arial"/>
          <w:sz w:val="22"/>
          <w:szCs w:val="22"/>
        </w:rPr>
        <w:t>mercoledì h 19:15</w:t>
      </w:r>
      <w:r w:rsidR="002667AA">
        <w:rPr>
          <w:rFonts w:ascii="Franklin Gothic Book" w:hAnsi="Franklin Gothic Book" w:cs="Arial"/>
          <w:sz w:val="22"/>
          <w:szCs w:val="22"/>
        </w:rPr>
        <w:t xml:space="preserve">; </w:t>
      </w:r>
      <w:r w:rsidR="005C0627" w:rsidRPr="004C502A">
        <w:rPr>
          <w:rFonts w:ascii="Franklin Gothic Book" w:hAnsi="Franklin Gothic Book" w:cs="Arial"/>
          <w:sz w:val="22"/>
          <w:szCs w:val="22"/>
        </w:rPr>
        <w:t>giovedì h 20:</w:t>
      </w:r>
      <w:proofErr w:type="gramStart"/>
      <w:r w:rsidR="005C0627" w:rsidRPr="004C502A">
        <w:rPr>
          <w:rFonts w:ascii="Franklin Gothic Book" w:hAnsi="Franklin Gothic Book" w:cs="Arial"/>
          <w:sz w:val="22"/>
          <w:szCs w:val="22"/>
        </w:rPr>
        <w:t>00</w:t>
      </w:r>
      <w:r w:rsidR="002667AA">
        <w:rPr>
          <w:rFonts w:ascii="Franklin Gothic Book" w:hAnsi="Franklin Gothic Book" w:cs="Arial"/>
          <w:sz w:val="22"/>
          <w:szCs w:val="22"/>
        </w:rPr>
        <w:t>;</w:t>
      </w:r>
      <w:r w:rsidR="005C0627" w:rsidRPr="004C502A">
        <w:rPr>
          <w:rFonts w:ascii="Franklin Gothic Book" w:hAnsi="Franklin Gothic Book" w:cs="Arial"/>
          <w:sz w:val="22"/>
          <w:szCs w:val="22"/>
        </w:rPr>
        <w:t>venerdì</w:t>
      </w:r>
      <w:proofErr w:type="gramEnd"/>
      <w:r w:rsidR="005C0627" w:rsidRPr="004C502A">
        <w:rPr>
          <w:rFonts w:ascii="Franklin Gothic Book" w:hAnsi="Franklin Gothic Book" w:cs="Arial"/>
          <w:sz w:val="22"/>
          <w:szCs w:val="22"/>
        </w:rPr>
        <w:t xml:space="preserve"> h 20:30</w:t>
      </w:r>
      <w:r w:rsidR="002667AA">
        <w:rPr>
          <w:rFonts w:ascii="Franklin Gothic Book" w:hAnsi="Franklin Gothic Book" w:cs="Arial"/>
          <w:sz w:val="22"/>
          <w:szCs w:val="22"/>
        </w:rPr>
        <w:t>;</w:t>
      </w:r>
      <w:r w:rsidR="005C0627" w:rsidRPr="004C502A">
        <w:rPr>
          <w:rFonts w:ascii="Franklin Gothic Book" w:hAnsi="Franklin Gothic Book" w:cs="Arial"/>
          <w:sz w:val="22"/>
          <w:szCs w:val="22"/>
        </w:rPr>
        <w:t>sabato h 21:00</w:t>
      </w:r>
      <w:r w:rsidR="002667AA">
        <w:rPr>
          <w:rFonts w:ascii="Franklin Gothic Book" w:hAnsi="Franklin Gothic Book" w:cs="Arial"/>
          <w:sz w:val="22"/>
          <w:szCs w:val="22"/>
        </w:rPr>
        <w:t xml:space="preserve">;                    </w:t>
      </w:r>
      <w:r w:rsidR="005C0627" w:rsidRPr="004C502A">
        <w:rPr>
          <w:rFonts w:ascii="Franklin Gothic Book" w:hAnsi="Franklin Gothic Book" w:cs="Arial"/>
          <w:sz w:val="22"/>
          <w:szCs w:val="22"/>
        </w:rPr>
        <w:t>domenica h 15:45</w:t>
      </w:r>
    </w:p>
    <w:p w:rsidR="004C502A" w:rsidRPr="004C502A" w:rsidRDefault="004C502A" w:rsidP="005C0627">
      <w:pPr>
        <w:rPr>
          <w:rFonts w:ascii="Franklin Gothic Book" w:hAnsi="Franklin Gothic Book" w:cs="Arial"/>
          <w:sz w:val="22"/>
          <w:szCs w:val="22"/>
        </w:rPr>
      </w:pPr>
    </w:p>
    <w:p w:rsidR="005C0627" w:rsidRPr="004C502A" w:rsidRDefault="00D647E5" w:rsidP="005C0627">
      <w:pPr>
        <w:rPr>
          <w:rFonts w:ascii="Franklin Gothic Book" w:hAnsi="Franklin Gothic Book" w:cs="Arial"/>
          <w:sz w:val="22"/>
          <w:szCs w:val="22"/>
        </w:rPr>
      </w:pPr>
      <w:r w:rsidRPr="004C502A">
        <w:rPr>
          <w:rFonts w:ascii="Franklin Gothic Book" w:hAnsi="Franklin Gothic Book"/>
          <w:b/>
          <w:bCs/>
          <w:sz w:val="22"/>
          <w:szCs w:val="22"/>
        </w:rPr>
        <w:t xml:space="preserve">PREZZI </w:t>
      </w:r>
      <w:r w:rsidRPr="004C502A">
        <w:rPr>
          <w:rFonts w:ascii="Franklin Gothic Book" w:hAnsi="Franklin Gothic Book"/>
          <w:sz w:val="22"/>
          <w:szCs w:val="22"/>
        </w:rPr>
        <w:br/>
      </w:r>
      <w:r w:rsidR="005C0627" w:rsidRPr="004C502A">
        <w:rPr>
          <w:rFonts w:ascii="Franklin Gothic Book" w:hAnsi="Franklin Gothic Book" w:cs="Arial"/>
          <w:b/>
          <w:sz w:val="22"/>
          <w:szCs w:val="22"/>
        </w:rPr>
        <w:t>Prime file</w:t>
      </w:r>
      <w:r w:rsidR="005C0627" w:rsidRPr="004C502A">
        <w:rPr>
          <w:rFonts w:ascii="Franklin Gothic Book" w:hAnsi="Franklin Gothic Book" w:cs="Arial"/>
          <w:sz w:val="22"/>
          <w:szCs w:val="22"/>
        </w:rPr>
        <w:t xml:space="preserve"> </w:t>
      </w:r>
    </w:p>
    <w:p w:rsidR="005C0627" w:rsidRPr="004C502A" w:rsidRDefault="005C0627" w:rsidP="005C0627">
      <w:pPr>
        <w:rPr>
          <w:rFonts w:ascii="Franklin Gothic Book" w:hAnsi="Franklin Gothic Book" w:cs="Arial"/>
          <w:sz w:val="22"/>
          <w:szCs w:val="22"/>
        </w:rPr>
      </w:pPr>
      <w:r w:rsidRPr="004C502A">
        <w:rPr>
          <w:rFonts w:ascii="Franklin Gothic Book" w:hAnsi="Franklin Gothic Book" w:cs="Arial"/>
          <w:sz w:val="22"/>
          <w:szCs w:val="22"/>
        </w:rPr>
        <w:t>intero 38€</w:t>
      </w:r>
      <w:r w:rsidRPr="004C502A">
        <w:rPr>
          <w:rFonts w:ascii="Franklin Gothic Book" w:hAnsi="Franklin Gothic Book" w:cs="Arial"/>
          <w:sz w:val="22"/>
          <w:szCs w:val="22"/>
        </w:rPr>
        <w:br/>
      </w:r>
      <w:r w:rsidRPr="004C502A">
        <w:rPr>
          <w:rFonts w:ascii="Franklin Gothic Book" w:hAnsi="Franklin Gothic Book" w:cs="Arial"/>
          <w:b/>
          <w:sz w:val="22"/>
          <w:szCs w:val="22"/>
        </w:rPr>
        <w:t>Platea</w:t>
      </w:r>
      <w:r w:rsidRPr="004C502A">
        <w:rPr>
          <w:rFonts w:ascii="Franklin Gothic Book" w:hAnsi="Franklin Gothic Book" w:cs="Arial"/>
          <w:sz w:val="22"/>
          <w:szCs w:val="22"/>
        </w:rPr>
        <w:t xml:space="preserve"> </w:t>
      </w:r>
    </w:p>
    <w:p w:rsidR="005C0627" w:rsidRPr="004C502A" w:rsidRDefault="005C0627" w:rsidP="005C0627">
      <w:pPr>
        <w:rPr>
          <w:rFonts w:ascii="Franklin Gothic Book" w:hAnsi="Franklin Gothic Book" w:cs="Arial"/>
          <w:sz w:val="22"/>
          <w:szCs w:val="22"/>
        </w:rPr>
      </w:pPr>
      <w:r w:rsidRPr="004C502A">
        <w:rPr>
          <w:rFonts w:ascii="Franklin Gothic Book" w:hAnsi="Franklin Gothic Book" w:cs="Arial"/>
          <w:sz w:val="22"/>
          <w:szCs w:val="22"/>
        </w:rPr>
        <w:t>intero 30€; under26 15€; over65 18€; convenzioni 21€</w:t>
      </w:r>
      <w:r w:rsidRPr="004C502A">
        <w:rPr>
          <w:rFonts w:ascii="Franklin Gothic Book" w:hAnsi="Franklin Gothic Book" w:cs="Arial"/>
          <w:sz w:val="22"/>
          <w:szCs w:val="22"/>
        </w:rPr>
        <w:br/>
      </w:r>
      <w:r w:rsidRPr="004C502A">
        <w:rPr>
          <w:rFonts w:ascii="Franklin Gothic Book" w:hAnsi="Franklin Gothic Book" w:cs="Arial"/>
          <w:b/>
          <w:sz w:val="22"/>
          <w:szCs w:val="22"/>
        </w:rPr>
        <w:t>Galleria &gt;</w:t>
      </w:r>
    </w:p>
    <w:p w:rsidR="00C16AAF" w:rsidRPr="004C502A" w:rsidRDefault="005C0627" w:rsidP="005C0627">
      <w:pPr>
        <w:rPr>
          <w:rFonts w:ascii="Franklin Gothic Book" w:hAnsi="Franklin Gothic Book" w:cs="Arial"/>
          <w:b/>
          <w:bCs/>
          <w:sz w:val="22"/>
          <w:szCs w:val="22"/>
        </w:rPr>
      </w:pPr>
      <w:r w:rsidRPr="004C502A">
        <w:rPr>
          <w:rFonts w:ascii="Franklin Gothic Book" w:hAnsi="Franklin Gothic Book" w:cs="Arial"/>
          <w:sz w:val="22"/>
          <w:szCs w:val="22"/>
        </w:rPr>
        <w:t>intero 21€; under26 13€; over65 15€; convenzioni 21€</w:t>
      </w:r>
    </w:p>
    <w:p w:rsidR="002667AA" w:rsidRDefault="002667AA" w:rsidP="005C0627">
      <w:pPr>
        <w:rPr>
          <w:rFonts w:ascii="Franklin Gothic Book" w:hAnsi="Franklin Gothic Book" w:cs="Arial"/>
          <w:b/>
          <w:bCs/>
        </w:rPr>
      </w:pPr>
    </w:p>
    <w:p w:rsidR="00D647E5" w:rsidRPr="004C502A" w:rsidRDefault="00D647E5" w:rsidP="005C0627">
      <w:pPr>
        <w:rPr>
          <w:rFonts w:ascii="Franklin Gothic Book" w:hAnsi="Franklin Gothic Book" w:cs="Arial"/>
          <w:b/>
          <w:bCs/>
        </w:rPr>
      </w:pPr>
      <w:r w:rsidRPr="004C502A">
        <w:rPr>
          <w:rFonts w:ascii="Franklin Gothic Book" w:hAnsi="Franklin Gothic Book" w:cs="Arial"/>
          <w:b/>
          <w:bCs/>
        </w:rPr>
        <w:t xml:space="preserve">INFO </w:t>
      </w:r>
    </w:p>
    <w:p w:rsidR="00D647E5" w:rsidRPr="004C502A" w:rsidRDefault="00D647E5" w:rsidP="005C0627">
      <w:pPr>
        <w:rPr>
          <w:rFonts w:ascii="Franklin Gothic Book" w:hAnsi="Franklin Gothic Book" w:cs="Arial"/>
          <w:u w:val="single"/>
          <w:bdr w:val="none" w:sz="0" w:space="0" w:color="auto" w:frame="1"/>
        </w:rPr>
      </w:pPr>
      <w:r w:rsidRPr="004C502A">
        <w:rPr>
          <w:rFonts w:ascii="Franklin Gothic Book" w:hAnsi="Franklin Gothic Book" w:cs="Arial"/>
        </w:rPr>
        <w:t>Biglietteria</w:t>
      </w:r>
      <w:r w:rsidRPr="004C502A">
        <w:rPr>
          <w:rFonts w:ascii="Franklin Gothic Book" w:hAnsi="Franklin Gothic Book" w:cs="Arial"/>
        </w:rPr>
        <w:br/>
        <w:t>via Pier Lombardo 14</w:t>
      </w:r>
      <w:r w:rsidRPr="004C502A">
        <w:rPr>
          <w:rFonts w:ascii="Franklin Gothic Book" w:hAnsi="Franklin Gothic Book" w:cs="Arial"/>
        </w:rPr>
        <w:br/>
      </w:r>
      <w:hyperlink r:id="rId7" w:history="1">
        <w:r w:rsidRPr="004C502A">
          <w:rPr>
            <w:rFonts w:ascii="Franklin Gothic Book" w:hAnsi="Franklin Gothic Book" w:cs="Arial"/>
            <w:u w:val="single"/>
            <w:bdr w:val="none" w:sz="0" w:space="0" w:color="auto" w:frame="1"/>
          </w:rPr>
          <w:t>02 59995206</w:t>
        </w:r>
      </w:hyperlink>
      <w:r w:rsidRPr="004C502A">
        <w:rPr>
          <w:rFonts w:ascii="Franklin Gothic Book" w:hAnsi="Franklin Gothic Book" w:cs="Arial"/>
        </w:rPr>
        <w:br/>
      </w:r>
      <w:hyperlink r:id="rId8" w:history="1">
        <w:r w:rsidRPr="004C502A">
          <w:rPr>
            <w:rFonts w:ascii="Franklin Gothic Book" w:hAnsi="Franklin Gothic Book" w:cs="Arial"/>
            <w:u w:val="single"/>
            <w:bdr w:val="none" w:sz="0" w:space="0" w:color="auto" w:frame="1"/>
          </w:rPr>
          <w:t>biglietteria@teatrofrancoparenti.it</w:t>
        </w:r>
      </w:hyperlink>
    </w:p>
    <w:p w:rsidR="00D647E5" w:rsidRPr="004C502A" w:rsidRDefault="00D647E5" w:rsidP="005C0627">
      <w:pPr>
        <w:rPr>
          <w:rFonts w:ascii="Franklin Gothic Book" w:eastAsia="Times New Roman" w:hAnsi="Franklin Gothic Book" w:cs="Times New Roman"/>
          <w:lang w:eastAsia="it-IT"/>
        </w:rPr>
      </w:pPr>
    </w:p>
    <w:p w:rsidR="00D647E5" w:rsidRPr="004C502A" w:rsidRDefault="00D647E5" w:rsidP="005C0627">
      <w:pPr>
        <w:rPr>
          <w:rFonts w:ascii="Franklin Gothic Book" w:hAnsi="Franklin Gothic Book" w:cs="Arial"/>
        </w:rPr>
      </w:pPr>
      <w:r w:rsidRPr="004C502A">
        <w:rPr>
          <w:rFonts w:ascii="Franklin Gothic Book" w:hAnsi="Franklin Gothic Book" w:cs="Franklin Gothic Book"/>
          <w:b/>
        </w:rPr>
        <w:t>Ufficio Stampa Teatro Franco Parenti</w:t>
      </w:r>
      <w:r w:rsidRPr="004C502A">
        <w:rPr>
          <w:rFonts w:ascii="Franklin Gothic Book" w:hAnsi="Franklin Gothic Book" w:cs="Franklin Gothic Book"/>
        </w:rPr>
        <w:br/>
        <w:t>Via Pier Lombardo 14 - 20135 Milano</w:t>
      </w:r>
      <w:r w:rsidRPr="004C502A">
        <w:rPr>
          <w:rFonts w:ascii="Franklin Gothic Book" w:hAnsi="Franklin Gothic Book" w:cs="Franklin Gothic Book"/>
          <w:b/>
        </w:rPr>
        <w:br/>
      </w:r>
      <w:r w:rsidRPr="004C502A">
        <w:rPr>
          <w:rFonts w:ascii="Franklin Gothic Book" w:hAnsi="Franklin Gothic Book" w:cs="Franklin Gothic Book"/>
        </w:rPr>
        <w:t>Tel. 02 59995217</w:t>
      </w:r>
      <w:r w:rsidRPr="004C502A">
        <w:rPr>
          <w:rFonts w:ascii="Franklin Gothic Book" w:hAnsi="Franklin Gothic Book" w:cs="Franklin Gothic Book"/>
        </w:rPr>
        <w:br/>
      </w:r>
      <w:r w:rsidRPr="004C502A">
        <w:rPr>
          <w:rFonts w:ascii="Franklin Gothic Book" w:hAnsi="Franklin Gothic Book"/>
        </w:rPr>
        <w:t xml:space="preserve">Mail </w:t>
      </w:r>
      <w:hyperlink r:id="rId9" w:history="1">
        <w:r w:rsidRPr="004C502A">
          <w:rPr>
            <w:rStyle w:val="Collegamentoipertestuale"/>
            <w:rFonts w:ascii="Franklin Gothic Book" w:hAnsi="Franklin Gothic Book" w:cs="Franklin Gothic Book"/>
            <w:color w:val="auto"/>
          </w:rPr>
          <w:t>stampa@teatrofrancoparenti.it</w:t>
        </w:r>
      </w:hyperlink>
    </w:p>
    <w:p w:rsidR="00D647E5" w:rsidRPr="005C0627" w:rsidRDefault="00D647E5" w:rsidP="005C0627">
      <w:pPr>
        <w:rPr>
          <w:rFonts w:eastAsia="Times New Roman" w:cs="Arial"/>
          <w:lang w:eastAsia="it-IT"/>
        </w:rPr>
      </w:pPr>
    </w:p>
    <w:p w:rsidR="00D647E5" w:rsidRPr="005C0627" w:rsidRDefault="00D647E5" w:rsidP="005C0627"/>
    <w:p w:rsidR="00D647E5" w:rsidRPr="00B71034" w:rsidRDefault="00D647E5" w:rsidP="00B71034">
      <w:pPr>
        <w:rPr>
          <w:rFonts w:ascii="Franklin Gothic Book" w:hAnsi="Franklin Gothic Book"/>
        </w:rPr>
      </w:pPr>
    </w:p>
    <w:p w:rsidR="0042682E" w:rsidRPr="00B71034" w:rsidRDefault="0042682E" w:rsidP="00B71034">
      <w:pPr>
        <w:rPr>
          <w:rFonts w:ascii="Franklin Gothic Book" w:hAnsi="Franklin Gothic Book"/>
          <w:sz w:val="20"/>
          <w:szCs w:val="20"/>
        </w:rPr>
      </w:pPr>
    </w:p>
    <w:sectPr w:rsidR="0042682E" w:rsidRPr="00B71034"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828" w:rsidRDefault="00046828" w:rsidP="0042682E">
      <w:r>
        <w:separator/>
      </w:r>
    </w:p>
  </w:endnote>
  <w:endnote w:type="continuationSeparator" w:id="0">
    <w:p w:rsidR="00046828" w:rsidRDefault="00046828"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C1" w:rsidRDefault="00B519C1">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828" w:rsidRDefault="00046828" w:rsidP="0042682E">
      <w:r>
        <w:separator/>
      </w:r>
    </w:p>
  </w:footnote>
  <w:footnote w:type="continuationSeparator" w:id="0">
    <w:p w:rsidR="00046828" w:rsidRDefault="00046828"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C1" w:rsidRDefault="00B519C1">
    <w:pPr>
      <w:pStyle w:val="Intestazione1"/>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B519C1" w:rsidRDefault="00B519C1">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2E"/>
    <w:rsid w:val="000153A0"/>
    <w:rsid w:val="00046828"/>
    <w:rsid w:val="002667AA"/>
    <w:rsid w:val="002A38A4"/>
    <w:rsid w:val="002D5AC6"/>
    <w:rsid w:val="002F298F"/>
    <w:rsid w:val="003E3976"/>
    <w:rsid w:val="00402C18"/>
    <w:rsid w:val="0042682E"/>
    <w:rsid w:val="004417FD"/>
    <w:rsid w:val="00455E58"/>
    <w:rsid w:val="004C2F84"/>
    <w:rsid w:val="004C502A"/>
    <w:rsid w:val="005C0196"/>
    <w:rsid w:val="005C0627"/>
    <w:rsid w:val="00652F1E"/>
    <w:rsid w:val="007333E1"/>
    <w:rsid w:val="00742C64"/>
    <w:rsid w:val="00801284"/>
    <w:rsid w:val="00861CCD"/>
    <w:rsid w:val="00865F43"/>
    <w:rsid w:val="008B2E87"/>
    <w:rsid w:val="00921000"/>
    <w:rsid w:val="009541A0"/>
    <w:rsid w:val="00963623"/>
    <w:rsid w:val="009A7F37"/>
    <w:rsid w:val="00A747A2"/>
    <w:rsid w:val="00A91A93"/>
    <w:rsid w:val="00B519C1"/>
    <w:rsid w:val="00B5632F"/>
    <w:rsid w:val="00B71034"/>
    <w:rsid w:val="00C16AAF"/>
    <w:rsid w:val="00C219EB"/>
    <w:rsid w:val="00C747A9"/>
    <w:rsid w:val="00C8187F"/>
    <w:rsid w:val="00D647E5"/>
    <w:rsid w:val="00E941D8"/>
    <w:rsid w:val="00EB1DED"/>
    <w:rsid w:val="00EE081F"/>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2310"/>
  <w15:docId w15:val="{1B2C259D-7D6E-634C-ABAF-B5904EAB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7E5"/>
    <w:rPr>
      <w:sz w:val="24"/>
      <w:szCs w:val="24"/>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paragraph" w:styleId="Titolo6">
    <w:name w:val="heading 6"/>
    <w:basedOn w:val="Normale"/>
    <w:next w:val="Normale"/>
    <w:link w:val="Titolo6Carattere1"/>
    <w:uiPriority w:val="9"/>
    <w:semiHidden/>
    <w:unhideWhenUsed/>
    <w:qFormat/>
    <w:rsid w:val="00B519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6Carattere1">
    <w:name w:val="Titolo 6 Carattere1"/>
    <w:basedOn w:val="Carpredefinitoparagrafo"/>
    <w:link w:val="Titolo6"/>
    <w:uiPriority w:val="9"/>
    <w:semiHidden/>
    <w:rsid w:val="00B519C1"/>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5754">
      <w:bodyDiv w:val="1"/>
      <w:marLeft w:val="0"/>
      <w:marRight w:val="0"/>
      <w:marTop w:val="0"/>
      <w:marBottom w:val="0"/>
      <w:divBdr>
        <w:top w:val="none" w:sz="0" w:space="0" w:color="auto"/>
        <w:left w:val="none" w:sz="0" w:space="0" w:color="auto"/>
        <w:bottom w:val="none" w:sz="0" w:space="0" w:color="auto"/>
        <w:right w:val="none" w:sz="0" w:space="0" w:color="auto"/>
      </w:divBdr>
      <w:divsChild>
        <w:div w:id="1432049066">
          <w:marLeft w:val="0"/>
          <w:marRight w:val="0"/>
          <w:marTop w:val="301"/>
          <w:marBottom w:val="301"/>
          <w:divBdr>
            <w:top w:val="none" w:sz="0" w:space="0" w:color="auto"/>
            <w:left w:val="none" w:sz="0" w:space="0" w:color="auto"/>
            <w:bottom w:val="none" w:sz="0" w:space="0" w:color="auto"/>
            <w:right w:val="none" w:sz="0" w:space="0" w:color="auto"/>
          </w:divBdr>
          <w:divsChild>
            <w:div w:id="1323194319">
              <w:marLeft w:val="0"/>
              <w:marRight w:val="0"/>
              <w:marTop w:val="0"/>
              <w:marBottom w:val="0"/>
              <w:divBdr>
                <w:top w:val="none" w:sz="0" w:space="0" w:color="auto"/>
                <w:left w:val="none" w:sz="0" w:space="0" w:color="auto"/>
                <w:bottom w:val="none" w:sz="0" w:space="0" w:color="auto"/>
                <w:right w:val="none" w:sz="0" w:space="0" w:color="auto"/>
              </w:divBdr>
            </w:div>
          </w:divsChild>
        </w:div>
        <w:div w:id="1199275187">
          <w:marLeft w:val="0"/>
          <w:marRight w:val="0"/>
          <w:marTop w:val="200"/>
          <w:marBottom w:val="401"/>
          <w:divBdr>
            <w:top w:val="none" w:sz="0" w:space="0" w:color="auto"/>
            <w:left w:val="none" w:sz="0" w:space="0" w:color="auto"/>
            <w:bottom w:val="none" w:sz="0" w:space="0" w:color="auto"/>
            <w:right w:val="none" w:sz="0" w:space="0" w:color="auto"/>
          </w:divBdr>
          <w:divsChild>
            <w:div w:id="18681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915">
      <w:bodyDiv w:val="1"/>
      <w:marLeft w:val="0"/>
      <w:marRight w:val="0"/>
      <w:marTop w:val="0"/>
      <w:marBottom w:val="0"/>
      <w:divBdr>
        <w:top w:val="none" w:sz="0" w:space="0" w:color="auto"/>
        <w:left w:val="none" w:sz="0" w:space="0" w:color="auto"/>
        <w:bottom w:val="none" w:sz="0" w:space="0" w:color="auto"/>
        <w:right w:val="none" w:sz="0" w:space="0" w:color="auto"/>
      </w:divBdr>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662049116">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920329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7165">
          <w:marLeft w:val="0"/>
          <w:marRight w:val="0"/>
          <w:marTop w:val="0"/>
          <w:marBottom w:val="0"/>
          <w:divBdr>
            <w:top w:val="none" w:sz="0" w:space="0" w:color="auto"/>
            <w:left w:val="none" w:sz="0" w:space="0" w:color="auto"/>
            <w:bottom w:val="none" w:sz="0" w:space="0" w:color="auto"/>
            <w:right w:val="none" w:sz="0" w:space="0" w:color="auto"/>
          </w:divBdr>
          <w:divsChild>
            <w:div w:id="1074160470">
              <w:marLeft w:val="0"/>
              <w:marRight w:val="0"/>
              <w:marTop w:val="0"/>
              <w:marBottom w:val="100"/>
              <w:divBdr>
                <w:top w:val="none" w:sz="0" w:space="0" w:color="auto"/>
                <w:left w:val="none" w:sz="0" w:space="0" w:color="auto"/>
                <w:bottom w:val="none" w:sz="0" w:space="0" w:color="auto"/>
                <w:right w:val="none" w:sz="0" w:space="0" w:color="auto"/>
              </w:divBdr>
            </w:div>
          </w:divsChild>
        </w:div>
        <w:div w:id="2108115177">
          <w:marLeft w:val="0"/>
          <w:marRight w:val="0"/>
          <w:marTop w:val="0"/>
          <w:marBottom w:val="0"/>
          <w:divBdr>
            <w:top w:val="none" w:sz="0" w:space="0" w:color="auto"/>
            <w:left w:val="none" w:sz="0" w:space="0" w:color="auto"/>
            <w:bottom w:val="none" w:sz="0" w:space="0" w:color="auto"/>
            <w:right w:val="none" w:sz="0" w:space="0" w:color="auto"/>
          </w:divBdr>
          <w:divsChild>
            <w:div w:id="52242121">
              <w:marLeft w:val="0"/>
              <w:marRight w:val="0"/>
              <w:marTop w:val="0"/>
              <w:marBottom w:val="100"/>
              <w:divBdr>
                <w:top w:val="none" w:sz="0" w:space="0" w:color="auto"/>
                <w:left w:val="none" w:sz="0" w:space="0" w:color="auto"/>
                <w:bottom w:val="none" w:sz="0" w:space="0" w:color="auto"/>
                <w:right w:val="none" w:sz="0" w:space="0" w:color="auto"/>
              </w:divBdr>
            </w:div>
          </w:divsChild>
        </w:div>
        <w:div w:id="1274289562">
          <w:marLeft w:val="0"/>
          <w:marRight w:val="0"/>
          <w:marTop w:val="0"/>
          <w:marBottom w:val="0"/>
          <w:divBdr>
            <w:top w:val="none" w:sz="0" w:space="0" w:color="auto"/>
            <w:left w:val="none" w:sz="0" w:space="0" w:color="auto"/>
            <w:bottom w:val="none" w:sz="0" w:space="0" w:color="auto"/>
            <w:right w:val="none" w:sz="0" w:space="0" w:color="auto"/>
          </w:divBdr>
          <w:divsChild>
            <w:div w:id="933434691">
              <w:marLeft w:val="0"/>
              <w:marRight w:val="0"/>
              <w:marTop w:val="0"/>
              <w:marBottom w:val="100"/>
              <w:divBdr>
                <w:top w:val="none" w:sz="0" w:space="0" w:color="auto"/>
                <w:left w:val="none" w:sz="0" w:space="0" w:color="auto"/>
                <w:bottom w:val="none" w:sz="0" w:space="0" w:color="auto"/>
                <w:right w:val="none" w:sz="0" w:space="0" w:color="auto"/>
              </w:divBdr>
            </w:div>
          </w:divsChild>
        </w:div>
        <w:div w:id="707679749">
          <w:marLeft w:val="0"/>
          <w:marRight w:val="0"/>
          <w:marTop w:val="0"/>
          <w:marBottom w:val="0"/>
          <w:divBdr>
            <w:top w:val="none" w:sz="0" w:space="0" w:color="auto"/>
            <w:left w:val="none" w:sz="0" w:space="0" w:color="auto"/>
            <w:bottom w:val="none" w:sz="0" w:space="0" w:color="auto"/>
            <w:right w:val="none" w:sz="0" w:space="0" w:color="auto"/>
          </w:divBdr>
          <w:divsChild>
            <w:div w:id="460072890">
              <w:marLeft w:val="0"/>
              <w:marRight w:val="0"/>
              <w:marTop w:val="0"/>
              <w:marBottom w:val="100"/>
              <w:divBdr>
                <w:top w:val="none" w:sz="0" w:space="0" w:color="auto"/>
                <w:left w:val="none" w:sz="0" w:space="0" w:color="auto"/>
                <w:bottom w:val="none" w:sz="0" w:space="0" w:color="auto"/>
                <w:right w:val="none" w:sz="0" w:space="0" w:color="auto"/>
              </w:divBdr>
            </w:div>
          </w:divsChild>
        </w:div>
        <w:div w:id="1313870405">
          <w:marLeft w:val="0"/>
          <w:marRight w:val="0"/>
          <w:marTop w:val="0"/>
          <w:marBottom w:val="0"/>
          <w:divBdr>
            <w:top w:val="none" w:sz="0" w:space="0" w:color="auto"/>
            <w:left w:val="none" w:sz="0" w:space="0" w:color="auto"/>
            <w:bottom w:val="none" w:sz="0" w:space="0" w:color="auto"/>
            <w:right w:val="none" w:sz="0" w:space="0" w:color="auto"/>
          </w:divBdr>
          <w:divsChild>
            <w:div w:id="233710503">
              <w:marLeft w:val="0"/>
              <w:marRight w:val="0"/>
              <w:marTop w:val="0"/>
              <w:marBottom w:val="100"/>
              <w:divBdr>
                <w:top w:val="none" w:sz="0" w:space="0" w:color="auto"/>
                <w:left w:val="none" w:sz="0" w:space="0" w:color="auto"/>
                <w:bottom w:val="none" w:sz="0" w:space="0" w:color="auto"/>
                <w:right w:val="none" w:sz="0" w:space="0" w:color="auto"/>
              </w:divBdr>
            </w:div>
          </w:divsChild>
        </w:div>
        <w:div w:id="1374041222">
          <w:marLeft w:val="0"/>
          <w:marRight w:val="0"/>
          <w:marTop w:val="0"/>
          <w:marBottom w:val="0"/>
          <w:divBdr>
            <w:top w:val="none" w:sz="0" w:space="0" w:color="auto"/>
            <w:left w:val="none" w:sz="0" w:space="0" w:color="auto"/>
            <w:bottom w:val="none" w:sz="0" w:space="0" w:color="auto"/>
            <w:right w:val="none" w:sz="0" w:space="0" w:color="auto"/>
          </w:divBdr>
          <w:divsChild>
            <w:div w:id="1945651017">
              <w:marLeft w:val="0"/>
              <w:marRight w:val="0"/>
              <w:marTop w:val="0"/>
              <w:marBottom w:val="100"/>
              <w:divBdr>
                <w:top w:val="none" w:sz="0" w:space="0" w:color="auto"/>
                <w:left w:val="none" w:sz="0" w:space="0" w:color="auto"/>
                <w:bottom w:val="none" w:sz="0" w:space="0" w:color="auto"/>
                <w:right w:val="none" w:sz="0" w:space="0" w:color="auto"/>
              </w:divBdr>
            </w:div>
          </w:divsChild>
        </w:div>
        <w:div w:id="1108085488">
          <w:marLeft w:val="0"/>
          <w:marRight w:val="0"/>
          <w:marTop w:val="0"/>
          <w:marBottom w:val="0"/>
          <w:divBdr>
            <w:top w:val="none" w:sz="0" w:space="0" w:color="auto"/>
            <w:left w:val="none" w:sz="0" w:space="0" w:color="auto"/>
            <w:bottom w:val="none" w:sz="0" w:space="0" w:color="auto"/>
            <w:right w:val="none" w:sz="0" w:space="0" w:color="auto"/>
          </w:divBdr>
          <w:divsChild>
            <w:div w:id="23681712">
              <w:marLeft w:val="0"/>
              <w:marRight w:val="0"/>
              <w:marTop w:val="0"/>
              <w:marBottom w:val="50"/>
              <w:divBdr>
                <w:top w:val="none" w:sz="0" w:space="0" w:color="auto"/>
                <w:left w:val="none" w:sz="0" w:space="0" w:color="auto"/>
                <w:bottom w:val="none" w:sz="0" w:space="0" w:color="auto"/>
                <w:right w:val="none" w:sz="0" w:space="0" w:color="auto"/>
              </w:divBdr>
            </w:div>
          </w:divsChild>
        </w:div>
        <w:div w:id="1700473206">
          <w:marLeft w:val="0"/>
          <w:marRight w:val="0"/>
          <w:marTop w:val="0"/>
          <w:marBottom w:val="0"/>
          <w:divBdr>
            <w:top w:val="none" w:sz="0" w:space="0" w:color="auto"/>
            <w:left w:val="none" w:sz="0" w:space="0" w:color="auto"/>
            <w:bottom w:val="none" w:sz="0" w:space="0" w:color="auto"/>
            <w:right w:val="none" w:sz="0" w:space="0" w:color="auto"/>
          </w:divBdr>
          <w:divsChild>
            <w:div w:id="170610416">
              <w:marLeft w:val="0"/>
              <w:marRight w:val="0"/>
              <w:marTop w:val="0"/>
              <w:marBottom w:val="0"/>
              <w:divBdr>
                <w:top w:val="none" w:sz="0" w:space="0" w:color="auto"/>
                <w:left w:val="none" w:sz="0" w:space="0" w:color="auto"/>
                <w:bottom w:val="none" w:sz="0" w:space="0" w:color="auto"/>
                <w:right w:val="none" w:sz="0" w:space="0" w:color="auto"/>
              </w:divBdr>
              <w:divsChild>
                <w:div w:id="5215512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37490866">
          <w:marLeft w:val="0"/>
          <w:marRight w:val="0"/>
          <w:marTop w:val="0"/>
          <w:marBottom w:val="0"/>
          <w:divBdr>
            <w:top w:val="none" w:sz="0" w:space="0" w:color="auto"/>
            <w:left w:val="none" w:sz="0" w:space="0" w:color="auto"/>
            <w:bottom w:val="none" w:sz="0" w:space="0" w:color="auto"/>
            <w:right w:val="none" w:sz="0" w:space="0" w:color="auto"/>
          </w:divBdr>
          <w:divsChild>
            <w:div w:id="2113627469">
              <w:marLeft w:val="0"/>
              <w:marRight w:val="0"/>
              <w:marTop w:val="0"/>
              <w:marBottom w:val="0"/>
              <w:divBdr>
                <w:top w:val="none" w:sz="0" w:space="0" w:color="auto"/>
                <w:left w:val="none" w:sz="0" w:space="0" w:color="auto"/>
                <w:bottom w:val="none" w:sz="0" w:space="0" w:color="auto"/>
                <w:right w:val="none" w:sz="0" w:space="0" w:color="auto"/>
              </w:divBdr>
              <w:divsChild>
                <w:div w:id="72090885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747383207">
          <w:marLeft w:val="0"/>
          <w:marRight w:val="0"/>
          <w:marTop w:val="0"/>
          <w:marBottom w:val="0"/>
          <w:divBdr>
            <w:top w:val="none" w:sz="0" w:space="0" w:color="auto"/>
            <w:left w:val="none" w:sz="0" w:space="0" w:color="auto"/>
            <w:bottom w:val="none" w:sz="0" w:space="0" w:color="auto"/>
            <w:right w:val="none" w:sz="0" w:space="0" w:color="auto"/>
          </w:divBdr>
          <w:divsChild>
            <w:div w:id="1348630247">
              <w:marLeft w:val="0"/>
              <w:marRight w:val="0"/>
              <w:marTop w:val="0"/>
              <w:marBottom w:val="0"/>
              <w:divBdr>
                <w:top w:val="none" w:sz="0" w:space="0" w:color="auto"/>
                <w:left w:val="none" w:sz="0" w:space="0" w:color="auto"/>
                <w:bottom w:val="none" w:sz="0" w:space="0" w:color="auto"/>
                <w:right w:val="none" w:sz="0" w:space="0" w:color="auto"/>
              </w:divBdr>
              <w:divsChild>
                <w:div w:id="150951410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24758913">
          <w:marLeft w:val="0"/>
          <w:marRight w:val="0"/>
          <w:marTop w:val="0"/>
          <w:marBottom w:val="0"/>
          <w:divBdr>
            <w:top w:val="none" w:sz="0" w:space="0" w:color="auto"/>
            <w:left w:val="none" w:sz="0" w:space="0" w:color="auto"/>
            <w:bottom w:val="none" w:sz="0" w:space="0" w:color="auto"/>
            <w:right w:val="none" w:sz="0" w:space="0" w:color="auto"/>
          </w:divBdr>
          <w:divsChild>
            <w:div w:id="2128618797">
              <w:marLeft w:val="0"/>
              <w:marRight w:val="0"/>
              <w:marTop w:val="0"/>
              <w:marBottom w:val="0"/>
              <w:divBdr>
                <w:top w:val="none" w:sz="0" w:space="0" w:color="auto"/>
                <w:left w:val="none" w:sz="0" w:space="0" w:color="auto"/>
                <w:bottom w:val="none" w:sz="0" w:space="0" w:color="auto"/>
                <w:right w:val="none" w:sz="0" w:space="0" w:color="auto"/>
              </w:divBdr>
              <w:divsChild>
                <w:div w:id="203287754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37591614">
          <w:marLeft w:val="0"/>
          <w:marRight w:val="0"/>
          <w:marTop w:val="0"/>
          <w:marBottom w:val="0"/>
          <w:divBdr>
            <w:top w:val="none" w:sz="0" w:space="0" w:color="auto"/>
            <w:left w:val="none" w:sz="0" w:space="0" w:color="auto"/>
            <w:bottom w:val="none" w:sz="0" w:space="0" w:color="auto"/>
            <w:right w:val="none" w:sz="0" w:space="0" w:color="auto"/>
          </w:divBdr>
          <w:divsChild>
            <w:div w:id="428358323">
              <w:marLeft w:val="0"/>
              <w:marRight w:val="0"/>
              <w:marTop w:val="0"/>
              <w:marBottom w:val="0"/>
              <w:divBdr>
                <w:top w:val="none" w:sz="0" w:space="0" w:color="auto"/>
                <w:left w:val="none" w:sz="0" w:space="0" w:color="auto"/>
                <w:bottom w:val="none" w:sz="0" w:space="0" w:color="auto"/>
                <w:right w:val="none" w:sz="0" w:space="0" w:color="auto"/>
              </w:divBdr>
              <w:divsChild>
                <w:div w:id="81487683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344553533">
          <w:marLeft w:val="0"/>
          <w:marRight w:val="0"/>
          <w:marTop w:val="0"/>
          <w:marBottom w:val="0"/>
          <w:divBdr>
            <w:top w:val="none" w:sz="0" w:space="0" w:color="auto"/>
            <w:left w:val="none" w:sz="0" w:space="0" w:color="auto"/>
            <w:bottom w:val="none" w:sz="0" w:space="0" w:color="auto"/>
            <w:right w:val="none" w:sz="0" w:space="0" w:color="auto"/>
          </w:divBdr>
          <w:divsChild>
            <w:div w:id="730352871">
              <w:marLeft w:val="0"/>
              <w:marRight w:val="0"/>
              <w:marTop w:val="0"/>
              <w:marBottom w:val="0"/>
              <w:divBdr>
                <w:top w:val="none" w:sz="0" w:space="0" w:color="auto"/>
                <w:left w:val="none" w:sz="0" w:space="0" w:color="auto"/>
                <w:bottom w:val="none" w:sz="0" w:space="0" w:color="auto"/>
                <w:right w:val="none" w:sz="0" w:space="0" w:color="auto"/>
              </w:divBdr>
              <w:divsChild>
                <w:div w:id="19702353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360668950">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141902">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652829078">
      <w:bodyDiv w:val="1"/>
      <w:marLeft w:val="0"/>
      <w:marRight w:val="0"/>
      <w:marTop w:val="0"/>
      <w:marBottom w:val="0"/>
      <w:divBdr>
        <w:top w:val="none" w:sz="0" w:space="0" w:color="auto"/>
        <w:left w:val="none" w:sz="0" w:space="0" w:color="auto"/>
        <w:bottom w:val="none" w:sz="0" w:space="0" w:color="auto"/>
        <w:right w:val="none" w:sz="0" w:space="0" w:color="auto"/>
      </w:divBdr>
      <w:divsChild>
        <w:div w:id="190386962">
          <w:marLeft w:val="0"/>
          <w:marRight w:val="0"/>
          <w:marTop w:val="0"/>
          <w:marBottom w:val="0"/>
          <w:divBdr>
            <w:top w:val="none" w:sz="0" w:space="0" w:color="auto"/>
            <w:left w:val="none" w:sz="0" w:space="0" w:color="auto"/>
            <w:bottom w:val="none" w:sz="0" w:space="0" w:color="auto"/>
            <w:right w:val="none" w:sz="0" w:space="0" w:color="auto"/>
          </w:divBdr>
          <w:divsChild>
            <w:div w:id="1378119791">
              <w:marLeft w:val="0"/>
              <w:marRight w:val="0"/>
              <w:marTop w:val="0"/>
              <w:marBottom w:val="100"/>
              <w:divBdr>
                <w:top w:val="none" w:sz="0" w:space="0" w:color="auto"/>
                <w:left w:val="none" w:sz="0" w:space="0" w:color="auto"/>
                <w:bottom w:val="none" w:sz="0" w:space="0" w:color="auto"/>
                <w:right w:val="none" w:sz="0" w:space="0" w:color="auto"/>
              </w:divBdr>
            </w:div>
          </w:divsChild>
        </w:div>
        <w:div w:id="1661079398">
          <w:marLeft w:val="0"/>
          <w:marRight w:val="0"/>
          <w:marTop w:val="0"/>
          <w:marBottom w:val="0"/>
          <w:divBdr>
            <w:top w:val="none" w:sz="0" w:space="0" w:color="auto"/>
            <w:left w:val="none" w:sz="0" w:space="0" w:color="auto"/>
            <w:bottom w:val="none" w:sz="0" w:space="0" w:color="auto"/>
            <w:right w:val="none" w:sz="0" w:space="0" w:color="auto"/>
          </w:divBdr>
          <w:divsChild>
            <w:div w:id="795560544">
              <w:marLeft w:val="0"/>
              <w:marRight w:val="0"/>
              <w:marTop w:val="0"/>
              <w:marBottom w:val="100"/>
              <w:divBdr>
                <w:top w:val="none" w:sz="0" w:space="0" w:color="auto"/>
                <w:left w:val="none" w:sz="0" w:space="0" w:color="auto"/>
                <w:bottom w:val="none" w:sz="0" w:space="0" w:color="auto"/>
                <w:right w:val="none" w:sz="0" w:space="0" w:color="auto"/>
              </w:divBdr>
            </w:div>
          </w:divsChild>
        </w:div>
        <w:div w:id="654846710">
          <w:marLeft w:val="0"/>
          <w:marRight w:val="0"/>
          <w:marTop w:val="0"/>
          <w:marBottom w:val="0"/>
          <w:divBdr>
            <w:top w:val="none" w:sz="0" w:space="0" w:color="auto"/>
            <w:left w:val="none" w:sz="0" w:space="0" w:color="auto"/>
            <w:bottom w:val="none" w:sz="0" w:space="0" w:color="auto"/>
            <w:right w:val="none" w:sz="0" w:space="0" w:color="auto"/>
          </w:divBdr>
          <w:divsChild>
            <w:div w:id="1133211143">
              <w:marLeft w:val="0"/>
              <w:marRight w:val="0"/>
              <w:marTop w:val="0"/>
              <w:marBottom w:val="100"/>
              <w:divBdr>
                <w:top w:val="none" w:sz="0" w:space="0" w:color="auto"/>
                <w:left w:val="none" w:sz="0" w:space="0" w:color="auto"/>
                <w:bottom w:val="none" w:sz="0" w:space="0" w:color="auto"/>
                <w:right w:val="none" w:sz="0" w:space="0" w:color="auto"/>
              </w:divBdr>
            </w:div>
          </w:divsChild>
        </w:div>
        <w:div w:id="1028261994">
          <w:marLeft w:val="0"/>
          <w:marRight w:val="0"/>
          <w:marTop w:val="0"/>
          <w:marBottom w:val="0"/>
          <w:divBdr>
            <w:top w:val="none" w:sz="0" w:space="0" w:color="auto"/>
            <w:left w:val="none" w:sz="0" w:space="0" w:color="auto"/>
            <w:bottom w:val="none" w:sz="0" w:space="0" w:color="auto"/>
            <w:right w:val="none" w:sz="0" w:space="0" w:color="auto"/>
          </w:divBdr>
          <w:divsChild>
            <w:div w:id="808521040">
              <w:marLeft w:val="0"/>
              <w:marRight w:val="0"/>
              <w:marTop w:val="0"/>
              <w:marBottom w:val="100"/>
              <w:divBdr>
                <w:top w:val="none" w:sz="0" w:space="0" w:color="auto"/>
                <w:left w:val="none" w:sz="0" w:space="0" w:color="auto"/>
                <w:bottom w:val="none" w:sz="0" w:space="0" w:color="auto"/>
                <w:right w:val="none" w:sz="0" w:space="0" w:color="auto"/>
              </w:divBdr>
            </w:div>
          </w:divsChild>
        </w:div>
        <w:div w:id="2131774886">
          <w:marLeft w:val="0"/>
          <w:marRight w:val="0"/>
          <w:marTop w:val="0"/>
          <w:marBottom w:val="0"/>
          <w:divBdr>
            <w:top w:val="none" w:sz="0" w:space="0" w:color="auto"/>
            <w:left w:val="none" w:sz="0" w:space="0" w:color="auto"/>
            <w:bottom w:val="none" w:sz="0" w:space="0" w:color="auto"/>
            <w:right w:val="none" w:sz="0" w:space="0" w:color="auto"/>
          </w:divBdr>
          <w:divsChild>
            <w:div w:id="1618829258">
              <w:marLeft w:val="0"/>
              <w:marRight w:val="0"/>
              <w:marTop w:val="0"/>
              <w:marBottom w:val="100"/>
              <w:divBdr>
                <w:top w:val="none" w:sz="0" w:space="0" w:color="auto"/>
                <w:left w:val="none" w:sz="0" w:space="0" w:color="auto"/>
                <w:bottom w:val="none" w:sz="0" w:space="0" w:color="auto"/>
                <w:right w:val="none" w:sz="0" w:space="0" w:color="auto"/>
              </w:divBdr>
            </w:div>
          </w:divsChild>
        </w:div>
        <w:div w:id="266544460">
          <w:marLeft w:val="0"/>
          <w:marRight w:val="0"/>
          <w:marTop w:val="0"/>
          <w:marBottom w:val="0"/>
          <w:divBdr>
            <w:top w:val="none" w:sz="0" w:space="0" w:color="auto"/>
            <w:left w:val="none" w:sz="0" w:space="0" w:color="auto"/>
            <w:bottom w:val="none" w:sz="0" w:space="0" w:color="auto"/>
            <w:right w:val="none" w:sz="0" w:space="0" w:color="auto"/>
          </w:divBdr>
          <w:divsChild>
            <w:div w:id="2044095095">
              <w:marLeft w:val="0"/>
              <w:marRight w:val="0"/>
              <w:marTop w:val="0"/>
              <w:marBottom w:val="100"/>
              <w:divBdr>
                <w:top w:val="none" w:sz="0" w:space="0" w:color="auto"/>
                <w:left w:val="none" w:sz="0" w:space="0" w:color="auto"/>
                <w:bottom w:val="none" w:sz="0" w:space="0" w:color="auto"/>
                <w:right w:val="none" w:sz="0" w:space="0" w:color="auto"/>
              </w:divBdr>
            </w:div>
          </w:divsChild>
        </w:div>
        <w:div w:id="666327573">
          <w:marLeft w:val="0"/>
          <w:marRight w:val="0"/>
          <w:marTop w:val="0"/>
          <w:marBottom w:val="0"/>
          <w:divBdr>
            <w:top w:val="none" w:sz="0" w:space="0" w:color="auto"/>
            <w:left w:val="none" w:sz="0" w:space="0" w:color="auto"/>
            <w:bottom w:val="none" w:sz="0" w:space="0" w:color="auto"/>
            <w:right w:val="none" w:sz="0" w:space="0" w:color="auto"/>
          </w:divBdr>
          <w:divsChild>
            <w:div w:id="1840730135">
              <w:marLeft w:val="0"/>
              <w:marRight w:val="0"/>
              <w:marTop w:val="0"/>
              <w:marBottom w:val="50"/>
              <w:divBdr>
                <w:top w:val="none" w:sz="0" w:space="0" w:color="auto"/>
                <w:left w:val="none" w:sz="0" w:space="0" w:color="auto"/>
                <w:bottom w:val="none" w:sz="0" w:space="0" w:color="auto"/>
                <w:right w:val="none" w:sz="0" w:space="0" w:color="auto"/>
              </w:divBdr>
            </w:div>
          </w:divsChild>
        </w:div>
        <w:div w:id="383600869">
          <w:marLeft w:val="0"/>
          <w:marRight w:val="0"/>
          <w:marTop w:val="0"/>
          <w:marBottom w:val="0"/>
          <w:divBdr>
            <w:top w:val="none" w:sz="0" w:space="0" w:color="auto"/>
            <w:left w:val="none" w:sz="0" w:space="0" w:color="auto"/>
            <w:bottom w:val="none" w:sz="0" w:space="0" w:color="auto"/>
            <w:right w:val="none" w:sz="0" w:space="0" w:color="auto"/>
          </w:divBdr>
          <w:divsChild>
            <w:div w:id="599530558">
              <w:marLeft w:val="0"/>
              <w:marRight w:val="0"/>
              <w:marTop w:val="0"/>
              <w:marBottom w:val="0"/>
              <w:divBdr>
                <w:top w:val="none" w:sz="0" w:space="0" w:color="auto"/>
                <w:left w:val="none" w:sz="0" w:space="0" w:color="auto"/>
                <w:bottom w:val="none" w:sz="0" w:space="0" w:color="auto"/>
                <w:right w:val="none" w:sz="0" w:space="0" w:color="auto"/>
              </w:divBdr>
              <w:divsChild>
                <w:div w:id="18800501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1939122">
          <w:marLeft w:val="0"/>
          <w:marRight w:val="0"/>
          <w:marTop w:val="0"/>
          <w:marBottom w:val="0"/>
          <w:divBdr>
            <w:top w:val="none" w:sz="0" w:space="0" w:color="auto"/>
            <w:left w:val="none" w:sz="0" w:space="0" w:color="auto"/>
            <w:bottom w:val="none" w:sz="0" w:space="0" w:color="auto"/>
            <w:right w:val="none" w:sz="0" w:space="0" w:color="auto"/>
          </w:divBdr>
          <w:divsChild>
            <w:div w:id="1012335326">
              <w:marLeft w:val="0"/>
              <w:marRight w:val="0"/>
              <w:marTop w:val="0"/>
              <w:marBottom w:val="0"/>
              <w:divBdr>
                <w:top w:val="none" w:sz="0" w:space="0" w:color="auto"/>
                <w:left w:val="none" w:sz="0" w:space="0" w:color="auto"/>
                <w:bottom w:val="none" w:sz="0" w:space="0" w:color="auto"/>
                <w:right w:val="none" w:sz="0" w:space="0" w:color="auto"/>
              </w:divBdr>
              <w:divsChild>
                <w:div w:id="3879998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3676602">
          <w:marLeft w:val="0"/>
          <w:marRight w:val="0"/>
          <w:marTop w:val="0"/>
          <w:marBottom w:val="0"/>
          <w:divBdr>
            <w:top w:val="none" w:sz="0" w:space="0" w:color="auto"/>
            <w:left w:val="none" w:sz="0" w:space="0" w:color="auto"/>
            <w:bottom w:val="none" w:sz="0" w:space="0" w:color="auto"/>
            <w:right w:val="none" w:sz="0" w:space="0" w:color="auto"/>
          </w:divBdr>
          <w:divsChild>
            <w:div w:id="597449135">
              <w:marLeft w:val="0"/>
              <w:marRight w:val="0"/>
              <w:marTop w:val="0"/>
              <w:marBottom w:val="0"/>
              <w:divBdr>
                <w:top w:val="none" w:sz="0" w:space="0" w:color="auto"/>
                <w:left w:val="none" w:sz="0" w:space="0" w:color="auto"/>
                <w:bottom w:val="none" w:sz="0" w:space="0" w:color="auto"/>
                <w:right w:val="none" w:sz="0" w:space="0" w:color="auto"/>
              </w:divBdr>
              <w:divsChild>
                <w:div w:id="63190728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18826627">
          <w:marLeft w:val="0"/>
          <w:marRight w:val="0"/>
          <w:marTop w:val="0"/>
          <w:marBottom w:val="0"/>
          <w:divBdr>
            <w:top w:val="none" w:sz="0" w:space="0" w:color="auto"/>
            <w:left w:val="none" w:sz="0" w:space="0" w:color="auto"/>
            <w:bottom w:val="none" w:sz="0" w:space="0" w:color="auto"/>
            <w:right w:val="none" w:sz="0" w:space="0" w:color="auto"/>
          </w:divBdr>
          <w:divsChild>
            <w:div w:id="1222979553">
              <w:marLeft w:val="0"/>
              <w:marRight w:val="0"/>
              <w:marTop w:val="0"/>
              <w:marBottom w:val="0"/>
              <w:divBdr>
                <w:top w:val="none" w:sz="0" w:space="0" w:color="auto"/>
                <w:left w:val="none" w:sz="0" w:space="0" w:color="auto"/>
                <w:bottom w:val="none" w:sz="0" w:space="0" w:color="auto"/>
                <w:right w:val="none" w:sz="0" w:space="0" w:color="auto"/>
              </w:divBdr>
              <w:divsChild>
                <w:div w:id="20408173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8295448">
          <w:marLeft w:val="0"/>
          <w:marRight w:val="0"/>
          <w:marTop w:val="0"/>
          <w:marBottom w:val="0"/>
          <w:divBdr>
            <w:top w:val="none" w:sz="0" w:space="0" w:color="auto"/>
            <w:left w:val="none" w:sz="0" w:space="0" w:color="auto"/>
            <w:bottom w:val="none" w:sz="0" w:space="0" w:color="auto"/>
            <w:right w:val="none" w:sz="0" w:space="0" w:color="auto"/>
          </w:divBdr>
          <w:divsChild>
            <w:div w:id="1949123775">
              <w:marLeft w:val="0"/>
              <w:marRight w:val="0"/>
              <w:marTop w:val="0"/>
              <w:marBottom w:val="0"/>
              <w:divBdr>
                <w:top w:val="none" w:sz="0" w:space="0" w:color="auto"/>
                <w:left w:val="none" w:sz="0" w:space="0" w:color="auto"/>
                <w:bottom w:val="none" w:sz="0" w:space="0" w:color="auto"/>
                <w:right w:val="none" w:sz="0" w:space="0" w:color="auto"/>
              </w:divBdr>
              <w:divsChild>
                <w:div w:id="42743354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1974481229">
      <w:bodyDiv w:val="1"/>
      <w:marLeft w:val="0"/>
      <w:marRight w:val="0"/>
      <w:marTop w:val="0"/>
      <w:marBottom w:val="0"/>
      <w:divBdr>
        <w:top w:val="none" w:sz="0" w:space="0" w:color="auto"/>
        <w:left w:val="none" w:sz="0" w:space="0" w:color="auto"/>
        <w:bottom w:val="none" w:sz="0" w:space="0" w:color="auto"/>
        <w:right w:val="none" w:sz="0" w:space="0" w:color="auto"/>
      </w:divBdr>
      <w:divsChild>
        <w:div w:id="1345015279">
          <w:marLeft w:val="0"/>
          <w:marRight w:val="0"/>
          <w:marTop w:val="301"/>
          <w:marBottom w:val="301"/>
          <w:divBdr>
            <w:top w:val="none" w:sz="0" w:space="0" w:color="auto"/>
            <w:left w:val="none" w:sz="0" w:space="0" w:color="auto"/>
            <w:bottom w:val="none" w:sz="0" w:space="0" w:color="auto"/>
            <w:right w:val="none" w:sz="0" w:space="0" w:color="auto"/>
          </w:divBdr>
          <w:divsChild>
            <w:div w:id="1176117803">
              <w:marLeft w:val="0"/>
              <w:marRight w:val="0"/>
              <w:marTop w:val="0"/>
              <w:marBottom w:val="0"/>
              <w:divBdr>
                <w:top w:val="none" w:sz="0" w:space="0" w:color="auto"/>
                <w:left w:val="none" w:sz="0" w:space="0" w:color="auto"/>
                <w:bottom w:val="none" w:sz="0" w:space="0" w:color="auto"/>
                <w:right w:val="none" w:sz="0" w:space="0" w:color="auto"/>
              </w:divBdr>
            </w:div>
          </w:divsChild>
        </w:div>
        <w:div w:id="1251500078">
          <w:marLeft w:val="0"/>
          <w:marRight w:val="0"/>
          <w:marTop w:val="200"/>
          <w:marBottom w:val="401"/>
          <w:divBdr>
            <w:top w:val="none" w:sz="0" w:space="0" w:color="auto"/>
            <w:left w:val="none" w:sz="0" w:space="0" w:color="auto"/>
            <w:bottom w:val="none" w:sz="0" w:space="0" w:color="auto"/>
            <w:right w:val="none" w:sz="0" w:space="0" w:color="auto"/>
          </w:divBdr>
          <w:divsChild>
            <w:div w:id="431587282">
              <w:marLeft w:val="0"/>
              <w:marRight w:val="0"/>
              <w:marTop w:val="0"/>
              <w:marBottom w:val="0"/>
              <w:divBdr>
                <w:top w:val="none" w:sz="0" w:space="0" w:color="auto"/>
                <w:left w:val="none" w:sz="0" w:space="0" w:color="auto"/>
                <w:bottom w:val="none" w:sz="0" w:space="0" w:color="auto"/>
                <w:right w:val="none" w:sz="0" w:space="0" w:color="auto"/>
              </w:divBdr>
              <w:divsChild>
                <w:div w:id="176025565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4ABCF-A28B-B142-87A2-31C60677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2</cp:revision>
  <cp:lastPrinted>2019-09-04T10:28:00Z</cp:lastPrinted>
  <dcterms:created xsi:type="dcterms:W3CDTF">2019-10-29T17:48:00Z</dcterms:created>
  <dcterms:modified xsi:type="dcterms:W3CDTF">2019-10-29T17:48:00Z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