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cs="Times New Roman" w:ascii="Franklin Gothic Book" w:hAnsi="Franklin Gothic Book"/>
          <w:b/>
          <w:color w:val="000000"/>
          <w:sz w:val="24"/>
          <w:szCs w:val="24"/>
        </w:rPr>
        <w:t>Comunicato stampa</w:t>
      </w:r>
    </w:p>
    <w:p>
      <w:pPr>
        <w:pStyle w:val="Normal"/>
        <w:rPr/>
      </w:pPr>
      <w:r>
        <w:rPr>
          <w:rFonts w:cs="Times New Roman" w:ascii="Franklin Gothic Book" w:hAnsi="Franklin Gothic Book"/>
          <w:b/>
          <w:bCs/>
          <w:color w:val="000000"/>
          <w:sz w:val="24"/>
          <w:szCs w:val="24"/>
        </w:rPr>
        <w:t>Novembre 2018 – Aprile 2019</w:t>
      </w:r>
    </w:p>
    <w:p>
      <w:pPr>
        <w:pStyle w:val="Normal"/>
        <w:rPr>
          <w:rFonts w:ascii="Franklin Gothic Book" w:hAnsi="Franklin Gothic Book"/>
          <w:sz w:val="24"/>
          <w:szCs w:val="24"/>
        </w:rPr>
      </w:pPr>
      <w:r>
        <w:rPr>
          <w:rFonts w:cs="Times New Roman" w:ascii="Franklin Gothic Book" w:hAnsi="Franklin Gothic Book"/>
          <w:b/>
          <w:color w:val="000000"/>
          <w:sz w:val="24"/>
          <w:szCs w:val="24"/>
        </w:rPr>
        <w:t>L’EBRAISMO, UNA CHIAVE DI LETTURA DEL MONDO</w:t>
        <w:br/>
        <w:t>P</w:t>
      </w:r>
      <w:r>
        <w:rPr>
          <w:rFonts w:eastAsia="Times New Roman" w:cs="Times New Roman" w:ascii="Franklin Gothic Book" w:hAnsi="Franklin Gothic Book"/>
          <w:b/>
          <w:bCs/>
          <w:sz w:val="24"/>
          <w:szCs w:val="24"/>
          <w:lang w:eastAsia="it-IT"/>
        </w:rPr>
        <w:t>ercorso di avvicinamento in dieci appuntamenti</w:t>
      </w:r>
    </w:p>
    <w:p>
      <w:pPr>
        <w:pStyle w:val="Normal"/>
        <w:spacing w:lineRule="auto" w:line="240" w:beforeAutospacing="1" w:afterAutospacing="1"/>
        <w:rPr>
          <w:rFonts w:ascii="Franklin Gothic Book" w:hAnsi="Franklin Gothic Book"/>
          <w:sz w:val="24"/>
          <w:szCs w:val="24"/>
        </w:rPr>
      </w:pPr>
      <w:r>
        <w:rPr>
          <w:rFonts w:eastAsia="Times New Roman" w:cs="Times New Roman" w:ascii="Franklin Gothic Book" w:hAnsi="Franklin Gothic Book"/>
          <w:i/>
          <w:iCs/>
          <w:sz w:val="24"/>
          <w:szCs w:val="24"/>
          <w:lang w:eastAsia="it-IT"/>
        </w:rPr>
        <w:t>A cura della Comunità Ebraica di Milano e dell’Associazione Pier Lombardo</w:t>
      </w:r>
    </w:p>
    <w:p>
      <w:pPr>
        <w:pStyle w:val="Normal"/>
        <w:spacing w:lineRule="auto" w:line="240" w:beforeAutospacing="1" w:afterAutospacing="1"/>
        <w:rPr>
          <w:rFonts w:ascii="Franklin Gothic Book" w:hAnsi="Franklin Gothic Book"/>
          <w:sz w:val="24"/>
          <w:szCs w:val="24"/>
        </w:rPr>
      </w:pP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 xml:space="preserve">Direttore scientifico </w:t>
      </w:r>
      <w:r>
        <w:rPr>
          <w:rFonts w:eastAsia="Times New Roman" w:cs="Times New Roman" w:ascii="Franklin Gothic Book" w:hAnsi="Franklin Gothic Book"/>
          <w:b/>
          <w:bCs/>
          <w:sz w:val="24"/>
          <w:szCs w:val="24"/>
          <w:lang w:eastAsia="it-IT"/>
        </w:rPr>
        <w:t>Rav Roberto Della Rocca</w:t>
      </w:r>
    </w:p>
    <w:p>
      <w:pPr>
        <w:pStyle w:val="Normal"/>
        <w:spacing w:lineRule="auto" w:line="252"/>
        <w:ind w:right="972" w:hanging="0"/>
        <w:jc w:val="both"/>
        <w:rPr>
          <w:rFonts w:ascii="Franklin Gothic Book" w:hAnsi="Franklin Gothic Book"/>
          <w:sz w:val="24"/>
          <w:szCs w:val="24"/>
        </w:rPr>
      </w:pP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 xml:space="preserve">Il Teatro Franco Parenti propone un percorso di avvicinamento al pensiero ebraico come chiave di lettura del mondo e della vita nella sua complessità. In un periodo storico in cui si tende sempre di più ad inseguire soluzioni già pronte e verità preconfezionate, il pensiero ebraico si presenta come un modello di analisi che ci aiuta a comprendere ed approfondire con rigore e autenticità la realtà che ci circonda. La pedagogia ebraica presuppone un cammino faticoso nell’acquisizione di una </w:t>
      </w:r>
      <w:r>
        <w:rPr>
          <w:rFonts w:eastAsia="Times New Roman" w:cs="Times New Roman" w:ascii="Franklin Gothic Book" w:hAnsi="Franklin Gothic Book"/>
          <w:i/>
          <w:iCs/>
          <w:sz w:val="24"/>
          <w:szCs w:val="24"/>
          <w:lang w:eastAsia="it-IT"/>
        </w:rPr>
        <w:t>chochmà</w:t>
      </w: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 xml:space="preserve">, </w:t>
      </w:r>
      <w:r>
        <w:rPr>
          <w:rFonts w:eastAsia="Times New Roman" w:cs="Times New Roman" w:ascii="Franklin Gothic Book" w:hAnsi="Franklin Gothic Book"/>
          <w:i/>
          <w:iCs/>
          <w:sz w:val="24"/>
          <w:szCs w:val="24"/>
          <w:lang w:eastAsia="it-IT"/>
        </w:rPr>
        <w:t>saggezza</w:t>
      </w: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 xml:space="preserve">, per ricordarci che non esiste una banca di risposte, ma che il sapere risiede piuttosto nella consapevolezza della nostra incompletezza e limitatezza. In questo senso, il valore dell’uomo è quello di porsi delle domande, e infatti secondo la </w:t>
      </w:r>
      <w:r>
        <w:rPr>
          <w:rFonts w:eastAsia="Times New Roman" w:cs="Times New Roman" w:ascii="Franklin Gothic Book" w:hAnsi="Franklin Gothic Book"/>
          <w:i/>
          <w:iCs/>
          <w:sz w:val="24"/>
          <w:szCs w:val="24"/>
          <w:lang w:eastAsia="it-IT"/>
        </w:rPr>
        <w:t>Gematria</w:t>
      </w: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 xml:space="preserve"> – quella regola ermeneutica che tiene conto del valore numerico delle lettere – la somma della parola </w:t>
      </w:r>
      <w:r>
        <w:rPr>
          <w:rFonts w:eastAsia="Times New Roman" w:cs="Times New Roman" w:ascii="Franklin Gothic Book" w:hAnsi="Franklin Gothic Book"/>
          <w:i/>
          <w:iCs/>
          <w:sz w:val="24"/>
          <w:szCs w:val="24"/>
          <w:lang w:eastAsia="it-IT"/>
        </w:rPr>
        <w:t>Adàm</w:t>
      </w: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 xml:space="preserve">, Uomo, è la stessa della parola </w:t>
      </w:r>
      <w:r>
        <w:rPr>
          <w:rFonts w:eastAsia="Times New Roman" w:cs="Times New Roman" w:ascii="Franklin Gothic Book" w:hAnsi="Franklin Gothic Book"/>
          <w:i/>
          <w:iCs/>
          <w:sz w:val="24"/>
          <w:szCs w:val="24"/>
          <w:lang w:eastAsia="it-IT"/>
        </w:rPr>
        <w:t xml:space="preserve">Mah? </w:t>
      </w: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 xml:space="preserve">la preposizione della domanda </w:t>
      </w:r>
      <w:r>
        <w:rPr>
          <w:rFonts w:eastAsia="Times New Roman" w:cs="Times New Roman" w:ascii="Franklin Gothic Book" w:hAnsi="Franklin Gothic Book"/>
          <w:i/>
          <w:iCs/>
          <w:sz w:val="24"/>
          <w:szCs w:val="24"/>
          <w:lang w:eastAsia="it-IT"/>
        </w:rPr>
        <w:t>‘che cosa?</w:t>
      </w: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>’</w:t>
      </w:r>
      <w:r>
        <w:rPr>
          <w:rFonts w:eastAsia="Times New Roman" w:cs="Times New Roman" w:ascii="Franklin Gothic Book" w:hAnsi="Franklin Gothic Book"/>
          <w:sz w:val="24"/>
          <w:szCs w:val="24"/>
          <w:lang w:eastAsia="it-IT" w:bidi="he-IL"/>
        </w:rPr>
        <w:t>.</w:t>
      </w: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 xml:space="preserve"> Abbiamo scelto di ispirarci alla tradizione del pensiero ebraico e alla metodologia con cui esso affronta i temi dell’esistenza (vita, morte, comunità, etica, tempo, etc.) come spunto per rimanere vigili, continuare a sviluppare il nostro spirito critico e guardare alla realtà con curiosità, umiltà e ottimismo. </w:t>
      </w:r>
    </w:p>
    <w:p>
      <w:pPr>
        <w:pStyle w:val="Normal"/>
        <w:spacing w:lineRule="auto" w:line="252"/>
        <w:ind w:right="972" w:hanging="0"/>
        <w:jc w:val="both"/>
        <w:rPr>
          <w:rFonts w:ascii="Franklin Gothic Book" w:hAnsi="Franklin Gothic Book"/>
          <w:sz w:val="24"/>
          <w:szCs w:val="24"/>
        </w:rPr>
      </w:pPr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>Il percorso, articolato in dieci incontri di un’ora ciascuno, affronterà i temi cardine del pensiero ebraico con diversi esperti, sotto la direzione</w:t>
      </w:r>
      <w:bookmarkStart w:id="0" w:name="_GoBack1"/>
      <w:bookmarkEnd w:id="0"/>
      <w:r>
        <w:rPr>
          <w:rFonts w:eastAsia="Times New Roman" w:cs="Times New Roman" w:ascii="Franklin Gothic Book" w:hAnsi="Franklin Gothic Book"/>
          <w:sz w:val="24"/>
          <w:szCs w:val="24"/>
          <w:lang w:eastAsia="it-IT"/>
        </w:rPr>
        <w:t xml:space="preserve"> del Rabbino Roberto Della Rocca.</w:t>
      </w:r>
    </w:p>
    <w:p>
      <w:pPr>
        <w:pStyle w:val="Normal"/>
        <w:rPr/>
      </w:pPr>
      <w:r>
        <w:rPr>
          <w:rFonts w:cs="Times New Roman" w:ascii="Franklin Gothic Book" w:hAnsi="Franklin Gothic Book"/>
          <w:b/>
          <w:sz w:val="24"/>
          <w:szCs w:val="24"/>
          <w:u w:val="single"/>
        </w:rPr>
        <w:t>INCONTRO I – APERTURA</w:t>
      </w:r>
    </w:p>
    <w:p>
      <w:pPr>
        <w:pStyle w:val="Normal"/>
        <w:rPr/>
      </w:pPr>
      <w:r>
        <w:rPr>
          <w:rFonts w:cs="Times New Roman" w:ascii="Franklin Gothic Book" w:hAnsi="Franklin Gothic Book"/>
          <w:b/>
          <w:color w:val="000000"/>
          <w:sz w:val="24"/>
          <w:szCs w:val="24"/>
        </w:rPr>
        <w:t>LA TRADIZIONE ORALE: UN ANTIDOTO ALL’IDOLATRIA</w:t>
      </w:r>
    </w:p>
    <w:p>
      <w:pPr>
        <w:pStyle w:val="Normal"/>
        <w:rPr/>
      </w:pPr>
      <w:r>
        <w:rPr>
          <w:rFonts w:cs="Times New Roman" w:ascii="Franklin Gothic Book" w:hAnsi="Franklin Gothic Book"/>
          <w:b w:val="false"/>
          <w:bCs w:val="false"/>
          <w:i w:val="false"/>
          <w:iCs w:val="false"/>
          <w:sz w:val="24"/>
          <w:szCs w:val="24"/>
        </w:rPr>
        <w:t>Relatore</w:t>
      </w:r>
      <w:r>
        <w:rPr>
          <w:rFonts w:cs="Times New Roman" w:ascii="Franklin Gothic Book" w:hAnsi="Franklin Gothic Book"/>
          <w:b/>
          <w:bCs/>
          <w:i w:val="false"/>
          <w:iCs w:val="false"/>
          <w:sz w:val="24"/>
          <w:szCs w:val="24"/>
        </w:rPr>
        <w:t xml:space="preserve"> Rav Roberto Della Rocca</w:t>
      </w:r>
      <w:r>
        <w:rPr>
          <w:rFonts w:cs="Times New Roman" w:ascii="Franklin Gothic Book" w:hAnsi="Franklin Gothic Book"/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rFonts w:eastAsia="Times New Roman" w:cs="Times New Roman" w:ascii="Franklin Gothic Book" w:hAnsi="Franklin Gothic Book"/>
          <w:b w:val="false"/>
          <w:bCs w:val="false"/>
          <w:i w:val="false"/>
          <w:iCs w:val="false"/>
          <w:color w:val="000000"/>
          <w:sz w:val="24"/>
          <w:szCs w:val="24"/>
        </w:rPr>
        <w:t>Direttore dell’Area Formazione e Cultura dell'Unione delle Comunità Ebraiche Italiane.</w:t>
      </w:r>
      <w:r>
        <w:rPr>
          <w:rFonts w:cs="Times New Roman" w:ascii="Franklin Gothic Book" w:hAnsi="Franklin Gothic Book"/>
          <w:b/>
          <w:bCs/>
          <w:i w:val="false"/>
          <w:iCs w:val="false"/>
          <w:sz w:val="24"/>
          <w:szCs w:val="24"/>
        </w:rPr>
        <w:br/>
      </w:r>
      <w:r>
        <w:rPr>
          <w:rFonts w:cs="Times New Roman" w:ascii="Franklin Gothic Book" w:hAnsi="Franklin Gothic Book"/>
          <w:b w:val="false"/>
          <w:bCs w:val="false"/>
          <w:i/>
          <w:iCs/>
          <w:sz w:val="24"/>
          <w:szCs w:val="24"/>
        </w:rPr>
        <w:t>Appuntamento dell’iniziativa Bookcity</w:t>
      </w:r>
    </w:p>
    <w:p>
      <w:pPr>
        <w:pStyle w:val="Normal"/>
        <w:rPr/>
      </w:pPr>
      <w:r>
        <w:rPr>
          <w:rFonts w:cs="Times New Roman" w:ascii="Franklin Gothic Book" w:hAnsi="Franklin Gothic Book"/>
          <w:b w:val="false"/>
          <w:bCs w:val="false"/>
          <w:sz w:val="24"/>
          <w:szCs w:val="24"/>
        </w:rPr>
        <w:t>Sala Testori, Palazzina dei Bagni Misteriosi</w:t>
        <w:br/>
      </w:r>
      <w:r>
        <w:rPr>
          <w:rFonts w:cs="Times New Roman" w:ascii="Franklin Gothic Book" w:hAnsi="Franklin Gothic Book"/>
          <w:sz w:val="24"/>
          <w:szCs w:val="24"/>
        </w:rPr>
        <w:t>Domenica 18 Novembre dalle ore 11:30 alle 13:00</w:t>
      </w:r>
    </w:p>
    <w:p>
      <w:pPr>
        <w:pStyle w:val="Normal"/>
        <w:shd w:val="clear" w:color="auto" w:fill="FFFFFF"/>
        <w:spacing w:beforeAutospacing="1" w:afterAutospacing="1"/>
        <w:rPr/>
      </w:pPr>
      <w:r>
        <w:rPr>
          <w:rFonts w:eastAsia="Times New Roman" w:ascii="Franklin Gothic Book" w:hAnsi="Franklin Gothic Book"/>
          <w:b/>
          <w:sz w:val="24"/>
          <w:szCs w:val="24"/>
          <w:u w:val="single"/>
        </w:rPr>
        <w:t>INCONTRO II</w:t>
      </w:r>
    </w:p>
    <w:p>
      <w:pPr>
        <w:pStyle w:val="Normal"/>
        <w:shd w:val="clear" w:color="auto" w:fill="FFFFFF"/>
        <w:spacing w:beforeAutospacing="1" w:afterAutospacing="1"/>
        <w:rPr/>
      </w:pPr>
      <w:r>
        <w:rPr>
          <w:rFonts w:eastAsia="Times New Roman" w:ascii="Franklin Gothic Book" w:hAnsi="Franklin Gothic Book"/>
          <w:b/>
          <w:color w:val="000000"/>
          <w:sz w:val="24"/>
          <w:szCs w:val="24"/>
        </w:rPr>
        <w:t>IL CICLO DELLA VITA EBRAICA</w:t>
      </w:r>
    </w:p>
    <w:p>
      <w:pPr>
        <w:pStyle w:val="Normal"/>
        <w:shd w:val="clear" w:color="auto" w:fill="FFFFFF"/>
        <w:spacing w:beforeAutospacing="1" w:afterAutospacing="1"/>
        <w:rPr>
          <w:u w:val="none"/>
        </w:rPr>
      </w:pPr>
      <w:r>
        <w:rPr>
          <w:rFonts w:eastAsia="Times New Roman" w:cs="Times New Roman" w:ascii="Franklin Gothic Book" w:hAnsi="Franklin Gothic Book"/>
          <w:b/>
          <w:i w:val="false"/>
          <w:iCs w:val="false"/>
          <w:sz w:val="24"/>
          <w:szCs w:val="24"/>
          <w:u w:val="none"/>
        </w:rPr>
        <w:t>Relatrice</w:t>
      </w:r>
      <w:r>
        <w:rPr>
          <w:rFonts w:eastAsia="Times New Roman" w:cs="Times New Roman" w:ascii="Franklin Gothic Book" w:hAnsi="Franklin Gothic Book"/>
          <w:b/>
          <w:i/>
          <w:sz w:val="24"/>
          <w:szCs w:val="24"/>
          <w:u w:val="none"/>
        </w:rPr>
        <w:t xml:space="preserve"> </w:t>
      </w:r>
      <w:r>
        <w:rPr>
          <w:rFonts w:eastAsia="Times New Roman" w:cs="Times New Roman" w:ascii="Franklin Gothic Book" w:hAnsi="Franklin Gothic Book"/>
          <w:b/>
          <w:bCs/>
          <w:sz w:val="24"/>
          <w:szCs w:val="24"/>
          <w:u w:val="none"/>
        </w:rPr>
        <w:t>Miriam Camerini</w:t>
      </w:r>
      <w:r>
        <w:rPr>
          <w:rFonts w:eastAsia="Times New Roman" w:cs="Times New Roman" w:ascii="Franklin Gothic Book" w:hAnsi="Franklin Gothic Book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eastAsia="Times New Roman" w:ascii="Franklin Gothic Book" w:hAnsi="Franklin Gothic Book"/>
          <w:b w:val="false"/>
          <w:bCs w:val="false"/>
          <w:sz w:val="24"/>
          <w:szCs w:val="24"/>
          <w:u w:val="none"/>
          <w:shd w:fill="FFFFFF" w:val="clear"/>
        </w:rPr>
        <w:t>regista</w:t>
      </w:r>
      <w:r>
        <w:rPr>
          <w:rFonts w:eastAsia="Times New Roman" w:ascii="Franklin Gothic Book" w:hAnsi="Franklin Gothic Book"/>
          <w:b/>
          <w:sz w:val="24"/>
          <w:szCs w:val="24"/>
          <w:u w:val="none"/>
          <w:shd w:fill="FFFFFF" w:val="clear"/>
        </w:rPr>
        <w:t xml:space="preserve"> </w:t>
      </w:r>
      <w:r>
        <w:rPr>
          <w:rFonts w:eastAsia="Times New Roman" w:ascii="Franklin Gothic Book" w:hAnsi="Franklin Gothic Book"/>
          <w:b w:val="false"/>
          <w:bCs w:val="false"/>
          <w:sz w:val="24"/>
          <w:szCs w:val="24"/>
          <w:u w:val="none"/>
          <w:shd w:fill="FFFFFF" w:val="clear"/>
        </w:rPr>
        <w:t>teatrale, studiosa di ebraismo e docente universitaria</w:t>
      </w:r>
    </w:p>
    <w:p>
      <w:pPr>
        <w:pStyle w:val="Normal"/>
        <w:spacing w:lineRule="auto" w:line="240"/>
        <w:rPr/>
      </w:pPr>
      <w:r>
        <w:rPr>
          <w:rFonts w:eastAsia="Times New Roman" w:ascii="Franklin Gothic Book" w:hAnsi="Franklin Gothic Book"/>
          <w:b w:val="false"/>
          <w:bCs w:val="false"/>
          <w:sz w:val="24"/>
          <w:szCs w:val="24"/>
        </w:rPr>
        <w:t>Sala AcomeA</w:t>
        <w:br/>
      </w:r>
      <w:r>
        <w:rPr>
          <w:rFonts w:eastAsia="Times New Roman" w:ascii="Franklin Gothic Book" w:hAnsi="Franklin Gothic Book"/>
          <w:sz w:val="24"/>
          <w:szCs w:val="24"/>
        </w:rPr>
        <w:t>Domenica 25 Novembre 2018 dalle ore 11:00 alle 12:30</w:t>
      </w:r>
    </w:p>
    <w:p>
      <w:pPr>
        <w:pStyle w:val="Normal"/>
        <w:rPr>
          <w:b/>
          <w:b/>
          <w:bCs/>
          <w:u w:val="single"/>
        </w:rPr>
      </w:pPr>
      <w:r>
        <w:rPr>
          <w:rFonts w:eastAsia="Times New Roman" w:ascii="Franklin Gothic Book" w:hAnsi="Franklin Gothic Book"/>
          <w:b/>
          <w:bCs/>
          <w:sz w:val="24"/>
          <w:szCs w:val="24"/>
          <w:u w:val="single"/>
        </w:rPr>
        <w:t>INCONTRO III</w:t>
      </w:r>
    </w:p>
    <w:p>
      <w:pPr>
        <w:pStyle w:val="Normal"/>
        <w:rPr/>
      </w:pPr>
      <w:r>
        <w:rPr>
          <w:rFonts w:cs="Times New Roman" w:ascii="Franklin Gothic Book" w:hAnsi="Franklin Gothic Book"/>
          <w:b/>
          <w:color w:val="000000"/>
          <w:sz w:val="24"/>
          <w:szCs w:val="24"/>
        </w:rPr>
        <w:t>CULTURA E EDUCAZIONE TRA IDENTIT</w:t>
      </w:r>
      <w:r>
        <w:rPr>
          <w:rFonts w:eastAsia="Calibri" w:cs="Times New Roman" w:ascii="Franklin Gothic Book" w:hAnsi="Franklin Gothic Book"/>
          <w:b/>
          <w:color w:val="000000"/>
          <w:sz w:val="24"/>
          <w:szCs w:val="24"/>
        </w:rPr>
        <w:t>À</w:t>
      </w:r>
      <w:r>
        <w:rPr>
          <w:rFonts w:cs="Times New Roman" w:ascii="Franklin Gothic Book" w:hAnsi="Franklin Gothic Book"/>
          <w:b/>
          <w:color w:val="000000"/>
          <w:sz w:val="24"/>
          <w:szCs w:val="24"/>
        </w:rPr>
        <w:t xml:space="preserve"> E REDENZIONE DEL MONDO</w:t>
      </w:r>
    </w:p>
    <w:p>
      <w:pPr>
        <w:pStyle w:val="Normal"/>
        <w:rPr/>
      </w:pPr>
      <w:r>
        <w:rPr>
          <w:rFonts w:cs="Times New Roman" w:ascii="Franklin Gothic Book" w:hAnsi="Franklin Gothic Book"/>
          <w:i w:val="false"/>
          <w:iCs w:val="false"/>
          <w:sz w:val="24"/>
          <w:szCs w:val="24"/>
        </w:rPr>
        <w:t xml:space="preserve">Relatore </w:t>
      </w:r>
      <w:r>
        <w:rPr>
          <w:rFonts w:cs="Times New Roman" w:ascii="Franklin Gothic Book" w:hAnsi="Franklin Gothic Book"/>
          <w:b/>
          <w:bCs/>
          <w:i w:val="false"/>
          <w:iCs w:val="false"/>
          <w:sz w:val="24"/>
          <w:szCs w:val="24"/>
        </w:rPr>
        <w:t>Mino Chamla</w:t>
      </w:r>
      <w:r>
        <w:rPr>
          <w:rFonts w:ascii="Franklin Gothic Book" w:hAnsi="Franklin Gothic Book"/>
          <w:sz w:val="24"/>
          <w:szCs w:val="24"/>
        </w:rPr>
        <w:t>, insegnante e autore di diverse pubblicazioni che trattano di ebraismo, filosofia e cinema.</w:t>
      </w:r>
    </w:p>
    <w:p>
      <w:pPr>
        <w:pStyle w:val="Normal"/>
        <w:spacing w:lineRule="auto" w:line="240"/>
        <w:rPr/>
      </w:pPr>
      <w:r>
        <w:rPr>
          <w:rFonts w:eastAsia="Times New Roman" w:ascii="Franklin Gothic Book" w:hAnsi="Franklin Gothic Book"/>
          <w:b w:val="false"/>
          <w:bCs w:val="false"/>
          <w:sz w:val="24"/>
          <w:szCs w:val="24"/>
        </w:rPr>
        <w:t>Sala AcomeA</w:t>
        <w:br/>
      </w:r>
      <w:r>
        <w:rPr>
          <w:rFonts w:cs="Times New Roman" w:ascii="Franklin Gothic Book" w:hAnsi="Franklin Gothic Book"/>
          <w:b w:val="false"/>
          <w:bCs w:val="false"/>
          <w:sz w:val="24"/>
          <w:szCs w:val="24"/>
        </w:rPr>
        <w:t>Domenica 9 Dicembre 2019 dalle ore 11:00 alle 12:30</w:t>
      </w:r>
    </w:p>
    <w:p>
      <w:pPr>
        <w:pStyle w:val="Normal"/>
        <w:jc w:val="both"/>
        <w:rPr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INCONTRO IV</w:t>
      </w:r>
    </w:p>
    <w:p>
      <w:pPr>
        <w:pStyle w:val="Normal"/>
        <w:rPr/>
      </w:pPr>
      <w:r>
        <w:rPr>
          <w:rFonts w:cs="Times New Roman" w:ascii="Franklin Gothic Book" w:hAnsi="Franklin Gothic Book"/>
          <w:b/>
          <w:color w:val="000000"/>
          <w:sz w:val="24"/>
          <w:szCs w:val="24"/>
        </w:rPr>
        <w:t>IL PARTICOLARE E L’UNIVERSO, PI</w:t>
      </w:r>
      <w:r>
        <w:rPr>
          <w:rFonts w:eastAsia="Calibri" w:cs="Times New Roman" w:ascii="Franklin Gothic Book" w:hAnsi="Franklin Gothic Book"/>
          <w:b/>
          <w:color w:val="000000"/>
          <w:sz w:val="24"/>
          <w:szCs w:val="24"/>
        </w:rPr>
        <w:t xml:space="preserve">Ù </w:t>
      </w:r>
      <w:r>
        <w:rPr>
          <w:rFonts w:cs="Times New Roman" w:ascii="Franklin Gothic Book" w:hAnsi="Franklin Gothic Book"/>
          <w:b/>
          <w:color w:val="000000"/>
          <w:sz w:val="24"/>
          <w:szCs w:val="24"/>
        </w:rPr>
        <w:t>NOTTE PER PI</w:t>
      </w:r>
      <w:r>
        <w:rPr>
          <w:rFonts w:eastAsia="Calibri" w:cs="Times New Roman" w:ascii="Franklin Gothic Book" w:hAnsi="Franklin Gothic Book"/>
          <w:b/>
          <w:color w:val="000000"/>
          <w:sz w:val="24"/>
          <w:szCs w:val="24"/>
        </w:rPr>
        <w:t>Ù</w:t>
      </w:r>
      <w:r>
        <w:rPr>
          <w:rFonts w:cs="Times New Roman" w:ascii="Franklin Gothic Book" w:hAnsi="Franklin Gothic Book"/>
          <w:b/>
          <w:color w:val="000000"/>
          <w:sz w:val="24"/>
          <w:szCs w:val="24"/>
        </w:rPr>
        <w:t xml:space="preserve"> LUCE?</w:t>
      </w:r>
    </w:p>
    <w:p>
      <w:pPr>
        <w:pStyle w:val="Normal"/>
        <w:rPr/>
      </w:pPr>
      <w:r>
        <w:rPr>
          <w:rFonts w:cs="Times New Roman" w:ascii="Franklin Gothic Book" w:hAnsi="Franklin Gothic Book"/>
          <w:i w:val="false"/>
          <w:iCs w:val="false"/>
          <w:sz w:val="24"/>
          <w:szCs w:val="24"/>
        </w:rPr>
        <w:t xml:space="preserve">Relatore </w:t>
      </w:r>
      <w:r>
        <w:rPr>
          <w:rFonts w:cs="Times New Roman" w:ascii="Franklin Gothic Book" w:hAnsi="Franklin Gothic Book"/>
          <w:b/>
          <w:bCs/>
          <w:i w:val="false"/>
          <w:iCs w:val="false"/>
          <w:sz w:val="24"/>
          <w:szCs w:val="24"/>
        </w:rPr>
        <w:t>Haim Baharier</w:t>
      </w:r>
      <w:r>
        <w:rPr>
          <w:rFonts w:cs="Times New Roman" w:ascii="Franklin Gothic Book" w:hAnsi="Franklin Gothic Book"/>
          <w:sz w:val="24"/>
          <w:szCs w:val="24"/>
        </w:rPr>
        <w:t xml:space="preserve">, pensatore e studioso di ermeneutica biblica. Allievo di Léon Askenazi e di Emmanuel Lévinas, è stato vicino al maestro hassidico Israel di Gur. </w:t>
      </w:r>
    </w:p>
    <w:p>
      <w:pPr>
        <w:pStyle w:val="Normal"/>
        <w:spacing w:lineRule="auto" w:line="240"/>
        <w:rPr/>
      </w:pPr>
      <w:r>
        <w:rPr>
          <w:rFonts w:eastAsia="Times New Roman" w:ascii="Franklin Gothic Book" w:hAnsi="Franklin Gothic Book"/>
          <w:b w:val="false"/>
          <w:bCs w:val="false"/>
          <w:sz w:val="24"/>
          <w:szCs w:val="24"/>
        </w:rPr>
        <w:t>Sala AcomeA</w:t>
        <w:br/>
      </w:r>
      <w:r>
        <w:rPr>
          <w:rFonts w:cs="Times New Roman" w:ascii="Franklin Gothic Book" w:hAnsi="Franklin Gothic Book"/>
          <w:sz w:val="24"/>
          <w:szCs w:val="24"/>
        </w:rPr>
        <w:t>Domenica 20 Gennaio 2019 dalle ore 11:00 alle 12:30</w:t>
      </w:r>
    </w:p>
    <w:p>
      <w:pPr>
        <w:pStyle w:val="Normal"/>
        <w:rPr>
          <w:u w:val="single"/>
        </w:rPr>
      </w:pPr>
      <w:r>
        <w:rPr>
          <w:rFonts w:cs="Times New Roman" w:ascii="Franklin Gothic Book" w:hAnsi="Franklin Gothic Book"/>
          <w:b/>
          <w:sz w:val="24"/>
          <w:szCs w:val="24"/>
          <w:u w:val="single"/>
        </w:rPr>
        <w:t>INCONTRO V</w:t>
      </w:r>
    </w:p>
    <w:p>
      <w:pPr>
        <w:pStyle w:val="Normal"/>
        <w:rPr/>
      </w:pPr>
      <w:r>
        <w:rPr>
          <w:rFonts w:cs="Times New Roman" w:ascii="Franklin Gothic Book" w:hAnsi="Franklin Gothic Book"/>
          <w:b/>
          <w:color w:val="000000"/>
          <w:sz w:val="24"/>
          <w:szCs w:val="24"/>
        </w:rPr>
        <w:t xml:space="preserve">L’UOMO TRA ANIMA E CORPO, SPIRITO E MATERIA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Franklin Gothic Book" w:hAnsi="Franklin Gothic Book"/>
          <w:b w:val="false"/>
          <w:bCs w:val="false"/>
          <w:i w:val="false"/>
          <w:iCs w:val="false"/>
          <w:sz w:val="24"/>
          <w:szCs w:val="24"/>
        </w:rPr>
        <w:t xml:space="preserve">Relatrice </w:t>
      </w:r>
      <w:r>
        <w:rPr>
          <w:rFonts w:eastAsia="Times New Roman" w:cs="Times New Roman" w:ascii="Franklin Gothic Book" w:hAnsi="Franklin Gothic Book"/>
          <w:b/>
          <w:bCs/>
          <w:i w:val="false"/>
          <w:iCs w:val="false"/>
          <w:sz w:val="24"/>
          <w:szCs w:val="24"/>
        </w:rPr>
        <w:t>Yarona Pinchas</w:t>
      </w:r>
      <w:r>
        <w:rPr>
          <w:rFonts w:eastAsia="Times New Roman" w:cs="" w:ascii="Franklin Gothic Book" w:hAnsi="Franklin Gothic Book" w:cstheme="majorBidi"/>
          <w:b w:val="false"/>
          <w:bCs w:val="false"/>
          <w:sz w:val="24"/>
          <w:szCs w:val="24"/>
        </w:rPr>
        <w:t>,</w:t>
      </w:r>
      <w:r>
        <w:rPr>
          <w:rFonts w:eastAsia="Times New Roman" w:ascii="Franklin Gothic Book" w:hAnsi="Franklin Gothic Book"/>
          <w:b w:val="false"/>
          <w:bCs w:val="false"/>
          <w:sz w:val="24"/>
          <w:szCs w:val="24"/>
        </w:rPr>
        <w:t xml:space="preserve"> scrittrice e studiosa di mistica ebraica.</w:t>
      </w:r>
    </w:p>
    <w:p>
      <w:pPr>
        <w:pStyle w:val="Normal"/>
        <w:spacing w:lineRule="auto" w:line="240"/>
        <w:rPr>
          <w:i w:val="false"/>
          <w:i w:val="false"/>
          <w:iCs w:val="false"/>
        </w:rPr>
      </w:pPr>
      <w:r>
        <w:rPr>
          <w:rFonts w:eastAsia="Times New Roman" w:ascii="Franklin Gothic Book" w:hAnsi="Franklin Gothic Book"/>
          <w:b w:val="false"/>
          <w:bCs w:val="false"/>
          <w:i w:val="false"/>
          <w:iCs w:val="false"/>
          <w:sz w:val="24"/>
          <w:szCs w:val="24"/>
        </w:rPr>
        <w:t>Sala AcomeA</w:t>
        <w:br/>
      </w:r>
      <w:r>
        <w:rPr>
          <w:rFonts w:cs="Times New Roman" w:ascii="Franklin Gothic Book" w:hAnsi="Franklin Gothic Book"/>
          <w:i w:val="false"/>
          <w:iCs w:val="false"/>
          <w:sz w:val="24"/>
          <w:szCs w:val="24"/>
        </w:rPr>
        <w:t>Domenica 10 Febbraio 2019 dalle ore 11:00 alle 12:30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b/>
          <w:sz w:val="24"/>
          <w:szCs w:val="24"/>
          <w:u w:val="single"/>
          <w:lang w:eastAsia="he-IL"/>
        </w:rPr>
        <w:t>INCONTRO VI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b/>
          <w:color w:val="000000"/>
          <w:sz w:val="24"/>
          <w:szCs w:val="24"/>
          <w:lang w:eastAsia="he-IL"/>
        </w:rPr>
        <w:t>IL CALENDARIO EBRAICO: LO SHABBAT E LE FESTE</w:t>
      </w:r>
    </w:p>
    <w:p>
      <w:pPr>
        <w:pStyle w:val="Normal"/>
        <w:suppressAutoHyphens w:val="true"/>
        <w:spacing w:lineRule="auto" w:line="240"/>
        <w:jc w:val="both"/>
        <w:rPr/>
      </w:pPr>
      <w:r>
        <w:rPr>
          <w:rFonts w:eastAsia="Times New Roman" w:ascii="Franklin Gothic Book" w:hAnsi="Franklin Gothic Book"/>
          <w:b w:val="false"/>
          <w:bCs w:val="false"/>
          <w:i w:val="false"/>
          <w:iCs w:val="false"/>
          <w:sz w:val="24"/>
          <w:szCs w:val="24"/>
          <w:lang w:eastAsia="he-IL"/>
        </w:rPr>
        <w:t xml:space="preserve">Relatore </w:t>
      </w:r>
      <w:r>
        <w:rPr>
          <w:rFonts w:eastAsia="Times New Roman" w:ascii="Franklin Gothic Book" w:hAnsi="Franklin Gothic Book"/>
          <w:b/>
          <w:bCs/>
          <w:i w:val="false"/>
          <w:iCs w:val="false"/>
          <w:sz w:val="24"/>
          <w:szCs w:val="24"/>
          <w:lang w:eastAsia="he-IL"/>
        </w:rPr>
        <w:t>Rav Alfonso Arbib</w:t>
      </w:r>
      <w:r>
        <w:rPr>
          <w:rFonts w:eastAsia="Times New Roman" w:cs="Times New Roman" w:ascii="Franklin Gothic Book" w:hAnsi="Franklin Gothic Book"/>
          <w:b w:val="false"/>
          <w:bCs w:val="false"/>
          <w:sz w:val="24"/>
          <w:szCs w:val="24"/>
          <w:lang w:eastAsia="it-IT"/>
        </w:rPr>
        <w:t>, Rabbino Capo della Comunità Ebraica di Milano e insegnante di Ebraismo.</w:t>
      </w:r>
    </w:p>
    <w:p>
      <w:pPr>
        <w:pStyle w:val="Normal"/>
        <w:spacing w:lineRule="auto" w:line="240"/>
        <w:rPr/>
      </w:pPr>
      <w:r>
        <w:rPr>
          <w:rFonts w:eastAsia="Times New Roman" w:ascii="Franklin Gothic Book" w:hAnsi="Franklin Gothic Book"/>
          <w:b w:val="false"/>
          <w:bCs w:val="false"/>
          <w:sz w:val="24"/>
          <w:szCs w:val="24"/>
        </w:rPr>
        <w:t>Sala AcomeA</w:t>
        <w:br/>
      </w:r>
      <w:r>
        <w:rPr>
          <w:rFonts w:eastAsia="Times New Roman" w:ascii="Franklin Gothic Book" w:hAnsi="Franklin Gothic Book"/>
          <w:sz w:val="24"/>
          <w:szCs w:val="24"/>
          <w:lang w:eastAsia="he-IL"/>
        </w:rPr>
        <w:t>Domenica 24 Febbraio 2019 dalle ore 11:00 alle 12:30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b/>
          <w:sz w:val="24"/>
          <w:szCs w:val="24"/>
          <w:u w:val="single"/>
          <w:lang w:eastAsia="he-IL"/>
        </w:rPr>
        <w:t>INCONTRO VII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b/>
          <w:color w:val="000000"/>
          <w:sz w:val="24"/>
          <w:szCs w:val="24"/>
          <w:lang w:eastAsia="he-IL"/>
        </w:rPr>
        <w:t>CONTRO L’INDIFFERENZA, IL RUOLO DELL’ETICA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i w:val="false"/>
          <w:iCs w:val="false"/>
          <w:sz w:val="24"/>
          <w:szCs w:val="24"/>
          <w:lang w:eastAsia="he-IL"/>
        </w:rPr>
        <w:t xml:space="preserve">Relatore </w:t>
      </w:r>
      <w:r>
        <w:rPr>
          <w:rFonts w:eastAsia="Times New Roman" w:ascii="Franklin Gothic Book" w:hAnsi="Franklin Gothic Book"/>
          <w:b/>
          <w:bCs/>
          <w:i w:val="false"/>
          <w:iCs w:val="false"/>
          <w:sz w:val="24"/>
          <w:szCs w:val="24"/>
          <w:lang w:eastAsia="he-IL"/>
        </w:rPr>
        <w:t>Paolo Sciunnach</w:t>
      </w:r>
      <w:r>
        <w:rPr>
          <w:rFonts w:cs="" w:ascii="Franklin Gothic Book" w:hAnsi="Franklin Gothic Book" w:cstheme="majorBidi"/>
          <w:sz w:val="24"/>
          <w:szCs w:val="24"/>
        </w:rPr>
        <w:t xml:space="preserve">, Dottore in Storia e Filosofia, membro dell'Assemblea dei Rabbini d'Italia e insegnante di Ebraismo </w:t>
      </w:r>
    </w:p>
    <w:p>
      <w:pPr>
        <w:pStyle w:val="Normal"/>
        <w:spacing w:lineRule="auto" w:line="240"/>
        <w:rPr/>
      </w:pPr>
      <w:r>
        <w:rPr>
          <w:rFonts w:eastAsia="Times New Roman" w:ascii="Franklin Gothic Book" w:hAnsi="Franklin Gothic Book"/>
          <w:b w:val="false"/>
          <w:bCs w:val="false"/>
          <w:sz w:val="24"/>
          <w:szCs w:val="24"/>
        </w:rPr>
        <w:t>Sala AcomeA</w:t>
        <w:br/>
      </w:r>
      <w:r>
        <w:rPr>
          <w:rFonts w:eastAsia="Times New Roman" w:ascii="Franklin Gothic Book" w:hAnsi="Franklin Gothic Book"/>
          <w:b w:val="false"/>
          <w:bCs w:val="false"/>
          <w:color w:val="000000"/>
          <w:sz w:val="24"/>
          <w:szCs w:val="24"/>
          <w:lang w:eastAsia="he-IL"/>
        </w:rPr>
        <w:t>Domenica 17 Marzo 2019 dalle ore 11:00 alle 12:30</w:t>
      </w:r>
    </w:p>
    <w:p>
      <w:pPr>
        <w:pStyle w:val="Normal"/>
        <w:suppressAutoHyphens w:val="true"/>
        <w:jc w:val="both"/>
        <w:rPr>
          <w:rFonts w:ascii="Franklin Gothic Book" w:hAnsi="Franklin Gothic Book" w:eastAsia="Times New Roman"/>
          <w:b/>
          <w:b/>
          <w:sz w:val="24"/>
          <w:szCs w:val="24"/>
          <w:u w:val="single"/>
          <w:lang w:eastAsia="he-IL"/>
        </w:rPr>
      </w:pPr>
      <w:r>
        <w:rPr/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b/>
          <w:sz w:val="24"/>
          <w:szCs w:val="24"/>
          <w:u w:val="single"/>
          <w:lang w:eastAsia="he-IL"/>
        </w:rPr>
        <w:t>INCONTRO VIII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b/>
          <w:color w:val="000000"/>
          <w:sz w:val="24"/>
          <w:szCs w:val="24"/>
          <w:lang w:eastAsia="he-IL"/>
        </w:rPr>
        <w:t>DIALOGO E I NON DETTI TRA I TRE MONOTEISMI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i w:val="false"/>
          <w:iCs w:val="false"/>
          <w:sz w:val="24"/>
          <w:szCs w:val="24"/>
          <w:lang w:eastAsia="he-IL"/>
        </w:rPr>
        <w:t xml:space="preserve">Relatore </w:t>
      </w:r>
      <w:r>
        <w:rPr>
          <w:rFonts w:eastAsia="Times New Roman" w:ascii="Franklin Gothic Book" w:hAnsi="Franklin Gothic Book"/>
          <w:b/>
          <w:bCs/>
          <w:sz w:val="24"/>
          <w:szCs w:val="24"/>
          <w:lang w:eastAsia="he-IL"/>
        </w:rPr>
        <w:t>Vittorio Robiati Bendaud</w:t>
      </w:r>
      <w:r>
        <w:rPr>
          <w:rFonts w:cs="Times New Roman" w:ascii="Franklin Gothic Book" w:hAnsi="Franklin Gothic Book"/>
          <w:sz w:val="24"/>
          <w:szCs w:val="24"/>
        </w:rPr>
        <w:t>, coordina</w:t>
      </w:r>
      <w:r>
        <w:rPr>
          <w:rFonts w:cs="Times New Roman" w:ascii="Franklin Gothic Book" w:hAnsi="Franklin Gothic Book"/>
          <w:sz w:val="24"/>
          <w:szCs w:val="24"/>
        </w:rPr>
        <w:t>tore</w:t>
      </w:r>
      <w:r>
        <w:rPr>
          <w:rFonts w:cs="Times New Roman" w:ascii="Franklin Gothic Book" w:hAnsi="Franklin Gothic Book"/>
          <w:sz w:val="24"/>
          <w:szCs w:val="24"/>
        </w:rPr>
        <w:t xml:space="preserve"> </w:t>
      </w:r>
      <w:r>
        <w:rPr>
          <w:rFonts w:cs="Times New Roman" w:ascii="Franklin Gothic Book" w:hAnsi="Franklin Gothic Book"/>
          <w:sz w:val="24"/>
          <w:szCs w:val="24"/>
        </w:rPr>
        <w:t>de</w:t>
      </w:r>
      <w:r>
        <w:rPr>
          <w:rFonts w:cs="Times New Roman" w:ascii="Franklin Gothic Book" w:hAnsi="Franklin Gothic Book"/>
          <w:sz w:val="24"/>
          <w:szCs w:val="24"/>
        </w:rPr>
        <w:t xml:space="preserve">l </w:t>
      </w:r>
      <w:r>
        <w:rPr>
          <w:rFonts w:cs="Times New Roman" w:ascii="Franklin Gothic Book" w:hAnsi="Franklin Gothic Book"/>
          <w:i w:val="false"/>
          <w:iCs w:val="false"/>
          <w:sz w:val="24"/>
          <w:szCs w:val="24"/>
        </w:rPr>
        <w:t>Tribunale Rabbinico del Centro-Nord Italia</w:t>
      </w:r>
      <w:r>
        <w:rPr>
          <w:rFonts w:cs="Times New Roman" w:ascii="Franklin Gothic Book" w:hAnsi="Franklin Gothic Book"/>
          <w:sz w:val="24"/>
          <w:szCs w:val="24"/>
        </w:rPr>
        <w:t xml:space="preserve"> e autore di diverse pubblicazioni che trattano di ebraismo.</w:t>
      </w:r>
    </w:p>
    <w:p>
      <w:pPr>
        <w:pStyle w:val="Normal"/>
        <w:spacing w:lineRule="auto" w:line="240"/>
        <w:rPr/>
      </w:pPr>
      <w:r>
        <w:rPr>
          <w:rFonts w:eastAsia="Times New Roman" w:ascii="Franklin Gothic Book" w:hAnsi="Franklin Gothic Book"/>
          <w:b w:val="false"/>
          <w:bCs w:val="false"/>
          <w:sz w:val="24"/>
          <w:szCs w:val="24"/>
        </w:rPr>
        <w:t>Sala AcomeA</w:t>
        <w:br/>
      </w:r>
      <w:r>
        <w:rPr>
          <w:rFonts w:eastAsia="Times New Roman" w:cs="Times New Roman" w:ascii="Franklin Gothic Book" w:hAnsi="Franklin Gothic Book"/>
          <w:sz w:val="24"/>
          <w:szCs w:val="24"/>
          <w:lang w:eastAsia="he-IL" w:bidi="he-IL"/>
        </w:rPr>
        <w:t>Domenica 24 Marzo 2019 dalle 11:00 alle 12:30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b/>
          <w:sz w:val="24"/>
          <w:szCs w:val="24"/>
          <w:u w:val="single"/>
          <w:lang w:eastAsia="he-IL"/>
        </w:rPr>
        <w:t>INCONTRO IX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b/>
          <w:color w:val="000000"/>
          <w:sz w:val="24"/>
          <w:szCs w:val="24"/>
          <w:lang w:eastAsia="he-IL"/>
        </w:rPr>
        <w:t>LA LINGUA EBRAICA TRA NOMADISMO E SEDENTARISMO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i w:val="false"/>
          <w:iCs w:val="false"/>
          <w:sz w:val="24"/>
          <w:szCs w:val="24"/>
          <w:lang w:eastAsia="he-IL"/>
        </w:rPr>
        <w:t xml:space="preserve">Relatore </w:t>
      </w:r>
      <w:r>
        <w:rPr>
          <w:rFonts w:eastAsia="Times New Roman" w:ascii="Franklin Gothic Book" w:hAnsi="Franklin Gothic Book"/>
          <w:b/>
          <w:bCs/>
          <w:i w:val="false"/>
          <w:iCs w:val="false"/>
          <w:sz w:val="24"/>
          <w:szCs w:val="24"/>
          <w:lang w:eastAsia="he-IL"/>
        </w:rPr>
        <w:t>Cyril Aslanov</w:t>
      </w:r>
      <w:r>
        <w:rPr>
          <w:rFonts w:ascii="Franklin Gothic Book" w:hAnsi="Franklin Gothic Book"/>
          <w:color w:val="000000"/>
          <w:sz w:val="24"/>
          <w:szCs w:val="24"/>
          <w:lang w:eastAsia="ja-JP"/>
        </w:rPr>
        <w:t>, professore di linguistica a Aix-Marseille Université, membro dell’Institut  Universitaire de France (Parigi) e dell’Accademia della Lingua ebraica (Gerusalemme).</w:t>
      </w:r>
    </w:p>
    <w:p>
      <w:pPr>
        <w:pStyle w:val="Normal"/>
        <w:spacing w:lineRule="auto" w:line="240"/>
        <w:rPr/>
      </w:pPr>
      <w:r>
        <w:rPr>
          <w:rFonts w:eastAsia="Times New Roman" w:ascii="Franklin Gothic Book" w:hAnsi="Franklin Gothic Book"/>
          <w:b w:val="false"/>
          <w:bCs w:val="false"/>
          <w:sz w:val="24"/>
          <w:szCs w:val="24"/>
        </w:rPr>
        <w:t>Sala AcomeA</w:t>
        <w:br/>
      </w:r>
      <w:r>
        <w:rPr>
          <w:rFonts w:eastAsia="Times New Roman" w:ascii="Franklin Gothic Book" w:hAnsi="Franklin Gothic Book"/>
          <w:b w:val="false"/>
          <w:bCs w:val="false"/>
          <w:color w:val="000000"/>
          <w:sz w:val="24"/>
          <w:szCs w:val="24"/>
          <w:lang w:eastAsia="he-IL"/>
        </w:rPr>
        <w:t>Domenica 14 Aprile 2019 dalle ore 11:00 alle 12:30</w:t>
      </w:r>
    </w:p>
    <w:p>
      <w:pPr>
        <w:pStyle w:val="Normal"/>
        <w:suppressAutoHyphens w:val="true"/>
        <w:jc w:val="both"/>
        <w:rPr>
          <w:u w:val="single"/>
        </w:rPr>
      </w:pPr>
      <w:r>
        <w:rPr>
          <w:rFonts w:eastAsia="Times New Roman" w:ascii="Franklin Gothic Book" w:hAnsi="Franklin Gothic Book"/>
          <w:b/>
          <w:sz w:val="24"/>
          <w:szCs w:val="24"/>
          <w:u w:val="single"/>
          <w:lang w:eastAsia="he-IL"/>
        </w:rPr>
        <w:t>INCONTRO X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b/>
          <w:color w:val="000000"/>
          <w:sz w:val="24"/>
          <w:szCs w:val="24"/>
          <w:lang w:eastAsia="he-IL"/>
        </w:rPr>
        <w:t>DALLA COMUNIT</w:t>
      </w:r>
      <w:r>
        <w:rPr>
          <w:rFonts w:eastAsia="Times New Roman" w:cs="" w:ascii="Franklin Gothic Book" w:hAnsi="Franklin Gothic Book"/>
          <w:b/>
          <w:color w:val="000000"/>
          <w:sz w:val="24"/>
          <w:szCs w:val="24"/>
          <w:lang w:eastAsia="he-IL"/>
        </w:rPr>
        <w:t>À ALLA NAZIONE, LA FONDAZIONE DELLO STATO DI ISRAELE</w:t>
      </w:r>
    </w:p>
    <w:p>
      <w:pPr>
        <w:pStyle w:val="Normal"/>
        <w:suppressAutoHyphens w:val="true"/>
        <w:jc w:val="both"/>
        <w:rPr/>
      </w:pPr>
      <w:r>
        <w:rPr>
          <w:rFonts w:eastAsia="Times New Roman" w:ascii="Franklin Gothic Book" w:hAnsi="Franklin Gothic Book"/>
          <w:i w:val="false"/>
          <w:iCs w:val="false"/>
          <w:color w:val="000000"/>
          <w:sz w:val="24"/>
          <w:szCs w:val="24"/>
          <w:lang w:eastAsia="he-IL"/>
        </w:rPr>
        <w:t xml:space="preserve">Relatore </w:t>
      </w:r>
      <w:r>
        <w:rPr>
          <w:rFonts w:eastAsia="Times New Roman" w:ascii="Franklin Gothic Book" w:hAnsi="Franklin Gothic Book"/>
          <w:b/>
          <w:bCs/>
          <w:i w:val="false"/>
          <w:iCs w:val="false"/>
          <w:color w:val="000000"/>
          <w:sz w:val="24"/>
          <w:szCs w:val="24"/>
          <w:lang w:eastAsia="he-IL"/>
        </w:rPr>
        <w:t>Claudio Vercelli</w:t>
      </w:r>
      <w:r>
        <w:rPr>
          <w:rFonts w:ascii="Franklin Gothic Book" w:hAnsi="Franklin Gothic Book"/>
          <w:iCs/>
          <w:color w:val="000000"/>
          <w:sz w:val="24"/>
          <w:szCs w:val="24"/>
        </w:rPr>
        <w:t>, è ricercatore di storia contemporanea e autore di diverse pubblicazioni di natura storica</w:t>
      </w:r>
    </w:p>
    <w:p>
      <w:pPr>
        <w:pStyle w:val="Normal"/>
        <w:spacing w:lineRule="auto" w:line="240"/>
        <w:rPr/>
      </w:pPr>
      <w:r>
        <w:rPr>
          <w:rFonts w:eastAsia="Times New Roman" w:ascii="Franklin Gothic Book" w:hAnsi="Franklin Gothic Book"/>
          <w:b w:val="false"/>
          <w:bCs w:val="false"/>
          <w:sz w:val="24"/>
          <w:szCs w:val="24"/>
        </w:rPr>
        <w:t>Sala AcomeA</w:t>
        <w:br/>
      </w:r>
      <w:r>
        <w:rPr>
          <w:rFonts w:eastAsia="Times New Roman" w:ascii="Franklin Gothic Book" w:hAnsi="Franklin Gothic Book"/>
          <w:iCs/>
          <w:color w:val="000000"/>
          <w:sz w:val="24"/>
          <w:szCs w:val="24"/>
          <w:lang w:eastAsia="he-IL"/>
        </w:rPr>
        <w:t>Domenica 28 Aprile 2019 dalle ore 11:00 alle 12:30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/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PREZZO</w:t>
        <w:br/>
      </w:r>
      <w:r>
        <w:rPr>
          <w:rFonts w:cs="Times New Roman" w:ascii="Franklin Gothic Book" w:hAnsi="Franklin Gothic Book"/>
          <w:b w:val="false"/>
          <w:bCs w:val="false"/>
          <w:i/>
          <w:sz w:val="24"/>
          <w:szCs w:val="24"/>
        </w:rPr>
        <w:t>Il primo incontro sarà gratuito al pubblico. Per gli altri incontri sarà possibile acquistare dei carnet da 10 euro per tre incontri.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>
          <w:rFonts w:ascii="Franklin Gothic Book" w:hAnsi="Franklin Gothic Book" w:cs="Franklin Gothic Book"/>
          <w:b/>
          <w:b/>
          <w:sz w:val="20"/>
          <w:szCs w:val="20"/>
        </w:rPr>
      </w:pPr>
      <w:r>
        <w:rPr>
          <w:rFonts w:cs="Franklin Gothic Book" w:ascii="Franklin Gothic Book" w:hAnsi="Franklin Gothic Book"/>
          <w:b/>
          <w:sz w:val="20"/>
          <w:szCs w:val="20"/>
        </w:rPr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  <w:t>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bookmarkStart w:id="1" w:name="_GoBack"/>
    <w:bookmarkStart w:id="2" w:name="_GoBack"/>
    <w:bookmarkEnd w:id="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c722b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c722b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>
    <w:name w:val="ListLabel 2"/>
    <w:qFormat/>
    <w:rPr>
      <w:rFonts w:ascii="Franklin Gothic Book" w:hAnsi="Franklin Gothic Book"/>
      <w:sz w:val="20"/>
      <w:szCs w:val="20"/>
    </w:rPr>
  </w:style>
  <w:style w:type="character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styleId="Enfasiforte">
    <w:name w:val="Enfasi forte"/>
    <w:qFormat/>
    <w:rPr>
      <w:b/>
      <w:bCs/>
    </w:rPr>
  </w:style>
  <w:style w:type="character" w:styleId="ListLabel4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>
    <w:name w:val="ListLabel 5"/>
    <w:qFormat/>
    <w:rPr>
      <w:rFonts w:ascii="Franklin Gothic Book" w:hAnsi="Franklin Gothic Book"/>
      <w:sz w:val="20"/>
      <w:szCs w:val="20"/>
    </w:rPr>
  </w:style>
  <w:style w:type="character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styleId="ListLabel7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>
    <w:name w:val="ListLabel 8"/>
    <w:qFormat/>
    <w:rPr>
      <w:rFonts w:ascii="Franklin Gothic Book" w:hAnsi="Franklin Gothic Book"/>
      <w:sz w:val="20"/>
      <w:szCs w:val="20"/>
    </w:rPr>
  </w:style>
  <w:style w:type="character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LibreOffice/6.1.1.2$Windows_X86_64 LibreOffice_project/5d19a1bfa650b796764388cd8b33a5af1f5baa1b</Application>
  <Pages>3</Pages>
  <Words>701</Words>
  <Characters>4044</Characters>
  <CharactersWithSpaces>4708</CharactersWithSpaces>
  <Paragraphs>53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2018-10-24T17:15:15Z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