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98" w:rsidRDefault="000C6698" w:rsidP="001E649B">
      <w:pPr>
        <w:spacing w:after="0" w:line="240" w:lineRule="auto"/>
        <w:rPr>
          <w:rFonts w:ascii="Franklin Gothic Book" w:hAnsi="Franklin Gothic Book" w:cs="Courier New"/>
        </w:rPr>
      </w:pPr>
    </w:p>
    <w:p w:rsidR="000C6698" w:rsidRDefault="000C6698" w:rsidP="001E649B">
      <w:pPr>
        <w:spacing w:after="0" w:line="240" w:lineRule="auto"/>
        <w:rPr>
          <w:rFonts w:ascii="Franklin Gothic Book" w:hAnsi="Franklin Gothic Book" w:cs="Courier New"/>
        </w:rPr>
      </w:pPr>
    </w:p>
    <w:p w:rsidR="007C67FC" w:rsidRPr="007C67FC" w:rsidRDefault="007C67FC" w:rsidP="001E649B">
      <w:pPr>
        <w:spacing w:after="0" w:line="240" w:lineRule="auto"/>
        <w:rPr>
          <w:rFonts w:ascii="Franklin Gothic Book" w:hAnsi="Franklin Gothic Book" w:cs="Courier New"/>
        </w:rPr>
      </w:pPr>
      <w:r>
        <w:rPr>
          <w:rFonts w:ascii="Franklin Gothic Book" w:hAnsi="Franklin Gothic Book" w:cs="Courier New"/>
        </w:rPr>
        <w:t>Comunicato stampa</w:t>
      </w:r>
    </w:p>
    <w:p w:rsidR="007C67FC" w:rsidRDefault="007C67FC" w:rsidP="001E649B">
      <w:pPr>
        <w:spacing w:after="0" w:line="240" w:lineRule="auto"/>
        <w:rPr>
          <w:rFonts w:ascii="Franklin Gothic Book" w:hAnsi="Franklin Gothic Book" w:cs="Courier New"/>
          <w:b/>
          <w:sz w:val="32"/>
          <w:szCs w:val="32"/>
        </w:rPr>
      </w:pPr>
    </w:p>
    <w:p w:rsidR="00823C0D" w:rsidRPr="001E649B" w:rsidRDefault="00823C0D" w:rsidP="001E649B">
      <w:pPr>
        <w:spacing w:after="0" w:line="240" w:lineRule="auto"/>
        <w:rPr>
          <w:rFonts w:ascii="Franklin Gothic Book" w:hAnsi="Franklin Gothic Book" w:cs="Courier New"/>
          <w:b/>
          <w:sz w:val="32"/>
          <w:szCs w:val="32"/>
        </w:rPr>
      </w:pPr>
      <w:r w:rsidRPr="001E649B">
        <w:rPr>
          <w:rFonts w:ascii="Franklin Gothic Book" w:hAnsi="Franklin Gothic Book" w:cs="Courier New"/>
          <w:b/>
          <w:sz w:val="32"/>
          <w:szCs w:val="32"/>
        </w:rPr>
        <w:t xml:space="preserve">CAMPUS </w:t>
      </w:r>
      <w:r w:rsidR="001F2CB8" w:rsidRPr="001E649B">
        <w:rPr>
          <w:rFonts w:ascii="Franklin Gothic Book" w:hAnsi="Franklin Gothic Book" w:cs="Courier New"/>
          <w:b/>
          <w:sz w:val="32"/>
          <w:szCs w:val="32"/>
        </w:rPr>
        <w:t xml:space="preserve">ESTIVO </w:t>
      </w:r>
      <w:r w:rsidR="000C6698">
        <w:rPr>
          <w:rFonts w:ascii="Franklin Gothic Book" w:hAnsi="Franklin Gothic Book" w:cs="Courier New"/>
          <w:b/>
          <w:sz w:val="32"/>
          <w:szCs w:val="32"/>
        </w:rPr>
        <w:t xml:space="preserve">PER BAMBINI </w:t>
      </w:r>
      <w:r w:rsidR="001F2CB8" w:rsidRPr="001E649B">
        <w:rPr>
          <w:rFonts w:ascii="Franklin Gothic Book" w:hAnsi="Franklin Gothic Book" w:cs="Courier New"/>
          <w:b/>
          <w:sz w:val="32"/>
          <w:szCs w:val="32"/>
        </w:rPr>
        <w:t xml:space="preserve"> </w:t>
      </w:r>
      <w:r w:rsidRPr="001E649B">
        <w:rPr>
          <w:rFonts w:ascii="Franklin Gothic Book" w:hAnsi="Franklin Gothic Book" w:cs="Courier New"/>
          <w:b/>
          <w:sz w:val="32"/>
          <w:szCs w:val="32"/>
        </w:rPr>
        <w:t>201</w:t>
      </w:r>
      <w:r w:rsidR="00155394" w:rsidRPr="001E649B">
        <w:rPr>
          <w:rFonts w:ascii="Franklin Gothic Book" w:hAnsi="Franklin Gothic Book" w:cs="Courier New"/>
          <w:b/>
          <w:sz w:val="32"/>
          <w:szCs w:val="32"/>
        </w:rPr>
        <w:t>8</w:t>
      </w:r>
    </w:p>
    <w:p w:rsidR="007C67FC" w:rsidRDefault="007C67FC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</w:p>
    <w:p w:rsidR="007D1E23" w:rsidRPr="00693924" w:rsidRDefault="000C6698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>
        <w:rPr>
          <w:rFonts w:ascii="Franklin Gothic Book" w:hAnsi="Franklin Gothic Book" w:cs="Courier New"/>
          <w:b/>
          <w:sz w:val="24"/>
        </w:rPr>
        <w:t xml:space="preserve">11 </w:t>
      </w:r>
      <w:r w:rsidR="009E755C" w:rsidRPr="00693924">
        <w:rPr>
          <w:rFonts w:ascii="Franklin Gothic Book" w:hAnsi="Franklin Gothic Book" w:cs="Courier New"/>
          <w:b/>
          <w:sz w:val="24"/>
        </w:rPr>
        <w:t xml:space="preserve">GIUGNO – </w:t>
      </w:r>
      <w:r>
        <w:rPr>
          <w:rFonts w:ascii="Franklin Gothic Book" w:hAnsi="Franklin Gothic Book" w:cs="Courier New"/>
          <w:b/>
          <w:sz w:val="24"/>
        </w:rPr>
        <w:t xml:space="preserve">27 </w:t>
      </w:r>
      <w:r w:rsidR="009E755C" w:rsidRPr="00693924">
        <w:rPr>
          <w:rFonts w:ascii="Franklin Gothic Book" w:hAnsi="Franklin Gothic Book" w:cs="Courier New"/>
          <w:b/>
          <w:sz w:val="24"/>
        </w:rPr>
        <w:t>LUGLIO 2018</w:t>
      </w:r>
    </w:p>
    <w:p w:rsidR="007C67FC" w:rsidRDefault="007C67FC" w:rsidP="001E649B">
      <w:pPr>
        <w:spacing w:after="0" w:line="240" w:lineRule="auto"/>
        <w:rPr>
          <w:rFonts w:ascii="Franklin Gothic Book" w:hAnsi="Franklin Gothic Book" w:cs="Courier New"/>
          <w:b/>
        </w:rPr>
      </w:pPr>
    </w:p>
    <w:p w:rsidR="007D1E23" w:rsidRDefault="007D1E23" w:rsidP="001E649B">
      <w:pPr>
        <w:spacing w:after="0" w:line="240" w:lineRule="auto"/>
        <w:rPr>
          <w:rFonts w:ascii="Franklin Gothic Book" w:hAnsi="Franklin Gothic Book" w:cs="Courier New"/>
          <w:b/>
        </w:rPr>
      </w:pPr>
      <w:bookmarkStart w:id="0" w:name="_GoBack"/>
      <w:bookmarkEnd w:id="0"/>
      <w:r w:rsidRPr="001E649B">
        <w:rPr>
          <w:rFonts w:ascii="Franklin Gothic Book" w:hAnsi="Franklin Gothic Book" w:cs="Courier New"/>
          <w:b/>
        </w:rPr>
        <w:t>5-11 anni</w:t>
      </w:r>
    </w:p>
    <w:p w:rsidR="001E649B" w:rsidRPr="001E649B" w:rsidRDefault="001E649B" w:rsidP="001E649B">
      <w:pPr>
        <w:spacing w:after="0" w:line="240" w:lineRule="auto"/>
        <w:rPr>
          <w:rFonts w:ascii="Franklin Gothic Book" w:hAnsi="Franklin Gothic Book" w:cs="Courier New"/>
          <w:b/>
        </w:rPr>
      </w:pPr>
    </w:p>
    <w:p w:rsidR="001E649B" w:rsidRPr="001E649B" w:rsidRDefault="001E649B" w:rsidP="001E649B">
      <w:pPr>
        <w:spacing w:after="0" w:line="240" w:lineRule="auto"/>
        <w:rPr>
          <w:rFonts w:ascii="Franklin Gothic Book" w:hAnsi="Franklin Gothic Book" w:cs="Courier New"/>
        </w:rPr>
      </w:pPr>
      <w:r w:rsidRPr="001E649B">
        <w:rPr>
          <w:rFonts w:ascii="Franklin Gothic Book" w:hAnsi="Franklin Gothic Book" w:cs="Courier New"/>
        </w:rPr>
        <w:t>Estate. La scuola è finita, ma quante cose ancora da fare e da imparare! </w:t>
      </w:r>
      <w:r w:rsidRPr="001E649B">
        <w:rPr>
          <w:rFonts w:ascii="Franklin Gothic Book" w:hAnsi="Franklin Gothic Book" w:cs="Courier New"/>
        </w:rPr>
        <w:br/>
        <w:t>Il campus estivo organizzato negli spazi del Teatro Franco Parenti e dei Bagni Misteriosi, prevede, nei mesi di giugno e luglio 2018 un programma molto intenso di attività interessanti e divertenti.</w:t>
      </w:r>
      <w:r w:rsidRPr="001E649B">
        <w:rPr>
          <w:rFonts w:ascii="Franklin Gothic Book" w:hAnsi="Franklin Gothic Book" w:cs="Courier New"/>
        </w:rPr>
        <w:br/>
        <w:t xml:space="preserve">Dalla piscina, per prendere confidenza con le proprie emozioni attraverso i giochi acquatici, ai corsi di inglese;  dal cinema, per imparare a realizzare un film di animazione, allo yoga. E come potrebbe mancare un corso di teatro, utile all’esercizio della propria creatività espressiva e a una corretta gestione del proprio corpo e delle relazioni con gli altri? I partecipanti saranno inoltre coinvolti, dai nostri educatori specializzati, in molte altre attività come la musica, con il metodo Gordon dedicato all’ intonazione e alla coordinazione tra respiro e movimento e la cura dell’orto botanico, per imparare a rispettare la natura, a prendersene cura. </w:t>
      </w:r>
      <w:r w:rsidRPr="001E649B">
        <w:rPr>
          <w:rFonts w:ascii="Franklin Gothic Book" w:hAnsi="Franklin Gothic Book" w:cs="Courier New"/>
        </w:rPr>
        <w:br/>
        <w:t>Per crescere conoscendo il mondo attraverso il gioco, divertendosi con l’arte, la natura e lo sport.</w:t>
      </w:r>
    </w:p>
    <w:p w:rsidR="00C223C1" w:rsidRPr="003F70BC" w:rsidRDefault="001E649B" w:rsidP="001E649B">
      <w:pPr>
        <w:spacing w:after="0" w:line="240" w:lineRule="auto"/>
        <w:rPr>
          <w:rFonts w:ascii="Franklin Gothic Book" w:hAnsi="Franklin Gothic Book" w:cs="Courier New"/>
          <w:b/>
          <w:sz w:val="28"/>
          <w:szCs w:val="28"/>
          <w:u w:val="single"/>
        </w:rPr>
      </w:pPr>
      <w:r>
        <w:rPr>
          <w:rFonts w:ascii="Franklin Gothic Book" w:hAnsi="Franklin Gothic Book" w:cs="Courier New"/>
          <w:b/>
        </w:rPr>
        <w:br/>
      </w:r>
      <w:r>
        <w:rPr>
          <w:rFonts w:ascii="Franklin Gothic Book" w:hAnsi="Franklin Gothic Book" w:cs="Courier New"/>
          <w:b/>
        </w:rPr>
        <w:br/>
      </w:r>
      <w:r w:rsidR="003F70BC" w:rsidRPr="003F70BC">
        <w:rPr>
          <w:rFonts w:ascii="Franklin Gothic Book" w:hAnsi="Franklin Gothic Book" w:cs="Courier New"/>
          <w:b/>
          <w:sz w:val="28"/>
          <w:szCs w:val="28"/>
          <w:u w:val="single"/>
        </w:rPr>
        <w:t>ATTIVITÀ:</w:t>
      </w:r>
    </w:p>
    <w:p w:rsidR="009E755C" w:rsidRPr="003F70BC" w:rsidRDefault="003F70BC" w:rsidP="001E649B">
      <w:pPr>
        <w:pStyle w:val="Paragrafoelenco"/>
        <w:spacing w:after="0" w:afterAutospacing="0"/>
        <w:rPr>
          <w:rFonts w:ascii="Franklin Gothic Book" w:hAnsi="Franklin Gothic Book" w:cs="Courier New"/>
          <w:b/>
        </w:rPr>
      </w:pPr>
      <w:r>
        <w:rPr>
          <w:rFonts w:ascii="Franklin Gothic Book" w:hAnsi="Franklin Gothic Book" w:cs="Courier New"/>
          <w:b/>
        </w:rPr>
        <w:t xml:space="preserve">1) </w:t>
      </w:r>
      <w:r w:rsidR="009E755C" w:rsidRPr="003F70BC">
        <w:rPr>
          <w:rFonts w:ascii="Franklin Gothic Book" w:hAnsi="Franklin Gothic Book" w:cs="Courier New"/>
          <w:b/>
        </w:rPr>
        <w:t>IL GIOCO DEL TEATRO (Tutti i gg)</w:t>
      </w:r>
      <w:r w:rsidRPr="003F70BC">
        <w:rPr>
          <w:rFonts w:ascii="Franklin Gothic Book" w:hAnsi="Franklin Gothic Book" w:cs="Courier New"/>
          <w:b/>
        </w:rPr>
        <w:br/>
      </w:r>
      <w:r w:rsidR="009E755C" w:rsidRPr="003F70BC">
        <w:rPr>
          <w:rFonts w:ascii="Franklin Gothic Book" w:hAnsi="Franklin Gothic Book" w:cs="Courier New"/>
          <w:szCs w:val="22"/>
        </w:rPr>
        <w:t xml:space="preserve">a cura di Alessandra </w:t>
      </w:r>
      <w:proofErr w:type="spellStart"/>
      <w:r w:rsidR="009E755C" w:rsidRPr="003F70BC">
        <w:rPr>
          <w:rFonts w:ascii="Franklin Gothic Book" w:hAnsi="Franklin Gothic Book" w:cs="Courier New"/>
          <w:szCs w:val="22"/>
        </w:rPr>
        <w:t>Lattarulo</w:t>
      </w:r>
      <w:proofErr w:type="spellEnd"/>
      <w:r w:rsidR="001E649B">
        <w:rPr>
          <w:rFonts w:ascii="Franklin Gothic Book" w:hAnsi="Franklin Gothic Book" w:cs="Courier New"/>
          <w:szCs w:val="22"/>
        </w:rPr>
        <w:br/>
      </w:r>
      <w:r>
        <w:rPr>
          <w:rFonts w:ascii="Franklin Gothic Book" w:hAnsi="Franklin Gothic Book" w:cs="Courier New"/>
          <w:b/>
        </w:rPr>
        <w:t>2)</w:t>
      </w:r>
      <w:r w:rsidR="0099783D" w:rsidRPr="003F70BC">
        <w:rPr>
          <w:rFonts w:ascii="Franklin Gothic Book" w:hAnsi="Franklin Gothic Book" w:cs="Courier New"/>
          <w:b/>
          <w:szCs w:val="22"/>
        </w:rPr>
        <w:t xml:space="preserve"> </w:t>
      </w:r>
      <w:r w:rsidR="009E755C" w:rsidRPr="003F70BC">
        <w:rPr>
          <w:rFonts w:ascii="Franklin Gothic Book" w:hAnsi="Franklin Gothic Book" w:cs="Courier New"/>
          <w:b/>
          <w:szCs w:val="22"/>
        </w:rPr>
        <w:t xml:space="preserve">LABORATORIO CREATIVO (1 giorno a </w:t>
      </w:r>
      <w:proofErr w:type="spellStart"/>
      <w:r w:rsidR="009E755C" w:rsidRPr="003F70BC">
        <w:rPr>
          <w:rFonts w:ascii="Franklin Gothic Book" w:hAnsi="Franklin Gothic Book" w:cs="Courier New"/>
          <w:b/>
          <w:szCs w:val="22"/>
        </w:rPr>
        <w:t>sett</w:t>
      </w:r>
      <w:proofErr w:type="spellEnd"/>
      <w:r w:rsidR="009E755C" w:rsidRPr="003F70BC">
        <w:rPr>
          <w:rFonts w:ascii="Franklin Gothic Book" w:hAnsi="Franklin Gothic Book" w:cs="Courier New"/>
          <w:b/>
          <w:szCs w:val="22"/>
        </w:rPr>
        <w:t xml:space="preserve">) </w:t>
      </w:r>
      <w:r>
        <w:rPr>
          <w:rFonts w:ascii="Franklin Gothic Book" w:hAnsi="Franklin Gothic Book" w:cs="Courier New"/>
          <w:b/>
          <w:szCs w:val="22"/>
        </w:rPr>
        <w:br/>
      </w:r>
      <w:r w:rsidR="009E755C" w:rsidRPr="003F70BC">
        <w:rPr>
          <w:rFonts w:ascii="Franklin Gothic Book" w:hAnsi="Franklin Gothic Book" w:cs="Courier New"/>
          <w:szCs w:val="22"/>
        </w:rPr>
        <w:t xml:space="preserve">a cura di </w:t>
      </w:r>
      <w:proofErr w:type="spellStart"/>
      <w:r w:rsidR="009E755C" w:rsidRPr="003F70BC">
        <w:rPr>
          <w:rFonts w:ascii="Franklin Gothic Book" w:hAnsi="Franklin Gothic Book" w:cs="Courier New"/>
          <w:szCs w:val="22"/>
        </w:rPr>
        <w:t>Associzione</w:t>
      </w:r>
      <w:proofErr w:type="spellEnd"/>
      <w:r w:rsidR="009E755C" w:rsidRPr="003F70BC">
        <w:rPr>
          <w:rFonts w:ascii="Franklin Gothic Book" w:hAnsi="Franklin Gothic Book" w:cs="Courier New"/>
          <w:szCs w:val="22"/>
        </w:rPr>
        <w:t xml:space="preserve"> </w:t>
      </w:r>
      <w:proofErr w:type="spellStart"/>
      <w:r w:rsidR="009E755C" w:rsidRPr="003F70BC">
        <w:rPr>
          <w:rFonts w:ascii="Franklin Gothic Book" w:hAnsi="Franklin Gothic Book" w:cs="Courier New"/>
          <w:szCs w:val="22"/>
        </w:rPr>
        <w:t>Vango-anch</w:t>
      </w:r>
      <w:proofErr w:type="spellEnd"/>
      <w:r w:rsidR="009E755C" w:rsidRPr="003F70BC">
        <w:rPr>
          <w:rFonts w:ascii="Franklin Gothic Book" w:hAnsi="Franklin Gothic Book" w:cs="Courier New"/>
          <w:szCs w:val="22"/>
        </w:rPr>
        <w:t>’io</w:t>
      </w:r>
      <w:r w:rsidR="001E649B">
        <w:rPr>
          <w:rFonts w:ascii="Franklin Gothic Book" w:hAnsi="Franklin Gothic Book" w:cs="Courier New"/>
        </w:rPr>
        <w:br/>
      </w:r>
      <w:r w:rsidR="009E755C" w:rsidRPr="003F70BC">
        <w:rPr>
          <w:rFonts w:ascii="Franklin Gothic Book" w:hAnsi="Franklin Gothic Book" w:cs="Courier New"/>
          <w:b/>
          <w:szCs w:val="22"/>
        </w:rPr>
        <w:t>3)</w:t>
      </w:r>
      <w:r>
        <w:rPr>
          <w:rFonts w:ascii="Franklin Gothic Book" w:hAnsi="Franklin Gothic Book" w:cs="Courier New"/>
          <w:b/>
        </w:rPr>
        <w:t xml:space="preserve"> </w:t>
      </w:r>
      <w:r w:rsidR="009E755C" w:rsidRPr="003F70BC">
        <w:rPr>
          <w:rFonts w:ascii="Franklin Gothic Book" w:hAnsi="Franklin Gothic Book" w:cs="Courier New"/>
          <w:b/>
          <w:szCs w:val="22"/>
        </w:rPr>
        <w:t xml:space="preserve">YOGA (3 </w:t>
      </w:r>
      <w:proofErr w:type="spellStart"/>
      <w:r w:rsidR="009E755C" w:rsidRPr="003F70BC">
        <w:rPr>
          <w:rFonts w:ascii="Franklin Gothic Book" w:hAnsi="Franklin Gothic Book" w:cs="Courier New"/>
          <w:b/>
          <w:szCs w:val="22"/>
        </w:rPr>
        <w:t>gg</w:t>
      </w:r>
      <w:proofErr w:type="spellEnd"/>
      <w:r w:rsidR="009E755C" w:rsidRPr="003F70BC">
        <w:rPr>
          <w:rFonts w:ascii="Franklin Gothic Book" w:hAnsi="Franklin Gothic Book" w:cs="Courier New"/>
          <w:b/>
          <w:szCs w:val="22"/>
        </w:rPr>
        <w:t xml:space="preserve"> a </w:t>
      </w:r>
      <w:proofErr w:type="spellStart"/>
      <w:r w:rsidR="009E755C" w:rsidRPr="003F70BC">
        <w:rPr>
          <w:rFonts w:ascii="Franklin Gothic Book" w:hAnsi="Franklin Gothic Book" w:cs="Courier New"/>
          <w:b/>
          <w:szCs w:val="22"/>
        </w:rPr>
        <w:t>sett</w:t>
      </w:r>
      <w:proofErr w:type="spellEnd"/>
      <w:r w:rsidR="009E755C" w:rsidRPr="003F70BC">
        <w:rPr>
          <w:rFonts w:ascii="Franklin Gothic Book" w:hAnsi="Franklin Gothic Book" w:cs="Courier New"/>
          <w:b/>
          <w:szCs w:val="22"/>
        </w:rPr>
        <w:t>)</w:t>
      </w:r>
      <w:r>
        <w:rPr>
          <w:rFonts w:ascii="Franklin Gothic Book" w:hAnsi="Franklin Gothic Book" w:cs="Courier New"/>
          <w:b/>
        </w:rPr>
        <w:br/>
      </w:r>
      <w:r>
        <w:rPr>
          <w:rFonts w:ascii="Franklin Gothic Book" w:hAnsi="Franklin Gothic Book" w:cs="Courier New"/>
        </w:rPr>
        <w:t>a</w:t>
      </w:r>
      <w:r w:rsidR="009E755C" w:rsidRPr="003F70BC">
        <w:rPr>
          <w:rFonts w:ascii="Franklin Gothic Book" w:hAnsi="Franklin Gothic Book" w:cs="Courier New"/>
          <w:szCs w:val="22"/>
        </w:rPr>
        <w:t xml:space="preserve"> cura di Elena </w:t>
      </w:r>
      <w:proofErr w:type="spellStart"/>
      <w:r w:rsidR="009E755C" w:rsidRPr="003F70BC">
        <w:rPr>
          <w:rFonts w:ascii="Franklin Gothic Book" w:hAnsi="Franklin Gothic Book" w:cs="Courier New"/>
          <w:szCs w:val="22"/>
        </w:rPr>
        <w:t>Veggetti</w:t>
      </w:r>
      <w:proofErr w:type="spellEnd"/>
    </w:p>
    <w:p w:rsidR="009E755C" w:rsidRPr="003F70BC" w:rsidRDefault="009E755C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 w:rsidRPr="003F70BC">
        <w:rPr>
          <w:rFonts w:ascii="Franklin Gothic Book" w:hAnsi="Franklin Gothic Book" w:cs="Courier New"/>
          <w:b/>
          <w:sz w:val="24"/>
        </w:rPr>
        <w:t>4)</w:t>
      </w:r>
      <w:r w:rsidR="003F70BC">
        <w:rPr>
          <w:rFonts w:ascii="Franklin Gothic Book" w:hAnsi="Franklin Gothic Book" w:cs="Courier New"/>
          <w:b/>
          <w:sz w:val="24"/>
        </w:rPr>
        <w:t xml:space="preserve"> </w:t>
      </w:r>
      <w:r w:rsidRPr="003F70BC">
        <w:rPr>
          <w:rFonts w:ascii="Franklin Gothic Book" w:hAnsi="Franklin Gothic Book" w:cs="Courier New"/>
          <w:b/>
          <w:sz w:val="24"/>
        </w:rPr>
        <w:t>P</w:t>
      </w:r>
      <w:r w:rsidR="00C223C1" w:rsidRPr="003F70BC">
        <w:rPr>
          <w:rFonts w:ascii="Franklin Gothic Book" w:hAnsi="Franklin Gothic Book" w:cs="Courier New"/>
          <w:b/>
          <w:sz w:val="24"/>
        </w:rPr>
        <w:t>ISCINA</w:t>
      </w:r>
      <w:r w:rsidRPr="003F70BC">
        <w:rPr>
          <w:rFonts w:ascii="Franklin Gothic Book" w:hAnsi="Franklin Gothic Book" w:cs="Courier New"/>
          <w:b/>
          <w:sz w:val="24"/>
        </w:rPr>
        <w:t xml:space="preserve"> – Percorso in Acqua (2 mattine a </w:t>
      </w:r>
      <w:proofErr w:type="spellStart"/>
      <w:r w:rsidRPr="003F70BC">
        <w:rPr>
          <w:rFonts w:ascii="Franklin Gothic Book" w:hAnsi="Franklin Gothic Book" w:cs="Courier New"/>
          <w:b/>
          <w:sz w:val="24"/>
        </w:rPr>
        <w:t>sett</w:t>
      </w:r>
      <w:proofErr w:type="spellEnd"/>
      <w:r w:rsidRPr="003F70BC">
        <w:rPr>
          <w:rFonts w:ascii="Franklin Gothic Book" w:hAnsi="Franklin Gothic Book" w:cs="Courier New"/>
          <w:b/>
          <w:sz w:val="24"/>
        </w:rPr>
        <w:t>)</w:t>
      </w:r>
      <w:r w:rsidR="003F70BC">
        <w:rPr>
          <w:rFonts w:ascii="Franklin Gothic Book" w:hAnsi="Franklin Gothic Book" w:cs="Courier New"/>
          <w:b/>
          <w:sz w:val="24"/>
        </w:rPr>
        <w:br/>
      </w:r>
      <w:r w:rsidR="003F70BC">
        <w:rPr>
          <w:rFonts w:ascii="Franklin Gothic Book" w:hAnsi="Franklin Gothic Book" w:cs="Courier New"/>
          <w:sz w:val="24"/>
        </w:rPr>
        <w:t>a</w:t>
      </w:r>
      <w:r w:rsidRPr="003F70BC">
        <w:rPr>
          <w:rFonts w:ascii="Franklin Gothic Book" w:hAnsi="Franklin Gothic Book" w:cs="Courier New"/>
          <w:sz w:val="24"/>
        </w:rPr>
        <w:t xml:space="preserve"> cura di Elena </w:t>
      </w:r>
      <w:proofErr w:type="spellStart"/>
      <w:r w:rsidRPr="003F70BC">
        <w:rPr>
          <w:rFonts w:ascii="Franklin Gothic Book" w:hAnsi="Franklin Gothic Book" w:cs="Courier New"/>
          <w:sz w:val="24"/>
        </w:rPr>
        <w:t>Pengo</w:t>
      </w:r>
      <w:proofErr w:type="spellEnd"/>
    </w:p>
    <w:p w:rsidR="009E755C" w:rsidRPr="003F70BC" w:rsidRDefault="009E755C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 w:rsidRPr="003F70BC">
        <w:rPr>
          <w:rFonts w:ascii="Franklin Gothic Book" w:hAnsi="Franklin Gothic Book" w:cs="Courier New"/>
          <w:b/>
          <w:sz w:val="24"/>
        </w:rPr>
        <w:t>5)</w:t>
      </w:r>
      <w:r w:rsidR="003F70BC">
        <w:rPr>
          <w:rFonts w:ascii="Franklin Gothic Book" w:hAnsi="Franklin Gothic Book" w:cs="Courier New"/>
          <w:b/>
          <w:sz w:val="24"/>
        </w:rPr>
        <w:t xml:space="preserve"> </w:t>
      </w:r>
      <w:r w:rsidRPr="003F70BC">
        <w:rPr>
          <w:rFonts w:ascii="Franklin Gothic Book" w:hAnsi="Franklin Gothic Book" w:cs="Courier New"/>
          <w:b/>
          <w:sz w:val="24"/>
        </w:rPr>
        <w:t>J</w:t>
      </w:r>
      <w:r w:rsidR="00C223C1" w:rsidRPr="003F70BC">
        <w:rPr>
          <w:rFonts w:ascii="Franklin Gothic Book" w:hAnsi="Franklin Gothic Book" w:cs="Courier New"/>
          <w:b/>
          <w:sz w:val="24"/>
        </w:rPr>
        <w:t>UDO</w:t>
      </w:r>
      <w:r w:rsidRPr="003F70BC">
        <w:rPr>
          <w:rFonts w:ascii="Franklin Gothic Book" w:hAnsi="Franklin Gothic Book" w:cs="Courier New"/>
          <w:b/>
          <w:sz w:val="24"/>
        </w:rPr>
        <w:t xml:space="preserve"> – (3 </w:t>
      </w:r>
      <w:proofErr w:type="spellStart"/>
      <w:r w:rsidRPr="003F70BC">
        <w:rPr>
          <w:rFonts w:ascii="Franklin Gothic Book" w:hAnsi="Franklin Gothic Book" w:cs="Courier New"/>
          <w:b/>
          <w:sz w:val="24"/>
        </w:rPr>
        <w:t>gg</w:t>
      </w:r>
      <w:proofErr w:type="spellEnd"/>
      <w:r w:rsidRPr="003F70BC">
        <w:rPr>
          <w:rFonts w:ascii="Franklin Gothic Book" w:hAnsi="Franklin Gothic Book" w:cs="Courier New"/>
          <w:b/>
          <w:sz w:val="24"/>
        </w:rPr>
        <w:t xml:space="preserve"> a </w:t>
      </w:r>
      <w:proofErr w:type="spellStart"/>
      <w:r w:rsidRPr="003F70BC">
        <w:rPr>
          <w:rFonts w:ascii="Franklin Gothic Book" w:hAnsi="Franklin Gothic Book" w:cs="Courier New"/>
          <w:b/>
          <w:sz w:val="24"/>
        </w:rPr>
        <w:t>sett</w:t>
      </w:r>
      <w:proofErr w:type="spellEnd"/>
      <w:r w:rsidRPr="003F70BC">
        <w:rPr>
          <w:rFonts w:ascii="Franklin Gothic Book" w:hAnsi="Franklin Gothic Book" w:cs="Courier New"/>
          <w:b/>
          <w:sz w:val="24"/>
        </w:rPr>
        <w:t>)</w:t>
      </w:r>
      <w:r w:rsidR="003F70BC">
        <w:rPr>
          <w:rFonts w:ascii="Franklin Gothic Book" w:hAnsi="Franklin Gothic Book" w:cs="Courier New"/>
          <w:b/>
          <w:sz w:val="24"/>
        </w:rPr>
        <w:br/>
      </w:r>
      <w:r w:rsidR="003F70BC">
        <w:rPr>
          <w:rFonts w:ascii="Franklin Gothic Book" w:hAnsi="Franklin Gothic Book" w:cs="Courier New"/>
          <w:sz w:val="24"/>
        </w:rPr>
        <w:t xml:space="preserve">a </w:t>
      </w:r>
      <w:r w:rsidRPr="003F70BC">
        <w:rPr>
          <w:rFonts w:ascii="Franklin Gothic Book" w:hAnsi="Franklin Gothic Book" w:cs="Courier New"/>
          <w:sz w:val="24"/>
        </w:rPr>
        <w:t xml:space="preserve">cura di </w:t>
      </w:r>
      <w:r w:rsidRPr="003F70BC">
        <w:rPr>
          <w:rFonts w:ascii="Franklin Gothic Book" w:hAnsi="Franklin Gothic Book" w:cs="Courier New"/>
          <w:i/>
          <w:sz w:val="24"/>
        </w:rPr>
        <w:t>Giorgia Galletti</w:t>
      </w:r>
    </w:p>
    <w:p w:rsidR="009E755C" w:rsidRPr="003F70BC" w:rsidRDefault="009E755C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 w:rsidRPr="003F70BC">
        <w:rPr>
          <w:rFonts w:ascii="Franklin Gothic Book" w:hAnsi="Franklin Gothic Book" w:cs="Courier New"/>
          <w:b/>
          <w:sz w:val="24"/>
        </w:rPr>
        <w:t>6) I</w:t>
      </w:r>
      <w:r w:rsidR="00C223C1" w:rsidRPr="003F70BC">
        <w:rPr>
          <w:rFonts w:ascii="Franklin Gothic Book" w:hAnsi="Franklin Gothic Book" w:cs="Courier New"/>
          <w:b/>
          <w:sz w:val="24"/>
        </w:rPr>
        <w:t>NGLESE</w:t>
      </w:r>
      <w:r w:rsidRPr="003F70BC">
        <w:rPr>
          <w:rFonts w:ascii="Franklin Gothic Book" w:hAnsi="Franklin Gothic Book" w:cs="Courier New"/>
          <w:b/>
          <w:sz w:val="24"/>
        </w:rPr>
        <w:t xml:space="preserve"> (4 </w:t>
      </w:r>
      <w:proofErr w:type="spellStart"/>
      <w:r w:rsidRPr="003F70BC">
        <w:rPr>
          <w:rFonts w:ascii="Franklin Gothic Book" w:hAnsi="Franklin Gothic Book" w:cs="Courier New"/>
          <w:b/>
          <w:sz w:val="24"/>
        </w:rPr>
        <w:t>gg</w:t>
      </w:r>
      <w:proofErr w:type="spellEnd"/>
      <w:r w:rsidRPr="003F70BC">
        <w:rPr>
          <w:rFonts w:ascii="Franklin Gothic Book" w:hAnsi="Franklin Gothic Book" w:cs="Courier New"/>
          <w:b/>
          <w:sz w:val="24"/>
        </w:rPr>
        <w:t xml:space="preserve"> a </w:t>
      </w:r>
      <w:proofErr w:type="spellStart"/>
      <w:r w:rsidRPr="003F70BC">
        <w:rPr>
          <w:rFonts w:ascii="Franklin Gothic Book" w:hAnsi="Franklin Gothic Book" w:cs="Courier New"/>
          <w:b/>
          <w:sz w:val="24"/>
        </w:rPr>
        <w:t>sett</w:t>
      </w:r>
      <w:proofErr w:type="spellEnd"/>
      <w:r w:rsidRPr="003F70BC">
        <w:rPr>
          <w:rFonts w:ascii="Franklin Gothic Book" w:hAnsi="Franklin Gothic Book" w:cs="Courier New"/>
          <w:b/>
          <w:sz w:val="24"/>
        </w:rPr>
        <w:t>)</w:t>
      </w:r>
      <w:r w:rsidR="003F70BC">
        <w:rPr>
          <w:rFonts w:ascii="Franklin Gothic Book" w:hAnsi="Franklin Gothic Book" w:cs="Courier New"/>
          <w:b/>
          <w:sz w:val="24"/>
        </w:rPr>
        <w:br/>
      </w:r>
      <w:r w:rsidR="003F70BC">
        <w:rPr>
          <w:rFonts w:ascii="Franklin Gothic Book" w:hAnsi="Franklin Gothic Book" w:cs="Courier New"/>
          <w:sz w:val="24"/>
        </w:rPr>
        <w:t>a</w:t>
      </w:r>
      <w:r w:rsidRPr="003F70BC">
        <w:rPr>
          <w:rFonts w:ascii="Franklin Gothic Book" w:hAnsi="Franklin Gothic Book" w:cs="Courier New"/>
          <w:sz w:val="24"/>
        </w:rPr>
        <w:t xml:space="preserve"> cura di Lisa </w:t>
      </w:r>
      <w:proofErr w:type="spellStart"/>
      <w:r w:rsidRPr="003F70BC">
        <w:rPr>
          <w:rFonts w:ascii="Franklin Gothic Book" w:hAnsi="Franklin Gothic Book" w:cs="Courier New"/>
          <w:sz w:val="24"/>
        </w:rPr>
        <w:t>Ionescu</w:t>
      </w:r>
      <w:proofErr w:type="spellEnd"/>
      <w:r w:rsidRPr="003F70BC">
        <w:rPr>
          <w:rFonts w:ascii="Franklin Gothic Book" w:hAnsi="Franklin Gothic Book" w:cs="Courier New"/>
          <w:sz w:val="24"/>
        </w:rPr>
        <w:t xml:space="preserve"> </w:t>
      </w:r>
      <w:proofErr w:type="spellStart"/>
      <w:r w:rsidRPr="003F70BC">
        <w:rPr>
          <w:rFonts w:ascii="Franklin Gothic Book" w:hAnsi="Franklin Gothic Book" w:cs="Courier New"/>
          <w:sz w:val="24"/>
        </w:rPr>
        <w:t>Balaceanu</w:t>
      </w:r>
      <w:proofErr w:type="spellEnd"/>
      <w:r w:rsidR="003F70BC">
        <w:rPr>
          <w:rFonts w:ascii="Franklin Gothic Book" w:hAnsi="Franklin Gothic Book" w:cs="Courier New"/>
          <w:b/>
          <w:sz w:val="24"/>
        </w:rPr>
        <w:br/>
      </w:r>
      <w:r w:rsidRPr="003F70BC">
        <w:rPr>
          <w:rFonts w:ascii="Franklin Gothic Book" w:hAnsi="Franklin Gothic Book" w:cs="Courier New"/>
          <w:b/>
          <w:sz w:val="24"/>
        </w:rPr>
        <w:t>7) M</w:t>
      </w:r>
      <w:r w:rsidR="00C223C1" w:rsidRPr="003F70BC">
        <w:rPr>
          <w:rFonts w:ascii="Franklin Gothic Book" w:hAnsi="Franklin Gothic Book" w:cs="Courier New"/>
          <w:b/>
          <w:sz w:val="24"/>
        </w:rPr>
        <w:t>USICA</w:t>
      </w:r>
      <w:r w:rsidRPr="003F70BC">
        <w:rPr>
          <w:rFonts w:ascii="Franklin Gothic Book" w:hAnsi="Franklin Gothic Book" w:cs="Courier New"/>
          <w:b/>
          <w:sz w:val="24"/>
        </w:rPr>
        <w:t xml:space="preserve"> (2 </w:t>
      </w:r>
      <w:proofErr w:type="spellStart"/>
      <w:r w:rsidRPr="003F70BC">
        <w:rPr>
          <w:rFonts w:ascii="Franklin Gothic Book" w:hAnsi="Franklin Gothic Book" w:cs="Courier New"/>
          <w:b/>
          <w:sz w:val="24"/>
        </w:rPr>
        <w:t>gg</w:t>
      </w:r>
      <w:proofErr w:type="spellEnd"/>
      <w:r w:rsidRPr="003F70BC">
        <w:rPr>
          <w:rFonts w:ascii="Franklin Gothic Book" w:hAnsi="Franklin Gothic Book" w:cs="Courier New"/>
          <w:b/>
          <w:sz w:val="24"/>
        </w:rPr>
        <w:t xml:space="preserve"> a </w:t>
      </w:r>
      <w:proofErr w:type="spellStart"/>
      <w:r w:rsidRPr="003F70BC">
        <w:rPr>
          <w:rFonts w:ascii="Franklin Gothic Book" w:hAnsi="Franklin Gothic Book" w:cs="Courier New"/>
          <w:b/>
          <w:sz w:val="24"/>
        </w:rPr>
        <w:t>sett</w:t>
      </w:r>
      <w:proofErr w:type="spellEnd"/>
      <w:r w:rsidRPr="003F70BC">
        <w:rPr>
          <w:rFonts w:ascii="Franklin Gothic Book" w:hAnsi="Franklin Gothic Book" w:cs="Courier New"/>
          <w:b/>
          <w:sz w:val="24"/>
        </w:rPr>
        <w:t>)</w:t>
      </w:r>
      <w:r w:rsidR="003F70BC">
        <w:rPr>
          <w:rFonts w:ascii="Franklin Gothic Book" w:hAnsi="Franklin Gothic Book" w:cs="Courier New"/>
          <w:b/>
          <w:sz w:val="24"/>
        </w:rPr>
        <w:br/>
      </w:r>
      <w:r w:rsidR="003F70BC">
        <w:rPr>
          <w:rFonts w:ascii="Franklin Gothic Book" w:hAnsi="Franklin Gothic Book" w:cs="Courier New"/>
          <w:sz w:val="24"/>
        </w:rPr>
        <w:t>a</w:t>
      </w:r>
      <w:r w:rsidRPr="003F70BC">
        <w:rPr>
          <w:rFonts w:ascii="Franklin Gothic Book" w:hAnsi="Franklin Gothic Book" w:cs="Courier New"/>
          <w:sz w:val="24"/>
        </w:rPr>
        <w:t xml:space="preserve"> cura di Luigi </w:t>
      </w:r>
      <w:proofErr w:type="spellStart"/>
      <w:r w:rsidRPr="003F70BC">
        <w:rPr>
          <w:rFonts w:ascii="Franklin Gothic Book" w:hAnsi="Franklin Gothic Book" w:cs="Courier New"/>
          <w:sz w:val="24"/>
        </w:rPr>
        <w:t>Folino</w:t>
      </w:r>
      <w:proofErr w:type="spellEnd"/>
      <w:r w:rsidRPr="003F70BC">
        <w:rPr>
          <w:rFonts w:ascii="Franklin Gothic Book" w:hAnsi="Franklin Gothic Book" w:cs="Courier New"/>
          <w:sz w:val="24"/>
        </w:rPr>
        <w:t xml:space="preserve"> Insegnante Formatore </w:t>
      </w:r>
      <w:proofErr w:type="spellStart"/>
      <w:r w:rsidRPr="003F70BC">
        <w:rPr>
          <w:rFonts w:ascii="Franklin Gothic Book" w:hAnsi="Franklin Gothic Book" w:cs="Courier New"/>
          <w:sz w:val="24"/>
        </w:rPr>
        <w:t>Audiation</w:t>
      </w:r>
      <w:proofErr w:type="spellEnd"/>
      <w:r w:rsidRPr="003F70BC">
        <w:rPr>
          <w:rFonts w:ascii="Franklin Gothic Book" w:hAnsi="Franklin Gothic Book" w:cs="Courier New"/>
          <w:sz w:val="24"/>
        </w:rPr>
        <w:t xml:space="preserve"> </w:t>
      </w:r>
      <w:proofErr w:type="spellStart"/>
      <w:r w:rsidRPr="003F70BC">
        <w:rPr>
          <w:rFonts w:ascii="Franklin Gothic Book" w:hAnsi="Franklin Gothic Book" w:cs="Courier New"/>
          <w:sz w:val="24"/>
        </w:rPr>
        <w:t>Institute</w:t>
      </w:r>
      <w:proofErr w:type="spellEnd"/>
      <w:r w:rsidRPr="003F70BC">
        <w:rPr>
          <w:rFonts w:ascii="Franklin Gothic Book" w:hAnsi="Franklin Gothic Book" w:cs="Courier New"/>
          <w:sz w:val="24"/>
        </w:rPr>
        <w:t xml:space="preserve"> </w:t>
      </w:r>
      <w:r w:rsidR="003F70BC">
        <w:rPr>
          <w:rFonts w:ascii="Franklin Gothic Book" w:hAnsi="Franklin Gothic Book" w:cs="Courier New"/>
          <w:b/>
          <w:sz w:val="24"/>
        </w:rPr>
        <w:br/>
      </w:r>
      <w:r w:rsidRPr="003F70BC">
        <w:rPr>
          <w:rFonts w:ascii="Franklin Gothic Book" w:hAnsi="Franklin Gothic Book" w:cs="Courier New"/>
          <w:i/>
          <w:sz w:val="24"/>
        </w:rPr>
        <w:t>per la Ricerca e la Formazione sull'Apprendimento Musicale</w:t>
      </w:r>
      <w:r w:rsidR="003F70BC">
        <w:rPr>
          <w:rFonts w:ascii="Franklin Gothic Book" w:hAnsi="Franklin Gothic Book" w:cs="Courier New"/>
          <w:b/>
          <w:sz w:val="24"/>
        </w:rPr>
        <w:br/>
      </w:r>
      <w:r w:rsidRPr="003F70BC">
        <w:rPr>
          <w:rFonts w:ascii="Franklin Gothic Book" w:hAnsi="Franklin Gothic Book" w:cs="Courier New"/>
          <w:i/>
          <w:sz w:val="24"/>
        </w:rPr>
        <w:t xml:space="preserve">secondo la </w:t>
      </w:r>
      <w:proofErr w:type="spellStart"/>
      <w:r w:rsidRPr="003F70BC">
        <w:rPr>
          <w:rFonts w:ascii="Franklin Gothic Book" w:hAnsi="Franklin Gothic Book" w:cs="Courier New"/>
          <w:i/>
          <w:sz w:val="24"/>
        </w:rPr>
        <w:t>Music</w:t>
      </w:r>
      <w:proofErr w:type="spellEnd"/>
      <w:r w:rsidRPr="003F70BC">
        <w:rPr>
          <w:rFonts w:ascii="Franklin Gothic Book" w:hAnsi="Franklin Gothic Book" w:cs="Courier New"/>
          <w:i/>
          <w:sz w:val="24"/>
        </w:rPr>
        <w:t xml:space="preserve"> </w:t>
      </w:r>
      <w:proofErr w:type="spellStart"/>
      <w:r w:rsidRPr="003F70BC">
        <w:rPr>
          <w:rFonts w:ascii="Franklin Gothic Book" w:hAnsi="Franklin Gothic Book" w:cs="Courier New"/>
          <w:i/>
          <w:sz w:val="24"/>
        </w:rPr>
        <w:t>Learning</w:t>
      </w:r>
      <w:proofErr w:type="spellEnd"/>
      <w:r w:rsidRPr="003F70BC">
        <w:rPr>
          <w:rFonts w:ascii="Franklin Gothic Book" w:hAnsi="Franklin Gothic Book" w:cs="Courier New"/>
          <w:i/>
          <w:sz w:val="24"/>
        </w:rPr>
        <w:t xml:space="preserve"> </w:t>
      </w:r>
      <w:proofErr w:type="spellStart"/>
      <w:r w:rsidRPr="003F70BC">
        <w:rPr>
          <w:rFonts w:ascii="Franklin Gothic Book" w:hAnsi="Franklin Gothic Book" w:cs="Courier New"/>
          <w:i/>
          <w:sz w:val="24"/>
        </w:rPr>
        <w:t>Theory</w:t>
      </w:r>
      <w:proofErr w:type="spellEnd"/>
      <w:r w:rsidRPr="003F70BC">
        <w:rPr>
          <w:rFonts w:ascii="Franklin Gothic Book" w:hAnsi="Franklin Gothic Book" w:cs="Courier New"/>
          <w:i/>
          <w:sz w:val="24"/>
        </w:rPr>
        <w:t xml:space="preserve"> di Edwin E. Gordon</w:t>
      </w:r>
    </w:p>
    <w:p w:rsidR="009E755C" w:rsidRPr="003F70BC" w:rsidRDefault="003F70BC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>
        <w:rPr>
          <w:rFonts w:ascii="Franklin Gothic Book" w:hAnsi="Franklin Gothic Book" w:cs="Courier New"/>
          <w:b/>
          <w:sz w:val="24"/>
        </w:rPr>
        <w:t xml:space="preserve">8) </w:t>
      </w:r>
      <w:r w:rsidR="00C223C1" w:rsidRPr="003F70BC">
        <w:rPr>
          <w:rFonts w:ascii="Franklin Gothic Book" w:hAnsi="Franklin Gothic Book" w:cs="Courier New"/>
          <w:b/>
          <w:sz w:val="24"/>
        </w:rPr>
        <w:t xml:space="preserve">CINEMA D’ANIMAZIONE PER BAMBINI </w:t>
      </w:r>
      <w:r w:rsidR="009E755C" w:rsidRPr="003F70BC">
        <w:rPr>
          <w:rFonts w:ascii="Franklin Gothic Book" w:hAnsi="Franklin Gothic Book" w:cs="Courier New"/>
          <w:b/>
          <w:sz w:val="24"/>
        </w:rPr>
        <w:t xml:space="preserve">(1 pomeriggio a </w:t>
      </w:r>
      <w:proofErr w:type="spellStart"/>
      <w:r w:rsidR="009E755C" w:rsidRPr="003F70BC">
        <w:rPr>
          <w:rFonts w:ascii="Franklin Gothic Book" w:hAnsi="Franklin Gothic Book" w:cs="Courier New"/>
          <w:b/>
          <w:sz w:val="24"/>
        </w:rPr>
        <w:t>sett</w:t>
      </w:r>
      <w:proofErr w:type="spellEnd"/>
      <w:r w:rsidR="009E755C" w:rsidRPr="003F70BC">
        <w:rPr>
          <w:rFonts w:ascii="Franklin Gothic Book" w:hAnsi="Franklin Gothic Book" w:cs="Courier New"/>
          <w:b/>
          <w:sz w:val="24"/>
        </w:rPr>
        <w:t>)</w:t>
      </w:r>
    </w:p>
    <w:p w:rsidR="009E755C" w:rsidRPr="003F70BC" w:rsidRDefault="003F70BC" w:rsidP="001E649B">
      <w:pPr>
        <w:spacing w:after="0" w:line="240" w:lineRule="auto"/>
        <w:rPr>
          <w:rFonts w:ascii="Franklin Gothic Book" w:hAnsi="Franklin Gothic Book" w:cs="Courier New"/>
          <w:sz w:val="24"/>
        </w:rPr>
      </w:pPr>
      <w:r>
        <w:rPr>
          <w:rFonts w:ascii="Franklin Gothic Book" w:hAnsi="Franklin Gothic Book" w:cs="Courier New"/>
          <w:sz w:val="24"/>
        </w:rPr>
        <w:t>a</w:t>
      </w:r>
      <w:r w:rsidR="0099783D" w:rsidRPr="003F70BC">
        <w:rPr>
          <w:rFonts w:ascii="Franklin Gothic Book" w:hAnsi="Franklin Gothic Book" w:cs="Courier New"/>
          <w:sz w:val="24"/>
        </w:rPr>
        <w:t xml:space="preserve"> cura di Lorenzo Vitalone</w:t>
      </w:r>
    </w:p>
    <w:p w:rsidR="001E649B" w:rsidRDefault="001E649B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</w:p>
    <w:p w:rsidR="006D0511" w:rsidRPr="001E649B" w:rsidRDefault="00823C0D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 w:rsidRPr="003F70BC">
        <w:rPr>
          <w:rFonts w:ascii="Franklin Gothic Book" w:hAnsi="Franklin Gothic Book" w:cs="Courier New"/>
          <w:b/>
          <w:sz w:val="28"/>
          <w:szCs w:val="28"/>
        </w:rPr>
        <w:t>1)</w:t>
      </w:r>
      <w:r w:rsidR="006D0511" w:rsidRPr="003F70BC">
        <w:rPr>
          <w:rFonts w:ascii="Franklin Gothic Book" w:hAnsi="Franklin Gothic Book" w:cs="Courier New"/>
          <w:b/>
          <w:sz w:val="24"/>
        </w:rPr>
        <w:t xml:space="preserve"> </w:t>
      </w:r>
      <w:r w:rsidR="003050A4" w:rsidRPr="003F70BC">
        <w:rPr>
          <w:rFonts w:ascii="Franklin Gothic Book" w:hAnsi="Franklin Gothic Book" w:cs="Courier New"/>
          <w:b/>
          <w:sz w:val="28"/>
          <w:szCs w:val="28"/>
        </w:rPr>
        <w:t xml:space="preserve">IL GIOCO DEL </w:t>
      </w:r>
      <w:r w:rsidR="006D0511" w:rsidRPr="003F70BC">
        <w:rPr>
          <w:rFonts w:ascii="Franklin Gothic Book" w:hAnsi="Franklin Gothic Book" w:cs="Courier New"/>
          <w:b/>
          <w:sz w:val="28"/>
          <w:szCs w:val="28"/>
        </w:rPr>
        <w:t>TEATRO</w:t>
      </w:r>
      <w:r w:rsidR="006D0511" w:rsidRPr="003F70BC">
        <w:rPr>
          <w:rFonts w:ascii="Franklin Gothic Book" w:hAnsi="Franklin Gothic Book" w:cs="Courier New"/>
          <w:b/>
          <w:sz w:val="24"/>
        </w:rPr>
        <w:t xml:space="preserve"> </w:t>
      </w:r>
      <w:r w:rsidR="009E755C" w:rsidRPr="003F70BC">
        <w:rPr>
          <w:rFonts w:ascii="Franklin Gothic Book" w:hAnsi="Franklin Gothic Book" w:cs="Courier New"/>
          <w:b/>
          <w:sz w:val="24"/>
        </w:rPr>
        <w:t>(Tutti i giorni della settimana)</w:t>
      </w:r>
      <w:r w:rsidR="001E649B">
        <w:rPr>
          <w:rFonts w:ascii="Franklin Gothic Book" w:hAnsi="Franklin Gothic Book" w:cs="Courier New"/>
          <w:b/>
          <w:sz w:val="24"/>
        </w:rPr>
        <w:br/>
      </w:r>
      <w:r w:rsidR="006D0511" w:rsidRPr="003F70BC">
        <w:rPr>
          <w:rFonts w:ascii="Franklin Gothic Book" w:hAnsi="Franklin Gothic Book" w:cs="Courier New"/>
          <w:i/>
          <w:sz w:val="24"/>
        </w:rPr>
        <w:t xml:space="preserve">A cura di </w:t>
      </w:r>
      <w:r w:rsidR="00155394" w:rsidRPr="003F70BC">
        <w:rPr>
          <w:rFonts w:ascii="Franklin Gothic Book" w:hAnsi="Franklin Gothic Book" w:cs="Courier New"/>
          <w:i/>
          <w:sz w:val="24"/>
        </w:rPr>
        <w:t xml:space="preserve">Alessandra </w:t>
      </w:r>
      <w:proofErr w:type="spellStart"/>
      <w:r w:rsidR="00155394" w:rsidRPr="003F70BC">
        <w:rPr>
          <w:rFonts w:ascii="Franklin Gothic Book" w:hAnsi="Franklin Gothic Book" w:cs="Courier New"/>
          <w:i/>
          <w:sz w:val="24"/>
        </w:rPr>
        <w:t>Lattarulo</w:t>
      </w:r>
      <w:proofErr w:type="spellEnd"/>
    </w:p>
    <w:p w:rsidR="003050A4" w:rsidRPr="003F70BC" w:rsidRDefault="003050A4" w:rsidP="001E649B">
      <w:pPr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>Il teatro</w:t>
      </w:r>
      <w:r w:rsidR="003F70BC">
        <w:rPr>
          <w:rFonts w:ascii="Franklin Gothic Book" w:hAnsi="Franklin Gothic Book" w:cs="Courier New"/>
          <w:sz w:val="24"/>
        </w:rPr>
        <w:t xml:space="preserve">, vissuto nella dimensione del </w:t>
      </w:r>
      <w:r w:rsidRPr="003F70BC">
        <w:rPr>
          <w:rFonts w:ascii="Franklin Gothic Book" w:hAnsi="Franklin Gothic Book" w:cs="Courier New"/>
          <w:sz w:val="24"/>
        </w:rPr>
        <w:t>laboratorio, consente ai bambini  di esprimersi attraverso una molteplicità di linguaggi, all'interno di uno spazio espressivo in cui giocare con il corpo e la voce (ritmo, tonalità, volume e colore) in modo da sviluppare e accrescere le proprie capacità creative ed espressive.</w:t>
      </w:r>
      <w:r w:rsidR="001E649B">
        <w:rPr>
          <w:rFonts w:ascii="Franklin Gothic Book" w:hAnsi="Franklin Gothic Book" w:cs="Courier New"/>
          <w:sz w:val="24"/>
        </w:rPr>
        <w:br/>
      </w:r>
      <w:r w:rsidRPr="003F70BC">
        <w:rPr>
          <w:rFonts w:ascii="Franklin Gothic Book" w:hAnsi="Franklin Gothic Book" w:cs="Courier New"/>
          <w:sz w:val="24"/>
        </w:rPr>
        <w:lastRenderedPageBreak/>
        <w:t>Il gioco del teatro permette di creare un'atmosfera fantastica, attraverso la narrazione di storie e esercizi che stimolano i sensi e l'immaginazione; un gioco consapevole, che non esclude la naturalità del bambino ma ne esalta la spontaneità e la sincerità.</w:t>
      </w:r>
      <w:r w:rsidR="001E649B">
        <w:rPr>
          <w:rFonts w:ascii="Franklin Gothic Book" w:hAnsi="Franklin Gothic Book" w:cs="Courier New"/>
          <w:sz w:val="24"/>
        </w:rPr>
        <w:br/>
      </w:r>
      <w:r w:rsidRPr="003F70BC">
        <w:rPr>
          <w:rFonts w:ascii="Franklin Gothic Book" w:hAnsi="Franklin Gothic Book" w:cs="Courier New"/>
          <w:sz w:val="24"/>
        </w:rPr>
        <w:t xml:space="preserve">L'esperienza teatrale permette di conoscersi e sperimentarsi  in un contesto libero e privo di giudizio dove vengono valorizzate le qualità di ognuno e stabilendo un rapporto di condivisione e ascolto con i compagni: un lavoro individuale in un lavoro di gruppo per imparare ad essere CON l'altro. </w:t>
      </w:r>
      <w:r w:rsidR="001E649B">
        <w:rPr>
          <w:rFonts w:ascii="Franklin Gothic Book" w:hAnsi="Franklin Gothic Book" w:cs="Courier New"/>
          <w:sz w:val="24"/>
        </w:rPr>
        <w:br/>
      </w:r>
      <w:r w:rsidR="001E649B">
        <w:rPr>
          <w:rFonts w:ascii="Franklin Gothic Book" w:hAnsi="Franklin Gothic Book" w:cs="Courier New"/>
          <w:sz w:val="24"/>
        </w:rPr>
        <w:br/>
      </w:r>
      <w:r w:rsidRPr="003F70BC">
        <w:rPr>
          <w:rFonts w:ascii="Franklin Gothic Book" w:hAnsi="Franklin Gothic Book" w:cs="Courier New"/>
          <w:b/>
          <w:sz w:val="24"/>
        </w:rPr>
        <w:t>ATTIVITA' DEL LABORATORIO</w:t>
      </w:r>
      <w:r w:rsidR="003F70BC" w:rsidRPr="003F70BC">
        <w:rPr>
          <w:rFonts w:ascii="Franklin Gothic Book" w:hAnsi="Franklin Gothic Book" w:cs="Courier New"/>
          <w:b/>
          <w:sz w:val="24"/>
        </w:rPr>
        <w:t>:</w:t>
      </w:r>
      <w:r w:rsidR="001E649B">
        <w:rPr>
          <w:rFonts w:ascii="Franklin Gothic Book" w:hAnsi="Franklin Gothic Book" w:cs="Courier New"/>
          <w:sz w:val="24"/>
        </w:rPr>
        <w:br/>
      </w:r>
      <w:r w:rsidRPr="003F70BC">
        <w:rPr>
          <w:rFonts w:ascii="Franklin Gothic Book" w:hAnsi="Franklin Gothic Book" w:cs="Courier New"/>
          <w:sz w:val="24"/>
        </w:rPr>
        <w:t>- Giochi con il corpo</w:t>
      </w:r>
      <w:r w:rsidR="003F70BC">
        <w:rPr>
          <w:rFonts w:ascii="Franklin Gothic Book" w:hAnsi="Franklin Gothic Book" w:cs="Courier New"/>
          <w:sz w:val="24"/>
        </w:rPr>
        <w:br/>
      </w:r>
      <w:r w:rsidRPr="003F70BC">
        <w:rPr>
          <w:rFonts w:ascii="Franklin Gothic Book" w:hAnsi="Franklin Gothic Book" w:cs="Courier New"/>
          <w:sz w:val="24"/>
        </w:rPr>
        <w:t>- Giochi con la voce</w:t>
      </w:r>
      <w:r w:rsidR="001E649B">
        <w:rPr>
          <w:rFonts w:ascii="Franklin Gothic Book" w:hAnsi="Franklin Gothic Book" w:cs="Courier New"/>
          <w:sz w:val="24"/>
        </w:rPr>
        <w:br/>
      </w:r>
      <w:r w:rsidRPr="003F70BC">
        <w:rPr>
          <w:rFonts w:ascii="Franklin Gothic Book" w:hAnsi="Franklin Gothic Book" w:cs="Courier New"/>
          <w:sz w:val="24"/>
        </w:rPr>
        <w:t>- Utilizzo dello spazio (generale e personale)</w:t>
      </w:r>
      <w:r w:rsidR="001E649B">
        <w:rPr>
          <w:rFonts w:ascii="Franklin Gothic Book" w:hAnsi="Franklin Gothic Book" w:cs="Courier New"/>
          <w:sz w:val="24"/>
        </w:rPr>
        <w:br/>
      </w:r>
      <w:r w:rsidRPr="003F70BC">
        <w:rPr>
          <w:rFonts w:ascii="Franklin Gothic Book" w:hAnsi="Franklin Gothic Book" w:cs="Courier New"/>
          <w:sz w:val="24"/>
        </w:rPr>
        <w:t xml:space="preserve">- Giochi di rilassamento </w:t>
      </w:r>
      <w:r w:rsidR="001E649B">
        <w:rPr>
          <w:rFonts w:ascii="Franklin Gothic Book" w:hAnsi="Franklin Gothic Book" w:cs="Courier New"/>
          <w:sz w:val="24"/>
        </w:rPr>
        <w:br/>
      </w:r>
      <w:r w:rsidRPr="003F70BC">
        <w:rPr>
          <w:rFonts w:ascii="Franklin Gothic Book" w:hAnsi="Franklin Gothic Book" w:cs="Courier New"/>
          <w:sz w:val="24"/>
        </w:rPr>
        <w:t>- Giochi con le emozioni</w:t>
      </w:r>
      <w:r w:rsidR="001E649B">
        <w:rPr>
          <w:rFonts w:ascii="Franklin Gothic Book" w:hAnsi="Franklin Gothic Book" w:cs="Courier New"/>
          <w:sz w:val="24"/>
        </w:rPr>
        <w:br/>
      </w:r>
      <w:r w:rsidRPr="003F70BC">
        <w:rPr>
          <w:rFonts w:ascii="Franklin Gothic Book" w:hAnsi="Franklin Gothic Book" w:cs="Courier New"/>
          <w:sz w:val="24"/>
        </w:rPr>
        <w:t>- Fiabe e drammatizzazione</w:t>
      </w:r>
    </w:p>
    <w:p w:rsidR="003050A4" w:rsidRPr="003F70BC" w:rsidRDefault="003050A4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 w:rsidRPr="003F70BC">
        <w:rPr>
          <w:rFonts w:ascii="Franklin Gothic Book" w:hAnsi="Franklin Gothic Book" w:cs="Courier New"/>
          <w:b/>
          <w:sz w:val="24"/>
        </w:rPr>
        <w:t xml:space="preserve">FINALITA’ EDUCATIVE </w:t>
      </w:r>
    </w:p>
    <w:p w:rsidR="003050A4" w:rsidRPr="003F70BC" w:rsidRDefault="003050A4" w:rsidP="001E649B">
      <w:pPr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 xml:space="preserve">- Consapevolezza del </w:t>
      </w:r>
      <w:r w:rsidR="003F70BC">
        <w:rPr>
          <w:rFonts w:ascii="Franklin Gothic Book" w:hAnsi="Franklin Gothic Book" w:cs="Courier New"/>
          <w:sz w:val="24"/>
        </w:rPr>
        <w:t>sé</w:t>
      </w:r>
      <w:r w:rsidR="003F70BC">
        <w:rPr>
          <w:rFonts w:ascii="Franklin Gothic Book" w:hAnsi="Franklin Gothic Book" w:cs="Courier New"/>
          <w:sz w:val="24"/>
        </w:rPr>
        <w:br/>
      </w:r>
      <w:r w:rsidRPr="003F70BC">
        <w:rPr>
          <w:rFonts w:ascii="Franklin Gothic Book" w:hAnsi="Franklin Gothic Book" w:cs="Courier New"/>
          <w:sz w:val="24"/>
        </w:rPr>
        <w:t xml:space="preserve">- Sviluppo della socializzazione e della capacità di collaborazione nel gruppo </w:t>
      </w:r>
      <w:r w:rsidR="003F70BC">
        <w:rPr>
          <w:rFonts w:ascii="Franklin Gothic Book" w:hAnsi="Franklin Gothic Book" w:cs="Courier New"/>
          <w:sz w:val="24"/>
        </w:rPr>
        <w:br/>
      </w:r>
      <w:r w:rsidRPr="003F70BC">
        <w:rPr>
          <w:rFonts w:ascii="Franklin Gothic Book" w:hAnsi="Franklin Gothic Book" w:cs="Courier New"/>
          <w:sz w:val="24"/>
        </w:rPr>
        <w:t xml:space="preserve">- Sviluppo delle capacità creative, espressive e motorie </w:t>
      </w:r>
    </w:p>
    <w:p w:rsidR="003050A4" w:rsidRPr="003F70BC" w:rsidRDefault="003050A4" w:rsidP="001E649B">
      <w:pPr>
        <w:spacing w:after="0" w:line="240" w:lineRule="auto"/>
        <w:ind w:firstLine="708"/>
        <w:rPr>
          <w:rFonts w:ascii="Franklin Gothic Book" w:hAnsi="Franklin Gothic Book" w:cs="Courier New"/>
          <w:sz w:val="28"/>
          <w:szCs w:val="28"/>
        </w:rPr>
      </w:pPr>
    </w:p>
    <w:p w:rsidR="002A0C6E" w:rsidRPr="001E649B" w:rsidRDefault="00823C0D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 w:rsidRPr="003F70BC">
        <w:rPr>
          <w:rFonts w:ascii="Franklin Gothic Book" w:hAnsi="Franklin Gothic Book" w:cs="Courier New"/>
          <w:b/>
          <w:sz w:val="28"/>
          <w:szCs w:val="28"/>
        </w:rPr>
        <w:t xml:space="preserve">2) </w:t>
      </w:r>
      <w:r w:rsidR="002A0C6E" w:rsidRPr="003F70BC">
        <w:rPr>
          <w:rFonts w:ascii="Franklin Gothic Book" w:hAnsi="Franklin Gothic Book" w:cs="Courier New"/>
          <w:b/>
          <w:sz w:val="28"/>
          <w:szCs w:val="28"/>
        </w:rPr>
        <w:t xml:space="preserve">LABORATORIO </w:t>
      </w:r>
      <w:r w:rsidR="00155394" w:rsidRPr="003F70BC">
        <w:rPr>
          <w:rFonts w:ascii="Franklin Gothic Book" w:hAnsi="Franklin Gothic Book" w:cs="Courier New"/>
          <w:b/>
          <w:sz w:val="28"/>
          <w:szCs w:val="28"/>
        </w:rPr>
        <w:t>CREATIVO</w:t>
      </w:r>
      <w:r w:rsidR="00A40B1C" w:rsidRPr="003F70BC">
        <w:rPr>
          <w:rFonts w:ascii="Franklin Gothic Book" w:hAnsi="Franklin Gothic Book" w:cs="Courier New"/>
          <w:b/>
          <w:sz w:val="24"/>
        </w:rPr>
        <w:t xml:space="preserve"> (un giorno a settimana)</w:t>
      </w:r>
      <w:r w:rsidR="001E649B">
        <w:rPr>
          <w:rFonts w:ascii="Franklin Gothic Book" w:hAnsi="Franklin Gothic Book" w:cs="Courier New"/>
          <w:b/>
          <w:sz w:val="24"/>
        </w:rPr>
        <w:br/>
      </w:r>
      <w:r w:rsidR="002A0C6E" w:rsidRPr="003F70BC">
        <w:rPr>
          <w:rFonts w:ascii="Franklin Gothic Book" w:hAnsi="Franklin Gothic Book" w:cs="Courier New"/>
          <w:i/>
          <w:sz w:val="24"/>
        </w:rPr>
        <w:t xml:space="preserve">A cura di </w:t>
      </w:r>
      <w:r w:rsidR="00155394" w:rsidRPr="003F70BC">
        <w:rPr>
          <w:rFonts w:ascii="Franklin Gothic Book" w:hAnsi="Franklin Gothic Book" w:cs="Courier New"/>
          <w:i/>
          <w:sz w:val="24"/>
        </w:rPr>
        <w:t>Associazione Vango Anch’io</w:t>
      </w:r>
    </w:p>
    <w:p w:rsidR="00A40B1C" w:rsidRPr="003F70BC" w:rsidRDefault="00A40B1C" w:rsidP="001E649B">
      <w:pPr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 xml:space="preserve">Laboratori di orto-coltura per piccoli </w:t>
      </w:r>
      <w:proofErr w:type="spellStart"/>
      <w:r w:rsidRPr="003F70BC">
        <w:rPr>
          <w:rFonts w:ascii="Franklin Gothic Book" w:hAnsi="Franklin Gothic Book" w:cs="Courier New"/>
          <w:sz w:val="24"/>
        </w:rPr>
        <w:t>ortisti</w:t>
      </w:r>
      <w:proofErr w:type="spellEnd"/>
      <w:r w:rsidRPr="003F70BC">
        <w:rPr>
          <w:rFonts w:ascii="Franklin Gothic Book" w:hAnsi="Franklin Gothic Book" w:cs="Courier New"/>
          <w:sz w:val="24"/>
        </w:rPr>
        <w:t xml:space="preserve"> in erba.</w:t>
      </w:r>
    </w:p>
    <w:p w:rsidR="00A40B1C" w:rsidRPr="003F70BC" w:rsidRDefault="00A40B1C" w:rsidP="001E649B">
      <w:pPr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 xml:space="preserve">Un viaggio alla scoperta di ortaggi </w:t>
      </w:r>
      <w:proofErr w:type="spellStart"/>
      <w:r w:rsidRPr="003F70BC">
        <w:rPr>
          <w:rFonts w:ascii="Franklin Gothic Book" w:hAnsi="Franklin Gothic Book" w:cs="Courier New"/>
          <w:sz w:val="24"/>
        </w:rPr>
        <w:t>biodiversi</w:t>
      </w:r>
      <w:proofErr w:type="spellEnd"/>
      <w:r w:rsidRPr="003F70BC">
        <w:rPr>
          <w:rFonts w:ascii="Franklin Gothic Book" w:hAnsi="Franklin Gothic Book" w:cs="Courier New"/>
          <w:sz w:val="24"/>
        </w:rPr>
        <w:t>, colture dal mondo e tradizioni lontane.</w:t>
      </w:r>
    </w:p>
    <w:p w:rsidR="00A40B1C" w:rsidRPr="003F70BC" w:rsidRDefault="00A40B1C" w:rsidP="001E649B">
      <w:pPr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>Con rastrelli e pennelli ci divertiremo a scoprire insieme che dell'orto non si butta via niente.</w:t>
      </w:r>
    </w:p>
    <w:p w:rsidR="001E649B" w:rsidRDefault="001E649B" w:rsidP="001E649B">
      <w:pPr>
        <w:spacing w:after="0" w:line="240" w:lineRule="auto"/>
        <w:rPr>
          <w:rFonts w:ascii="Franklin Gothic Book" w:hAnsi="Franklin Gothic Book" w:cs="Courier New"/>
          <w:sz w:val="24"/>
        </w:rPr>
      </w:pPr>
    </w:p>
    <w:p w:rsidR="002A0C6E" w:rsidRPr="001E649B" w:rsidRDefault="00823C0D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 w:rsidRPr="003F70BC">
        <w:rPr>
          <w:rFonts w:ascii="Franklin Gothic Book" w:hAnsi="Franklin Gothic Book" w:cs="Courier New"/>
          <w:b/>
          <w:sz w:val="28"/>
          <w:szCs w:val="28"/>
        </w:rPr>
        <w:t>3)</w:t>
      </w:r>
      <w:r w:rsidR="001E649B">
        <w:rPr>
          <w:rFonts w:ascii="Franklin Gothic Book" w:hAnsi="Franklin Gothic Book" w:cs="Courier New"/>
          <w:b/>
          <w:sz w:val="28"/>
          <w:szCs w:val="28"/>
        </w:rPr>
        <w:t xml:space="preserve"> </w:t>
      </w:r>
      <w:r w:rsidR="002A0C6E" w:rsidRPr="003F70BC">
        <w:rPr>
          <w:rFonts w:ascii="Franklin Gothic Book" w:hAnsi="Franklin Gothic Book" w:cs="Courier New"/>
          <w:b/>
          <w:sz w:val="28"/>
          <w:szCs w:val="28"/>
        </w:rPr>
        <w:t>YOGA</w:t>
      </w:r>
      <w:r w:rsidR="002A0C6E" w:rsidRPr="003F70BC">
        <w:rPr>
          <w:rFonts w:ascii="Franklin Gothic Book" w:hAnsi="Franklin Gothic Book" w:cs="Courier New"/>
          <w:b/>
          <w:sz w:val="24"/>
        </w:rPr>
        <w:t xml:space="preserve"> </w:t>
      </w:r>
      <w:r w:rsidR="00A40B1C" w:rsidRPr="003F70BC">
        <w:rPr>
          <w:rFonts w:ascii="Franklin Gothic Book" w:hAnsi="Franklin Gothic Book" w:cs="Courier New"/>
          <w:b/>
          <w:sz w:val="24"/>
        </w:rPr>
        <w:t>(3 gg a settimana)</w:t>
      </w:r>
      <w:r w:rsidR="001E649B">
        <w:rPr>
          <w:rFonts w:ascii="Franklin Gothic Book" w:hAnsi="Franklin Gothic Book" w:cs="Courier New"/>
          <w:b/>
          <w:sz w:val="24"/>
        </w:rPr>
        <w:br/>
      </w:r>
      <w:r w:rsidR="002A0C6E" w:rsidRPr="003F70BC">
        <w:rPr>
          <w:rFonts w:ascii="Franklin Gothic Book" w:hAnsi="Franklin Gothic Book" w:cs="Courier New"/>
          <w:i/>
          <w:sz w:val="24"/>
        </w:rPr>
        <w:t xml:space="preserve">A cura di Elena </w:t>
      </w:r>
      <w:proofErr w:type="spellStart"/>
      <w:r w:rsidR="002A0C6E" w:rsidRPr="003F70BC">
        <w:rPr>
          <w:rFonts w:ascii="Franklin Gothic Book" w:hAnsi="Franklin Gothic Book" w:cs="Courier New"/>
          <w:i/>
          <w:sz w:val="24"/>
        </w:rPr>
        <w:t>Veggetti</w:t>
      </w:r>
      <w:proofErr w:type="spellEnd"/>
    </w:p>
    <w:p w:rsidR="0099783D" w:rsidRPr="003F70BC" w:rsidRDefault="0060530E" w:rsidP="001E649B">
      <w:pPr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 xml:space="preserve">Questo laboratorio è un percorso ludico di avvicinamento allo yoga, per permettere ai bimbi di sperimentare le proprie capacità fisiche, psichiche ed emotive e favorire attraverso il gioco la scoperta e la percezione di se stessi. </w:t>
      </w:r>
      <w:r w:rsidR="006E3872" w:rsidRPr="003F70BC">
        <w:rPr>
          <w:rFonts w:ascii="Franklin Gothic Book" w:hAnsi="Franklin Gothic Book" w:cs="Courier New"/>
          <w:sz w:val="24"/>
        </w:rPr>
        <w:t xml:space="preserve">Lo yoga per bambini non è una semplice riproposizione semplificata di quello degli adulti. Il metodo </w:t>
      </w:r>
      <w:proofErr w:type="spellStart"/>
      <w:r w:rsidR="006E3872" w:rsidRPr="003F70BC">
        <w:rPr>
          <w:rFonts w:ascii="Franklin Gothic Book" w:hAnsi="Franklin Gothic Book" w:cs="Courier New"/>
          <w:sz w:val="24"/>
        </w:rPr>
        <w:t>Balyayoga</w:t>
      </w:r>
      <w:proofErr w:type="spellEnd"/>
      <w:r w:rsidR="006E3872" w:rsidRPr="003F70BC">
        <w:rPr>
          <w:rFonts w:ascii="Franklin Gothic Book" w:hAnsi="Franklin Gothic Book" w:cs="Courier New"/>
          <w:sz w:val="24"/>
        </w:rPr>
        <w:t xml:space="preserve"> è stato messo a punto nel corso di anni per individuare gli esercizi più adatti alle varie fasi di sviluppo del bambino. </w:t>
      </w:r>
    </w:p>
    <w:p w:rsidR="001E649B" w:rsidRDefault="001E649B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</w:p>
    <w:p w:rsidR="006474B4" w:rsidRPr="001E649B" w:rsidRDefault="00823C0D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 w:rsidRPr="003F70BC">
        <w:rPr>
          <w:rFonts w:ascii="Franklin Gothic Book" w:hAnsi="Franklin Gothic Book" w:cs="Courier New"/>
          <w:b/>
          <w:sz w:val="28"/>
          <w:szCs w:val="28"/>
        </w:rPr>
        <w:t>4)</w:t>
      </w:r>
      <w:r w:rsidR="001E649B">
        <w:rPr>
          <w:rFonts w:ascii="Franklin Gothic Book" w:hAnsi="Franklin Gothic Book" w:cs="Courier New"/>
          <w:b/>
          <w:sz w:val="28"/>
          <w:szCs w:val="28"/>
        </w:rPr>
        <w:t xml:space="preserve"> </w:t>
      </w:r>
      <w:r w:rsidR="00155394" w:rsidRPr="003F70BC">
        <w:rPr>
          <w:rFonts w:ascii="Franklin Gothic Book" w:hAnsi="Franklin Gothic Book" w:cs="Courier New"/>
          <w:b/>
          <w:sz w:val="28"/>
          <w:szCs w:val="28"/>
        </w:rPr>
        <w:t>P</w:t>
      </w:r>
      <w:r w:rsidR="00CC07F5" w:rsidRPr="003F70BC">
        <w:rPr>
          <w:rFonts w:ascii="Franklin Gothic Book" w:hAnsi="Franklin Gothic Book" w:cs="Courier New"/>
          <w:b/>
          <w:sz w:val="28"/>
          <w:szCs w:val="28"/>
        </w:rPr>
        <w:t>ISCINA</w:t>
      </w:r>
      <w:r w:rsidR="00AC1507" w:rsidRPr="003F70BC">
        <w:rPr>
          <w:rFonts w:ascii="Franklin Gothic Book" w:hAnsi="Franklin Gothic Book" w:cs="Courier New"/>
          <w:b/>
          <w:sz w:val="24"/>
        </w:rPr>
        <w:t xml:space="preserve"> – </w:t>
      </w:r>
      <w:r w:rsidR="00AC1507" w:rsidRPr="003F70BC">
        <w:rPr>
          <w:rFonts w:ascii="Franklin Gothic Book" w:hAnsi="Franklin Gothic Book" w:cs="Courier New"/>
          <w:b/>
          <w:sz w:val="28"/>
          <w:szCs w:val="28"/>
        </w:rPr>
        <w:t>Percorso in Acqua</w:t>
      </w:r>
      <w:r w:rsidR="00A40B1C" w:rsidRPr="003F70BC">
        <w:rPr>
          <w:rFonts w:ascii="Franklin Gothic Book" w:hAnsi="Franklin Gothic Book" w:cs="Courier New"/>
          <w:b/>
          <w:sz w:val="24"/>
        </w:rPr>
        <w:t xml:space="preserve"> (2 mattine a settimana)</w:t>
      </w:r>
      <w:r w:rsidR="001E649B">
        <w:rPr>
          <w:rFonts w:ascii="Franklin Gothic Book" w:hAnsi="Franklin Gothic Book" w:cs="Courier New"/>
          <w:b/>
          <w:sz w:val="24"/>
        </w:rPr>
        <w:br/>
      </w:r>
      <w:r w:rsidR="006474B4" w:rsidRPr="003F70BC">
        <w:rPr>
          <w:rFonts w:ascii="Franklin Gothic Book" w:hAnsi="Franklin Gothic Book" w:cs="Courier New"/>
          <w:i/>
          <w:sz w:val="24"/>
        </w:rPr>
        <w:t xml:space="preserve">A cura di </w:t>
      </w:r>
      <w:r w:rsidR="00155394" w:rsidRPr="003F70BC">
        <w:rPr>
          <w:rFonts w:ascii="Franklin Gothic Book" w:hAnsi="Franklin Gothic Book" w:cs="Courier New"/>
          <w:i/>
          <w:sz w:val="24"/>
        </w:rPr>
        <w:t xml:space="preserve">Elena </w:t>
      </w:r>
      <w:proofErr w:type="spellStart"/>
      <w:r w:rsidR="00155394" w:rsidRPr="003F70BC">
        <w:rPr>
          <w:rFonts w:ascii="Franklin Gothic Book" w:hAnsi="Franklin Gothic Book" w:cs="Courier New"/>
          <w:i/>
          <w:sz w:val="24"/>
        </w:rPr>
        <w:t>Pengo</w:t>
      </w:r>
      <w:proofErr w:type="spellEnd"/>
    </w:p>
    <w:p w:rsidR="00AC1507" w:rsidRPr="003F70BC" w:rsidRDefault="00AC1507" w:rsidP="001E649B">
      <w:pPr>
        <w:tabs>
          <w:tab w:val="left" w:pos="6900"/>
        </w:tabs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>L'acqua è un mediatore emozionale e come tale fa emergere diverse componenti dell'aspetto psicologico del bambino. A volte però per mezzo dell'acqua si riescono a far uscire aspetti del carattere o emozioni molto forti che il bimbo tende a tenere dentro di se. Attraverso una serie di giochi questo percorso farà crescere la consapevolezza del bambino delle sue capacità in acqua e di conseguenza farà aumentare la sua autostima.</w:t>
      </w:r>
    </w:p>
    <w:p w:rsidR="003F70BC" w:rsidRDefault="009E755C" w:rsidP="001E649B">
      <w:pPr>
        <w:tabs>
          <w:tab w:val="left" w:pos="6900"/>
        </w:tabs>
        <w:spacing w:after="0" w:line="240" w:lineRule="auto"/>
        <w:contextualSpacing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b/>
          <w:sz w:val="24"/>
        </w:rPr>
        <w:t>A.</w:t>
      </w:r>
      <w:r w:rsidR="00AC1507" w:rsidRPr="003F70BC">
        <w:rPr>
          <w:rFonts w:ascii="Franklin Gothic Book" w:hAnsi="Franklin Gothic Book" w:cs="Courier New"/>
          <w:b/>
          <w:sz w:val="24"/>
        </w:rPr>
        <w:t>IMPARIAMO A GALLEGGIARE E AFFONDARE:</w:t>
      </w:r>
      <w:r w:rsidR="003F70BC">
        <w:rPr>
          <w:rFonts w:ascii="Franklin Gothic Book" w:hAnsi="Franklin Gothic Book" w:cs="Courier New"/>
          <w:b/>
          <w:sz w:val="24"/>
        </w:rPr>
        <w:br/>
      </w:r>
      <w:r w:rsidR="003F70BC">
        <w:rPr>
          <w:rFonts w:ascii="Franklin Gothic Book" w:hAnsi="Franklin Gothic Book" w:cs="Courier New"/>
          <w:sz w:val="24"/>
        </w:rPr>
        <w:t>S</w:t>
      </w:r>
      <w:r w:rsidR="00AC1507" w:rsidRPr="003F70BC">
        <w:rPr>
          <w:rFonts w:ascii="Franklin Gothic Book" w:hAnsi="Franklin Gothic Book" w:cs="Courier New"/>
          <w:sz w:val="24"/>
        </w:rPr>
        <w:t>ervirà per verificare l'acquaticità dei singoli bambini.</w:t>
      </w:r>
    </w:p>
    <w:p w:rsidR="00AC1507" w:rsidRPr="003F70BC" w:rsidRDefault="00AC1507" w:rsidP="001E649B">
      <w:pPr>
        <w:tabs>
          <w:tab w:val="left" w:pos="6900"/>
        </w:tabs>
        <w:spacing w:after="0" w:line="240" w:lineRule="auto"/>
        <w:contextualSpacing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>Esplorazione dello spazio acqua  con diverse andature, per i più piccoli imitazione degli animali, per i grandi tecniche differenti di spostamenti in acqua</w:t>
      </w:r>
    </w:p>
    <w:p w:rsidR="00AC1507" w:rsidRPr="003F70BC" w:rsidRDefault="00AC1507" w:rsidP="001E649B">
      <w:pPr>
        <w:pStyle w:val="Paragrafoelenco"/>
        <w:numPr>
          <w:ilvl w:val="0"/>
          <w:numId w:val="2"/>
        </w:numPr>
        <w:tabs>
          <w:tab w:val="left" w:pos="6900"/>
        </w:tabs>
        <w:spacing w:before="0" w:beforeAutospacing="0" w:after="0" w:afterAutospacing="0"/>
        <w:contextualSpacing/>
        <w:rPr>
          <w:rFonts w:ascii="Franklin Gothic Book" w:eastAsiaTheme="minorHAnsi" w:hAnsi="Franklin Gothic Book" w:cs="Courier New"/>
          <w:szCs w:val="22"/>
          <w:lang w:eastAsia="en-US"/>
        </w:rPr>
      </w:pPr>
      <w:r w:rsidRPr="003F70BC">
        <w:rPr>
          <w:rFonts w:ascii="Franklin Gothic Book" w:eastAsiaTheme="minorHAnsi" w:hAnsi="Franklin Gothic Book" w:cs="Courier New"/>
          <w:szCs w:val="22"/>
          <w:lang w:eastAsia="en-US"/>
        </w:rPr>
        <w:t>tuffi, attraverso le cadute in acqua sperimentiamo la legge di Archimede e impariamo a percepire la spinta dell'acqua.</w:t>
      </w:r>
    </w:p>
    <w:p w:rsidR="00AC1507" w:rsidRDefault="00AC1507" w:rsidP="001E649B">
      <w:pPr>
        <w:pStyle w:val="Paragrafoelenco"/>
        <w:numPr>
          <w:ilvl w:val="0"/>
          <w:numId w:val="2"/>
        </w:numPr>
        <w:tabs>
          <w:tab w:val="left" w:pos="6900"/>
        </w:tabs>
        <w:spacing w:before="0" w:beforeAutospacing="0" w:after="0" w:afterAutospacing="0"/>
        <w:contextualSpacing/>
        <w:rPr>
          <w:rFonts w:ascii="Franklin Gothic Book" w:eastAsiaTheme="minorHAnsi" w:hAnsi="Franklin Gothic Book" w:cs="Courier New"/>
          <w:szCs w:val="22"/>
          <w:lang w:eastAsia="en-US"/>
        </w:rPr>
      </w:pPr>
      <w:r w:rsidRPr="003F70BC">
        <w:rPr>
          <w:rFonts w:ascii="Franklin Gothic Book" w:eastAsiaTheme="minorHAnsi" w:hAnsi="Franklin Gothic Book" w:cs="Courier New"/>
          <w:szCs w:val="22"/>
          <w:lang w:eastAsia="en-US"/>
        </w:rPr>
        <w:t xml:space="preserve">sottomarini, stelline, foglioline e pesci sasso saranno i modi che utilizzeremo per sperimentare le diverse tecniche di galleggiamento o di immersione, per i più grandi </w:t>
      </w:r>
      <w:r w:rsidRPr="003F70BC">
        <w:rPr>
          <w:rFonts w:ascii="Franklin Gothic Book" w:eastAsiaTheme="minorHAnsi" w:hAnsi="Franklin Gothic Book" w:cs="Courier New"/>
          <w:szCs w:val="22"/>
          <w:lang w:eastAsia="en-US"/>
        </w:rPr>
        <w:lastRenderedPageBreak/>
        <w:t>gare di apnea passando sotto le gambe dei compagni o cercare di rimanere a galla in diverse posizioni</w:t>
      </w:r>
    </w:p>
    <w:p w:rsidR="003F70BC" w:rsidRPr="003F70BC" w:rsidRDefault="003F70BC" w:rsidP="001E649B">
      <w:pPr>
        <w:pStyle w:val="Paragrafoelenco"/>
        <w:tabs>
          <w:tab w:val="left" w:pos="6900"/>
        </w:tabs>
        <w:spacing w:before="0" w:beforeAutospacing="0" w:after="0" w:afterAutospacing="0"/>
        <w:ind w:left="720"/>
        <w:contextualSpacing/>
        <w:rPr>
          <w:rFonts w:ascii="Franklin Gothic Book" w:eastAsiaTheme="minorHAnsi" w:hAnsi="Franklin Gothic Book" w:cs="Courier New"/>
          <w:szCs w:val="22"/>
          <w:lang w:eastAsia="en-US"/>
        </w:rPr>
      </w:pPr>
    </w:p>
    <w:p w:rsidR="001E649B" w:rsidRDefault="003F70BC" w:rsidP="001E649B">
      <w:pPr>
        <w:pStyle w:val="Paragrafoelenco"/>
        <w:tabs>
          <w:tab w:val="left" w:pos="0"/>
          <w:tab w:val="left" w:pos="6900"/>
        </w:tabs>
        <w:spacing w:after="0" w:afterAutospacing="0"/>
        <w:ind w:right="424"/>
        <w:rPr>
          <w:rFonts w:ascii="Franklin Gothic Book" w:hAnsi="Franklin Gothic Book" w:cs="Courier New"/>
        </w:rPr>
      </w:pPr>
      <w:r w:rsidRPr="003F70BC">
        <w:rPr>
          <w:rFonts w:ascii="Franklin Gothic Book" w:hAnsi="Franklin Gothic Book" w:cs="Courier New"/>
          <w:b/>
          <w:szCs w:val="22"/>
        </w:rPr>
        <w:t>B.IM</w:t>
      </w:r>
      <w:r w:rsidR="00AC1507" w:rsidRPr="003F70BC">
        <w:rPr>
          <w:rFonts w:ascii="Franklin Gothic Book" w:hAnsi="Franklin Gothic Book" w:cs="Courier New"/>
          <w:b/>
          <w:szCs w:val="22"/>
        </w:rPr>
        <w:t>P</w:t>
      </w:r>
      <w:r w:rsidRPr="003F70BC">
        <w:rPr>
          <w:rFonts w:ascii="Franklin Gothic Book" w:hAnsi="Franklin Gothic Book" w:cs="Courier New"/>
          <w:b/>
          <w:szCs w:val="22"/>
        </w:rPr>
        <w:t>A</w:t>
      </w:r>
      <w:r w:rsidR="00AC1507" w:rsidRPr="003F70BC">
        <w:rPr>
          <w:rFonts w:ascii="Franklin Gothic Book" w:hAnsi="Franklin Gothic Book" w:cs="Courier New"/>
          <w:b/>
          <w:szCs w:val="22"/>
        </w:rPr>
        <w:t xml:space="preserve">RIAMO A RISPETTARE LE REGOLE </w:t>
      </w:r>
      <w:r w:rsidR="001E649B">
        <w:rPr>
          <w:rFonts w:ascii="Franklin Gothic Book" w:hAnsi="Franklin Gothic Book" w:cs="Courier New"/>
          <w:b/>
          <w:szCs w:val="22"/>
        </w:rPr>
        <w:br/>
      </w:r>
      <w:r w:rsidR="001E649B">
        <w:rPr>
          <w:rFonts w:ascii="Franklin Gothic Book" w:hAnsi="Franklin Gothic Book" w:cs="Courier New"/>
        </w:rPr>
        <w:t>un fischio ---&gt; NUOTO</w:t>
      </w:r>
      <w:r w:rsidR="001E649B">
        <w:rPr>
          <w:rFonts w:ascii="Franklin Gothic Book" w:hAnsi="Franklin Gothic Book" w:cs="Courier New"/>
        </w:rPr>
        <w:br/>
      </w:r>
      <w:r w:rsidR="00AC1507" w:rsidRPr="003F70BC">
        <w:rPr>
          <w:rFonts w:ascii="Franklin Gothic Book" w:hAnsi="Franklin Gothic Book" w:cs="Courier New"/>
        </w:rPr>
        <w:t>due fischi ---&gt; MI FERMO</w:t>
      </w:r>
      <w:r w:rsidR="001E649B">
        <w:rPr>
          <w:rFonts w:ascii="Franklin Gothic Book" w:hAnsi="Franklin Gothic Book" w:cs="Courier New"/>
        </w:rPr>
        <w:br/>
      </w:r>
      <w:r w:rsidR="00AC1507" w:rsidRPr="003F70BC">
        <w:rPr>
          <w:rFonts w:ascii="Franklin Gothic Book" w:hAnsi="Franklin Gothic Book" w:cs="Courier New"/>
        </w:rPr>
        <w:t>tre fischi ---&gt; mi siedo sul bordo</w:t>
      </w:r>
      <w:r w:rsidR="001E649B">
        <w:rPr>
          <w:rFonts w:ascii="Franklin Gothic Book" w:hAnsi="Franklin Gothic Book" w:cs="Courier New"/>
        </w:rPr>
        <w:br/>
      </w:r>
      <w:r w:rsidR="00AC1507" w:rsidRPr="003F70BC">
        <w:rPr>
          <w:rFonts w:ascii="Franklin Gothic Book" w:hAnsi="Franklin Gothic Book" w:cs="Courier New"/>
        </w:rPr>
        <w:t>battuta di mani ---&gt; TUFFO</w:t>
      </w:r>
    </w:p>
    <w:p w:rsidR="001E649B" w:rsidRDefault="003F70BC" w:rsidP="001E649B">
      <w:pPr>
        <w:pStyle w:val="Paragrafoelenco"/>
        <w:tabs>
          <w:tab w:val="left" w:pos="0"/>
          <w:tab w:val="left" w:pos="6900"/>
        </w:tabs>
        <w:spacing w:after="0" w:afterAutospacing="0"/>
        <w:ind w:right="424"/>
        <w:rPr>
          <w:rFonts w:ascii="Franklin Gothic Book" w:hAnsi="Franklin Gothic Book" w:cs="Courier New"/>
          <w:b/>
          <w:szCs w:val="22"/>
        </w:rPr>
      </w:pPr>
      <w:r w:rsidRPr="003F70BC">
        <w:rPr>
          <w:rFonts w:ascii="Franklin Gothic Book" w:hAnsi="Franklin Gothic Book" w:cs="Courier New"/>
          <w:b/>
        </w:rPr>
        <w:t>C.</w:t>
      </w:r>
      <w:r w:rsidR="00AC1507" w:rsidRPr="003F70BC">
        <w:rPr>
          <w:rFonts w:ascii="Franklin Gothic Book" w:hAnsi="Franklin Gothic Book" w:cs="Courier New"/>
          <w:b/>
        </w:rPr>
        <w:t>IMPARIAMO A COLLABORARE E AIUTARE GLI ALTRI</w:t>
      </w:r>
      <w:r w:rsidR="001E649B">
        <w:rPr>
          <w:rFonts w:ascii="Franklin Gothic Book" w:hAnsi="Franklin Gothic Book" w:cs="Courier New"/>
          <w:b/>
        </w:rPr>
        <w:br/>
      </w:r>
      <w:r w:rsidRPr="003F70BC">
        <w:rPr>
          <w:rFonts w:ascii="Franklin Gothic Book" w:hAnsi="Franklin Gothic Book" w:cs="Courier New"/>
          <w:b/>
        </w:rPr>
        <w:t>(</w:t>
      </w:r>
      <w:r w:rsidR="00AC1507" w:rsidRPr="003F70BC">
        <w:rPr>
          <w:rFonts w:ascii="Franklin Gothic Book" w:hAnsi="Franklin Gothic Book" w:cs="Courier New"/>
          <w:b/>
        </w:rPr>
        <w:t>per i più piccoli salviamo i pesci nell'acquario</w:t>
      </w:r>
      <w:r w:rsidRPr="003F70BC">
        <w:rPr>
          <w:rFonts w:ascii="Franklin Gothic Book" w:hAnsi="Franklin Gothic Book" w:cs="Courier New"/>
          <w:b/>
        </w:rPr>
        <w:t>)</w:t>
      </w:r>
      <w:r w:rsidR="001E649B">
        <w:rPr>
          <w:rFonts w:ascii="Franklin Gothic Book" w:hAnsi="Franklin Gothic Book" w:cs="Courier New"/>
          <w:b/>
        </w:rPr>
        <w:br/>
      </w:r>
      <w:r>
        <w:rPr>
          <w:rFonts w:ascii="Franklin Gothic Book" w:hAnsi="Franklin Gothic Book" w:cs="Courier New"/>
        </w:rPr>
        <w:t>I</w:t>
      </w:r>
      <w:r w:rsidR="00AC1507" w:rsidRPr="003F70BC">
        <w:rPr>
          <w:rFonts w:ascii="Franklin Gothic Book" w:hAnsi="Franklin Gothic Book" w:cs="Courier New"/>
        </w:rPr>
        <w:t xml:space="preserve"> bambini divisi in due squadre si dispongono in fila, una per sq</w:t>
      </w:r>
      <w:r>
        <w:rPr>
          <w:rFonts w:ascii="Franklin Gothic Book" w:hAnsi="Franklin Gothic Book" w:cs="Courier New"/>
        </w:rPr>
        <w:t xml:space="preserve">uadra, </w:t>
      </w:r>
      <w:r>
        <w:rPr>
          <w:rFonts w:ascii="Franklin Gothic Book" w:hAnsi="Franklin Gothic Book" w:cs="Courier New"/>
        </w:rPr>
        <w:br/>
        <w:t>con un bicchiere in mano.</w:t>
      </w:r>
      <w:r>
        <w:rPr>
          <w:rFonts w:ascii="Franklin Gothic Book" w:hAnsi="Franklin Gothic Book" w:cs="Courier New"/>
        </w:rPr>
        <w:br/>
      </w:r>
      <w:r w:rsidR="00AC1507" w:rsidRPr="003F70BC">
        <w:rPr>
          <w:rFonts w:ascii="Franklin Gothic Book" w:hAnsi="Franklin Gothic Book" w:cs="Courier New"/>
        </w:rPr>
        <w:t>Per i grandi staffetta con il bicchie</w:t>
      </w:r>
      <w:r>
        <w:rPr>
          <w:rFonts w:ascii="Franklin Gothic Book" w:hAnsi="Franklin Gothic Book" w:cs="Courier New"/>
        </w:rPr>
        <w:t>re trasportato fuori dall'acqua.</w:t>
      </w:r>
      <w:r>
        <w:rPr>
          <w:rFonts w:ascii="Franklin Gothic Book" w:hAnsi="Franklin Gothic Book" w:cs="Courier New"/>
        </w:rPr>
        <w:br/>
        <w:t>V</w:t>
      </w:r>
      <w:r w:rsidR="00AC1507" w:rsidRPr="003F70BC">
        <w:rPr>
          <w:rFonts w:ascii="Franklin Gothic Book" w:hAnsi="Franklin Gothic Book" w:cs="Courier New"/>
        </w:rPr>
        <w:t>ince chi riempie di più contenitore.</w:t>
      </w:r>
    </w:p>
    <w:p w:rsidR="00155394" w:rsidRPr="001E649B" w:rsidRDefault="00526B6E" w:rsidP="001E649B">
      <w:pPr>
        <w:pStyle w:val="Paragrafoelenco"/>
        <w:tabs>
          <w:tab w:val="left" w:pos="0"/>
          <w:tab w:val="left" w:pos="6900"/>
        </w:tabs>
        <w:spacing w:after="0" w:afterAutospacing="0"/>
        <w:ind w:right="424"/>
        <w:rPr>
          <w:rFonts w:ascii="Franklin Gothic Book" w:hAnsi="Franklin Gothic Book" w:cs="Courier New"/>
          <w:b/>
          <w:szCs w:val="22"/>
        </w:rPr>
      </w:pPr>
      <w:r w:rsidRPr="00526B6E">
        <w:rPr>
          <w:rFonts w:ascii="Franklin Gothic Book" w:eastAsiaTheme="minorHAnsi" w:hAnsi="Franklin Gothic Book" w:cs="Courier New"/>
          <w:b/>
        </w:rPr>
        <w:t>D.</w:t>
      </w:r>
      <w:r w:rsidR="00AC1507" w:rsidRPr="00526B6E">
        <w:rPr>
          <w:rFonts w:ascii="Franklin Gothic Book" w:eastAsiaTheme="minorHAnsi" w:hAnsi="Franklin Gothic Book" w:cs="Courier New"/>
          <w:b/>
        </w:rPr>
        <w:t>"SVUOTA CAMPO"</w:t>
      </w:r>
      <w:r w:rsidR="001E649B">
        <w:rPr>
          <w:rFonts w:ascii="Franklin Gothic Book" w:eastAsiaTheme="minorHAnsi" w:hAnsi="Franklin Gothic Book" w:cs="Courier New"/>
          <w:b/>
        </w:rPr>
        <w:br/>
      </w:r>
      <w:r w:rsidR="00AC1507" w:rsidRPr="003F70BC">
        <w:rPr>
          <w:rFonts w:ascii="Franklin Gothic Book" w:eastAsiaTheme="minorHAnsi" w:hAnsi="Franklin Gothic Book" w:cs="Courier New"/>
          <w:szCs w:val="22"/>
          <w:lang w:eastAsia="en-US"/>
        </w:rPr>
        <w:t>- per i piccoli</w:t>
      </w:r>
      <w:r>
        <w:rPr>
          <w:rFonts w:ascii="Franklin Gothic Book" w:eastAsiaTheme="minorHAnsi" w:hAnsi="Franklin Gothic Book" w:cs="Courier New"/>
          <w:szCs w:val="22"/>
          <w:lang w:eastAsia="en-US"/>
        </w:rPr>
        <w:t>:</w:t>
      </w:r>
      <w:r w:rsidR="00AC1507" w:rsidRPr="003F70BC">
        <w:rPr>
          <w:rFonts w:ascii="Franklin Gothic Book" w:eastAsiaTheme="minorHAnsi" w:hAnsi="Franklin Gothic Book" w:cs="Courier New"/>
          <w:szCs w:val="22"/>
          <w:lang w:eastAsia="en-US"/>
        </w:rPr>
        <w:t xml:space="preserve"> attraversiamo dandoci la mano, i bambini in fila senza mai staccarsi devono riuscire a raggiungere l'altra parte della vasca</w:t>
      </w:r>
      <w:r>
        <w:rPr>
          <w:rFonts w:ascii="Franklin Gothic Book" w:eastAsiaTheme="minorHAnsi" w:hAnsi="Franklin Gothic Book" w:cs="Courier New"/>
          <w:szCs w:val="22"/>
          <w:lang w:eastAsia="en-US"/>
        </w:rPr>
        <w:t>.</w:t>
      </w:r>
      <w:r w:rsidR="001E649B">
        <w:rPr>
          <w:rFonts w:ascii="Franklin Gothic Book" w:eastAsiaTheme="minorHAnsi" w:hAnsi="Franklin Gothic Book" w:cs="Courier New"/>
          <w:b/>
        </w:rPr>
        <w:br/>
      </w:r>
      <w:r w:rsidR="00AC1507" w:rsidRPr="003F70BC">
        <w:rPr>
          <w:rFonts w:ascii="Franklin Gothic Book" w:eastAsiaTheme="minorHAnsi" w:hAnsi="Franklin Gothic Book" w:cs="Courier New"/>
          <w:szCs w:val="22"/>
          <w:lang w:eastAsia="en-US"/>
        </w:rPr>
        <w:t>- per i grandi</w:t>
      </w:r>
      <w:r>
        <w:rPr>
          <w:rFonts w:ascii="Franklin Gothic Book" w:eastAsiaTheme="minorHAnsi" w:hAnsi="Franklin Gothic Book" w:cs="Courier New"/>
          <w:szCs w:val="22"/>
          <w:lang w:eastAsia="en-US"/>
        </w:rPr>
        <w:t>: naufraghi e soccorritori</w:t>
      </w:r>
      <w:r w:rsidR="00AC1507" w:rsidRPr="003F70BC">
        <w:rPr>
          <w:rFonts w:ascii="Franklin Gothic Book" w:eastAsiaTheme="minorHAnsi" w:hAnsi="Franklin Gothic Book" w:cs="Courier New"/>
          <w:szCs w:val="22"/>
          <w:lang w:eastAsia="en-US"/>
        </w:rPr>
        <w:t xml:space="preserve">. </w:t>
      </w:r>
      <w:r w:rsidRPr="003F70BC">
        <w:rPr>
          <w:rFonts w:ascii="Franklin Gothic Book" w:eastAsiaTheme="minorHAnsi" w:hAnsi="Franklin Gothic Book" w:cs="Courier New"/>
          <w:szCs w:val="22"/>
          <w:lang w:eastAsia="en-US"/>
        </w:rPr>
        <w:t>Tecniche di salvamento</w:t>
      </w:r>
      <w:r>
        <w:rPr>
          <w:rFonts w:ascii="Franklin Gothic Book" w:eastAsiaTheme="minorHAnsi" w:hAnsi="Franklin Gothic Book" w:cs="Courier New"/>
          <w:szCs w:val="22"/>
          <w:lang w:eastAsia="en-US"/>
        </w:rPr>
        <w:t xml:space="preserve"> - </w:t>
      </w:r>
      <w:r w:rsidRPr="003F70BC">
        <w:rPr>
          <w:rFonts w:ascii="Franklin Gothic Book" w:eastAsiaTheme="minorHAnsi" w:hAnsi="Franklin Gothic Book" w:cs="Courier New"/>
          <w:szCs w:val="22"/>
          <w:lang w:eastAsia="en-US"/>
        </w:rPr>
        <w:t>giochi di squadra</w:t>
      </w:r>
    </w:p>
    <w:p w:rsidR="001E649B" w:rsidRDefault="001E649B" w:rsidP="001E649B">
      <w:pPr>
        <w:spacing w:after="0" w:line="240" w:lineRule="auto"/>
        <w:rPr>
          <w:rFonts w:ascii="Franklin Gothic Book" w:hAnsi="Franklin Gothic Book" w:cs="Courier New"/>
          <w:b/>
          <w:sz w:val="28"/>
          <w:szCs w:val="28"/>
        </w:rPr>
      </w:pPr>
    </w:p>
    <w:p w:rsidR="00155394" w:rsidRPr="001E649B" w:rsidRDefault="00823C0D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 w:rsidRPr="00526B6E">
        <w:rPr>
          <w:rFonts w:ascii="Franklin Gothic Book" w:hAnsi="Franklin Gothic Book" w:cs="Courier New"/>
          <w:b/>
          <w:sz w:val="28"/>
          <w:szCs w:val="28"/>
        </w:rPr>
        <w:t>5)</w:t>
      </w:r>
      <w:r w:rsidR="001E649B">
        <w:rPr>
          <w:rFonts w:ascii="Franklin Gothic Book" w:hAnsi="Franklin Gothic Book" w:cs="Courier New"/>
          <w:b/>
          <w:sz w:val="28"/>
          <w:szCs w:val="28"/>
        </w:rPr>
        <w:t xml:space="preserve"> </w:t>
      </w:r>
      <w:r w:rsidR="00155394" w:rsidRPr="00526B6E">
        <w:rPr>
          <w:rFonts w:ascii="Franklin Gothic Book" w:hAnsi="Franklin Gothic Book" w:cs="Courier New"/>
          <w:b/>
          <w:sz w:val="28"/>
          <w:szCs w:val="28"/>
        </w:rPr>
        <w:t>J</w:t>
      </w:r>
      <w:r w:rsidR="00CC07F5" w:rsidRPr="00526B6E">
        <w:rPr>
          <w:rFonts w:ascii="Franklin Gothic Book" w:hAnsi="Franklin Gothic Book" w:cs="Courier New"/>
          <w:b/>
          <w:sz w:val="28"/>
          <w:szCs w:val="28"/>
        </w:rPr>
        <w:t>UDO</w:t>
      </w:r>
      <w:r w:rsidR="00A40B1C" w:rsidRPr="003F70BC">
        <w:rPr>
          <w:rFonts w:ascii="Franklin Gothic Book" w:hAnsi="Franklin Gothic Book" w:cs="Courier New"/>
          <w:b/>
          <w:sz w:val="24"/>
        </w:rPr>
        <w:t xml:space="preserve"> </w:t>
      </w:r>
      <w:r w:rsidR="00526B6E">
        <w:rPr>
          <w:rFonts w:ascii="Franklin Gothic Book" w:hAnsi="Franklin Gothic Book" w:cs="Courier New"/>
          <w:b/>
          <w:sz w:val="24"/>
        </w:rPr>
        <w:t>(</w:t>
      </w:r>
      <w:r w:rsidR="00A40B1C" w:rsidRPr="003F70BC">
        <w:rPr>
          <w:rFonts w:ascii="Franklin Gothic Book" w:hAnsi="Franklin Gothic Book" w:cs="Courier New"/>
          <w:b/>
          <w:sz w:val="24"/>
        </w:rPr>
        <w:t>3 gg a settimana)</w:t>
      </w:r>
      <w:r w:rsidR="001E649B">
        <w:rPr>
          <w:rFonts w:ascii="Franklin Gothic Book" w:hAnsi="Franklin Gothic Book" w:cs="Courier New"/>
          <w:b/>
          <w:sz w:val="24"/>
        </w:rPr>
        <w:br/>
      </w:r>
      <w:r w:rsidR="002A0C6E" w:rsidRPr="003F70BC">
        <w:rPr>
          <w:rFonts w:ascii="Franklin Gothic Book" w:hAnsi="Franklin Gothic Book" w:cs="Courier New"/>
          <w:i/>
          <w:sz w:val="24"/>
        </w:rPr>
        <w:t xml:space="preserve">A cura di </w:t>
      </w:r>
      <w:proofErr w:type="spellStart"/>
      <w:r w:rsidR="00155394" w:rsidRPr="003F70BC">
        <w:rPr>
          <w:rFonts w:ascii="Franklin Gothic Book" w:hAnsi="Franklin Gothic Book" w:cs="Courier New"/>
          <w:i/>
          <w:sz w:val="24"/>
        </w:rPr>
        <w:t>di</w:t>
      </w:r>
      <w:proofErr w:type="spellEnd"/>
      <w:r w:rsidR="00155394" w:rsidRPr="003F70BC">
        <w:rPr>
          <w:rFonts w:ascii="Franklin Gothic Book" w:hAnsi="Franklin Gothic Book" w:cs="Courier New"/>
          <w:i/>
          <w:sz w:val="24"/>
        </w:rPr>
        <w:t xml:space="preserve"> Giorgia Galletti</w:t>
      </w:r>
      <w:r w:rsidR="002A0C6E" w:rsidRPr="003F70BC">
        <w:rPr>
          <w:rFonts w:ascii="Franklin Gothic Book" w:hAnsi="Franklin Gothic Book" w:cs="Courier New"/>
          <w:i/>
          <w:sz w:val="24"/>
        </w:rPr>
        <w:t xml:space="preserve"> </w:t>
      </w:r>
      <w:r w:rsidR="001E649B">
        <w:rPr>
          <w:rFonts w:ascii="Franklin Gothic Book" w:hAnsi="Franklin Gothic Book" w:cs="Courier New"/>
          <w:b/>
          <w:sz w:val="24"/>
        </w:rPr>
        <w:br/>
      </w:r>
      <w:r w:rsidR="00155394" w:rsidRPr="003F70BC">
        <w:rPr>
          <w:rFonts w:ascii="Franklin Gothic Book" w:hAnsi="Franklin Gothic Book" w:cs="Courier New"/>
          <w:sz w:val="24"/>
        </w:rPr>
        <w:t>Attualmente laureanda alla facoltà di Scienze motorie c/o l’Università Statale di Milano</w:t>
      </w:r>
      <w:r w:rsidR="00526B6E">
        <w:rPr>
          <w:rFonts w:ascii="Franklin Gothic Book" w:hAnsi="Franklin Gothic Book" w:cs="Courier New"/>
          <w:sz w:val="24"/>
        </w:rPr>
        <w:t>,</w:t>
      </w:r>
      <w:r w:rsidR="00526B6E">
        <w:rPr>
          <w:rFonts w:ascii="Franklin Gothic Book" w:hAnsi="Franklin Gothic Book" w:cs="Courier New"/>
          <w:sz w:val="24"/>
        </w:rPr>
        <w:br/>
      </w:r>
      <w:r w:rsidR="00155394" w:rsidRPr="003F70BC">
        <w:rPr>
          <w:rFonts w:ascii="Franklin Gothic Book" w:hAnsi="Franklin Gothic Book" w:cs="Courier New"/>
          <w:sz w:val="24"/>
        </w:rPr>
        <w:t xml:space="preserve">Insegnante di judo c/o Polisportiva </w:t>
      </w:r>
      <w:proofErr w:type="spellStart"/>
      <w:r w:rsidR="00155394" w:rsidRPr="003F70BC">
        <w:rPr>
          <w:rFonts w:ascii="Franklin Gothic Book" w:hAnsi="Franklin Gothic Book" w:cs="Courier New"/>
          <w:sz w:val="24"/>
        </w:rPr>
        <w:t>Nippon</w:t>
      </w:r>
      <w:proofErr w:type="spellEnd"/>
      <w:r w:rsidR="00155394" w:rsidRPr="003F70BC">
        <w:rPr>
          <w:rFonts w:ascii="Franklin Gothic Book" w:hAnsi="Franklin Gothic Book" w:cs="Courier New"/>
          <w:sz w:val="24"/>
        </w:rPr>
        <w:t xml:space="preserve"> ASD APS; </w:t>
      </w:r>
    </w:p>
    <w:p w:rsidR="001E649B" w:rsidRDefault="00155394" w:rsidP="001E649B">
      <w:pPr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>Il judo aiuta fortemente anche nell’ambito socio-relazionale. L’avvicinamento naturale al contatto (sia fisico che psichico) favorisce i processi di socializzazione eliminando (in modo intrinseco alla natura dell’attività) l’inibizione da contatto fisico.</w:t>
      </w:r>
      <w:r w:rsidR="00526B6E">
        <w:rPr>
          <w:rFonts w:ascii="Franklin Gothic Book" w:hAnsi="Franklin Gothic Book" w:cs="Courier New"/>
          <w:sz w:val="24"/>
        </w:rPr>
        <w:t xml:space="preserve"> </w:t>
      </w:r>
      <w:r w:rsidRPr="003F70BC">
        <w:rPr>
          <w:rFonts w:ascii="Franklin Gothic Book" w:hAnsi="Franklin Gothic Book" w:cs="Courier New"/>
          <w:sz w:val="24"/>
        </w:rPr>
        <w:t xml:space="preserve">L’attività proposta durante il Campus si basa su un avvicinamento alle capacità motorie peculiari del judo, tra cui alcuni schemi motori di base (strisciare – rotolare – saltare – gattonare – </w:t>
      </w:r>
      <w:proofErr w:type="spellStart"/>
      <w:r w:rsidRPr="003F70BC">
        <w:rPr>
          <w:rFonts w:ascii="Franklin Gothic Book" w:hAnsi="Franklin Gothic Book" w:cs="Courier New"/>
          <w:sz w:val="24"/>
        </w:rPr>
        <w:t>etc</w:t>
      </w:r>
      <w:proofErr w:type="spellEnd"/>
      <w:r w:rsidRPr="003F70BC">
        <w:rPr>
          <w:rFonts w:ascii="Franklin Gothic Book" w:hAnsi="Franklin Gothic Book" w:cs="Courier New"/>
          <w:sz w:val="24"/>
        </w:rPr>
        <w:t>) ed altre capacità quali equilibrio statico e dinamico, coordinazione generale e specifica dei movimenti ed altro, oltre che un lavoro mirato all’apprendimento dei principi fondamentali delle cadute nelle diverse direzioni.</w:t>
      </w:r>
      <w:r w:rsidR="00526B6E">
        <w:rPr>
          <w:rFonts w:ascii="Franklin Gothic Book" w:hAnsi="Franklin Gothic Book" w:cs="Courier New"/>
          <w:sz w:val="24"/>
        </w:rPr>
        <w:t xml:space="preserve"> </w:t>
      </w:r>
      <w:r w:rsidRPr="003F70BC">
        <w:rPr>
          <w:rFonts w:ascii="Franklin Gothic Book" w:hAnsi="Franklin Gothic Book" w:cs="Courier New"/>
          <w:sz w:val="24"/>
        </w:rPr>
        <w:t>Ogni proposta verrà programmata in funzione dell’età e del livello di apprendimento dei bambini, sottoposta nella maggior parte dei casi in forma ludica in modo da permettere un’ apprendimento naturale e divertente.</w:t>
      </w:r>
      <w:r w:rsidR="00526B6E">
        <w:rPr>
          <w:rFonts w:ascii="Franklin Gothic Book" w:hAnsi="Franklin Gothic Book" w:cs="Courier New"/>
          <w:sz w:val="24"/>
        </w:rPr>
        <w:br/>
      </w:r>
      <w:r w:rsidRPr="003F70BC">
        <w:rPr>
          <w:rFonts w:ascii="Franklin Gothic Book" w:hAnsi="Franklin Gothic Book" w:cs="Courier New"/>
          <w:sz w:val="24"/>
        </w:rPr>
        <w:t>La parte più specifica del judo si baserà sull’apprendimento dei cerimoniali iniziali e finali, delle cadute, e dei concetti di base delle tecniche di proiezione (gestione degli sbilanciamenti) e delle tecniche di immobilizzazione (gestione del proprio corpo in relazione al contatto con il compagno).</w:t>
      </w:r>
    </w:p>
    <w:p w:rsidR="001E649B" w:rsidRDefault="001E649B" w:rsidP="001E649B">
      <w:pPr>
        <w:spacing w:after="0" w:line="240" w:lineRule="auto"/>
        <w:rPr>
          <w:rFonts w:ascii="Franklin Gothic Book" w:hAnsi="Franklin Gothic Book" w:cs="Courier New"/>
          <w:b/>
          <w:sz w:val="28"/>
          <w:szCs w:val="28"/>
        </w:rPr>
      </w:pPr>
    </w:p>
    <w:p w:rsidR="001E649B" w:rsidRPr="001E649B" w:rsidRDefault="00155394" w:rsidP="001E649B">
      <w:pPr>
        <w:spacing w:after="0" w:line="240" w:lineRule="auto"/>
        <w:rPr>
          <w:rFonts w:ascii="Franklin Gothic Book" w:hAnsi="Franklin Gothic Book" w:cs="Courier New"/>
          <w:sz w:val="24"/>
        </w:rPr>
      </w:pPr>
      <w:r w:rsidRPr="00526B6E">
        <w:rPr>
          <w:rFonts w:ascii="Franklin Gothic Book" w:hAnsi="Franklin Gothic Book" w:cs="Courier New"/>
          <w:b/>
          <w:sz w:val="28"/>
          <w:szCs w:val="28"/>
        </w:rPr>
        <w:t>6) I</w:t>
      </w:r>
      <w:r w:rsidR="00CC07F5" w:rsidRPr="00526B6E">
        <w:rPr>
          <w:rFonts w:ascii="Franklin Gothic Book" w:hAnsi="Franklin Gothic Book" w:cs="Courier New"/>
          <w:b/>
          <w:sz w:val="28"/>
          <w:szCs w:val="28"/>
        </w:rPr>
        <w:t>NGLESE</w:t>
      </w:r>
      <w:r w:rsidRPr="003F70BC">
        <w:rPr>
          <w:rFonts w:ascii="Franklin Gothic Book" w:hAnsi="Franklin Gothic Book" w:cs="Courier New"/>
          <w:sz w:val="24"/>
        </w:rPr>
        <w:t xml:space="preserve"> </w:t>
      </w:r>
      <w:r w:rsidR="00A40B1C" w:rsidRPr="00526B6E">
        <w:rPr>
          <w:rFonts w:ascii="Franklin Gothic Book" w:hAnsi="Franklin Gothic Book" w:cs="Courier New"/>
          <w:b/>
          <w:sz w:val="24"/>
        </w:rPr>
        <w:t>(4 gg a settimana)</w:t>
      </w:r>
      <w:r w:rsidR="001E649B">
        <w:rPr>
          <w:rFonts w:ascii="Franklin Gothic Book" w:hAnsi="Franklin Gothic Book" w:cs="Courier New"/>
          <w:b/>
          <w:sz w:val="24"/>
        </w:rPr>
        <w:br/>
      </w:r>
      <w:r w:rsidRPr="00526B6E">
        <w:rPr>
          <w:rFonts w:ascii="Franklin Gothic Book" w:hAnsi="Franklin Gothic Book" w:cs="Courier New"/>
          <w:i/>
          <w:sz w:val="24"/>
        </w:rPr>
        <w:t xml:space="preserve">A cura di Lisa </w:t>
      </w:r>
      <w:proofErr w:type="spellStart"/>
      <w:r w:rsidRPr="00526B6E">
        <w:rPr>
          <w:rFonts w:ascii="Franklin Gothic Book" w:hAnsi="Franklin Gothic Book" w:cs="Courier New"/>
          <w:i/>
          <w:sz w:val="24"/>
        </w:rPr>
        <w:t>Ionescu</w:t>
      </w:r>
      <w:proofErr w:type="spellEnd"/>
      <w:r w:rsidRPr="00526B6E">
        <w:rPr>
          <w:rFonts w:ascii="Franklin Gothic Book" w:hAnsi="Franklin Gothic Book" w:cs="Courier New"/>
          <w:i/>
          <w:sz w:val="24"/>
        </w:rPr>
        <w:t xml:space="preserve"> </w:t>
      </w:r>
      <w:proofErr w:type="spellStart"/>
      <w:r w:rsidRPr="00526B6E">
        <w:rPr>
          <w:rFonts w:ascii="Franklin Gothic Book" w:hAnsi="Franklin Gothic Book" w:cs="Courier New"/>
          <w:i/>
          <w:sz w:val="24"/>
        </w:rPr>
        <w:t>Balaceanu</w:t>
      </w:r>
      <w:proofErr w:type="spellEnd"/>
      <w:r w:rsidR="001E649B">
        <w:rPr>
          <w:rFonts w:ascii="Franklin Gothic Book" w:hAnsi="Franklin Gothic Book" w:cs="Courier New"/>
          <w:b/>
          <w:sz w:val="24"/>
        </w:rPr>
        <w:br/>
      </w:r>
      <w:r w:rsidRPr="003F70BC">
        <w:rPr>
          <w:rFonts w:ascii="Franklin Gothic Book" w:hAnsi="Franklin Gothic Book" w:cs="Courier New"/>
          <w:sz w:val="24"/>
        </w:rPr>
        <w:t>Madrelingua inglese e francese di origine canadese, insegnante in varie scuole primarie a Milano dal 2015 e mamma poliglotta di una bambina bilingue.</w:t>
      </w:r>
    </w:p>
    <w:p w:rsidR="001E649B" w:rsidRPr="005D7D8B" w:rsidRDefault="00526B6E" w:rsidP="001E649B">
      <w:pPr>
        <w:spacing w:after="0" w:line="240" w:lineRule="auto"/>
        <w:rPr>
          <w:rFonts w:ascii="Franklin Gothic Book" w:hAnsi="Franklin Gothic Book" w:cs="Courier New"/>
          <w:b/>
          <w:sz w:val="24"/>
          <w:lang w:val="en-US"/>
        </w:rPr>
      </w:pPr>
      <w:r w:rsidRPr="005D7D8B">
        <w:rPr>
          <w:rFonts w:ascii="Franklin Gothic Book" w:hAnsi="Franklin Gothic Book" w:cs="Courier New"/>
          <w:sz w:val="24"/>
          <w:lang w:val="en-US"/>
        </w:rPr>
        <w:t>L’INGLESE ATTRAVERSO IL GIOCO</w:t>
      </w:r>
      <w:r w:rsidR="001E649B" w:rsidRPr="005D7D8B">
        <w:rPr>
          <w:rFonts w:ascii="Franklin Gothic Book" w:hAnsi="Franklin Gothic Book" w:cs="Courier New"/>
          <w:b/>
          <w:sz w:val="24"/>
          <w:lang w:val="en-US"/>
        </w:rPr>
        <w:br/>
      </w:r>
      <w:r w:rsidR="004C6983" w:rsidRPr="005D7D8B">
        <w:rPr>
          <w:rFonts w:ascii="Franklin Gothic Book" w:hAnsi="Franklin Gothic Book" w:cs="Courier New"/>
          <w:sz w:val="24"/>
          <w:lang w:val="en-US"/>
        </w:rPr>
        <w:t>Role playing with puppet shows, shadows, table games and competitions</w:t>
      </w:r>
      <w:r w:rsidR="001E649B" w:rsidRPr="005D7D8B">
        <w:rPr>
          <w:rFonts w:ascii="Franklin Gothic Book" w:hAnsi="Franklin Gothic Book" w:cs="Courier New"/>
          <w:b/>
          <w:sz w:val="24"/>
          <w:lang w:val="en-US"/>
        </w:rPr>
        <w:br/>
      </w:r>
      <w:r w:rsidR="004C6983" w:rsidRPr="005D7D8B">
        <w:rPr>
          <w:rFonts w:ascii="Franklin Gothic Book" w:hAnsi="Franklin Gothic Book" w:cs="Courier New"/>
          <w:sz w:val="24"/>
          <w:lang w:val="en-US"/>
        </w:rPr>
        <w:t>Team building games, story bag, characters, songs and creating rhythms</w:t>
      </w:r>
      <w:r w:rsidR="004C6983" w:rsidRPr="005D7D8B">
        <w:rPr>
          <w:rFonts w:ascii="Franklin Gothic Book" w:eastAsia="Times New Roman" w:hAnsi="Franklin Gothic Book" w:cs="Times New Roman"/>
          <w:sz w:val="24"/>
          <w:lang w:val="en-US" w:eastAsia="it-IT"/>
        </w:rPr>
        <w:br/>
      </w:r>
    </w:p>
    <w:p w:rsidR="00AC3CFE" w:rsidRPr="001E649B" w:rsidRDefault="00155394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 w:rsidRPr="00526B6E">
        <w:rPr>
          <w:rFonts w:ascii="Franklin Gothic Book" w:hAnsi="Franklin Gothic Book" w:cs="Courier New"/>
          <w:b/>
          <w:sz w:val="28"/>
          <w:szCs w:val="28"/>
        </w:rPr>
        <w:lastRenderedPageBreak/>
        <w:t xml:space="preserve">7) </w:t>
      </w:r>
      <w:r w:rsidR="00CC07F5" w:rsidRPr="00526B6E">
        <w:rPr>
          <w:rFonts w:ascii="Franklin Gothic Book" w:hAnsi="Franklin Gothic Book" w:cs="Courier New"/>
          <w:b/>
          <w:sz w:val="28"/>
          <w:szCs w:val="28"/>
        </w:rPr>
        <w:t>MUSICA</w:t>
      </w:r>
      <w:r w:rsidRPr="00526B6E">
        <w:rPr>
          <w:rFonts w:ascii="Franklin Gothic Book" w:hAnsi="Franklin Gothic Book" w:cs="Courier New"/>
          <w:sz w:val="24"/>
        </w:rPr>
        <w:t xml:space="preserve"> </w:t>
      </w:r>
      <w:r w:rsidR="00A40B1C" w:rsidRPr="00526B6E">
        <w:rPr>
          <w:rFonts w:ascii="Franklin Gothic Book" w:hAnsi="Franklin Gothic Book" w:cs="Courier New"/>
          <w:b/>
          <w:sz w:val="24"/>
        </w:rPr>
        <w:t>(2 gg a settimana)</w:t>
      </w:r>
      <w:r w:rsidR="001E649B">
        <w:rPr>
          <w:rFonts w:ascii="Franklin Gothic Book" w:hAnsi="Franklin Gothic Book" w:cs="Courier New"/>
          <w:b/>
          <w:sz w:val="24"/>
        </w:rPr>
        <w:br/>
      </w:r>
      <w:r w:rsidR="00AC3CFE" w:rsidRPr="00526B6E">
        <w:rPr>
          <w:rFonts w:ascii="Franklin Gothic Book" w:hAnsi="Franklin Gothic Book" w:cs="Courier New"/>
          <w:i/>
          <w:sz w:val="24"/>
        </w:rPr>
        <w:t xml:space="preserve">A cura di Luigi </w:t>
      </w:r>
      <w:proofErr w:type="spellStart"/>
      <w:r w:rsidR="00AC3CFE" w:rsidRPr="00526B6E">
        <w:rPr>
          <w:rFonts w:ascii="Franklin Gothic Book" w:hAnsi="Franklin Gothic Book" w:cs="Courier New"/>
          <w:i/>
          <w:sz w:val="24"/>
        </w:rPr>
        <w:t>Folino</w:t>
      </w:r>
      <w:proofErr w:type="spellEnd"/>
      <w:r w:rsidR="00AC3CFE" w:rsidRPr="00526B6E">
        <w:rPr>
          <w:rFonts w:ascii="Franklin Gothic Book" w:hAnsi="Franklin Gothic Book" w:cs="Courier New"/>
          <w:i/>
          <w:sz w:val="24"/>
        </w:rPr>
        <w:t xml:space="preserve"> </w:t>
      </w:r>
      <w:r w:rsidR="00526B6E" w:rsidRPr="00526B6E">
        <w:rPr>
          <w:rFonts w:ascii="Franklin Gothic Book" w:hAnsi="Franklin Gothic Book" w:cs="Courier New"/>
          <w:i/>
          <w:sz w:val="24"/>
        </w:rPr>
        <w:br/>
      </w:r>
      <w:r w:rsidR="00AC3CFE" w:rsidRPr="003F70BC">
        <w:rPr>
          <w:rFonts w:ascii="Franklin Gothic Book" w:hAnsi="Franklin Gothic Book" w:cs="Courier New"/>
          <w:sz w:val="24"/>
        </w:rPr>
        <w:t xml:space="preserve">Insegnante Formatore </w:t>
      </w:r>
      <w:proofErr w:type="spellStart"/>
      <w:r w:rsidR="00AC3CFE" w:rsidRPr="003F70BC">
        <w:rPr>
          <w:rFonts w:ascii="Franklin Gothic Book" w:hAnsi="Franklin Gothic Book" w:cs="Courier New"/>
          <w:sz w:val="24"/>
        </w:rPr>
        <w:t>Audiation</w:t>
      </w:r>
      <w:proofErr w:type="spellEnd"/>
      <w:r w:rsidR="00AC3CFE" w:rsidRPr="003F70BC">
        <w:rPr>
          <w:rFonts w:ascii="Franklin Gothic Book" w:hAnsi="Franklin Gothic Book" w:cs="Courier New"/>
          <w:sz w:val="24"/>
        </w:rPr>
        <w:t xml:space="preserve"> </w:t>
      </w:r>
      <w:proofErr w:type="spellStart"/>
      <w:r w:rsidR="00AC3CFE" w:rsidRPr="003F70BC">
        <w:rPr>
          <w:rFonts w:ascii="Franklin Gothic Book" w:hAnsi="Franklin Gothic Book" w:cs="Courier New"/>
          <w:sz w:val="24"/>
        </w:rPr>
        <w:t>Institute</w:t>
      </w:r>
      <w:proofErr w:type="spellEnd"/>
      <w:r w:rsidR="00AC3CFE" w:rsidRPr="003F70BC">
        <w:rPr>
          <w:rFonts w:ascii="Franklin Gothic Book" w:hAnsi="Franklin Gothic Book" w:cs="Courier New"/>
          <w:sz w:val="24"/>
        </w:rPr>
        <w:t xml:space="preserve"> </w:t>
      </w:r>
      <w:r w:rsidR="00AC3CFE" w:rsidRPr="00526B6E">
        <w:rPr>
          <w:rFonts w:ascii="Franklin Gothic Book" w:hAnsi="Franklin Gothic Book" w:cs="Courier New"/>
          <w:sz w:val="24"/>
        </w:rPr>
        <w:t>per la Ricerca e la Formazione sull'Apprendimento Musicale</w:t>
      </w:r>
      <w:r w:rsidR="00526B6E">
        <w:rPr>
          <w:rFonts w:ascii="Franklin Gothic Book" w:hAnsi="Franklin Gothic Book" w:cs="Courier New"/>
          <w:sz w:val="24"/>
        </w:rPr>
        <w:t xml:space="preserve"> </w:t>
      </w:r>
    </w:p>
    <w:p w:rsidR="00AC3CFE" w:rsidRPr="003F70BC" w:rsidRDefault="00AC3CFE" w:rsidP="001E64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 xml:space="preserve">Secondo la </w:t>
      </w:r>
      <w:proofErr w:type="spellStart"/>
      <w:r w:rsidRPr="003F70BC">
        <w:rPr>
          <w:rFonts w:ascii="Franklin Gothic Book" w:hAnsi="Franklin Gothic Book" w:cs="Courier New"/>
          <w:sz w:val="24"/>
        </w:rPr>
        <w:t>Music</w:t>
      </w:r>
      <w:proofErr w:type="spellEnd"/>
      <w:r w:rsidRPr="003F70BC">
        <w:rPr>
          <w:rFonts w:ascii="Franklin Gothic Book" w:hAnsi="Franklin Gothic Book" w:cs="Courier New"/>
          <w:sz w:val="24"/>
        </w:rPr>
        <w:t xml:space="preserve"> </w:t>
      </w:r>
      <w:proofErr w:type="spellStart"/>
      <w:r w:rsidRPr="003F70BC">
        <w:rPr>
          <w:rFonts w:ascii="Franklin Gothic Book" w:hAnsi="Franklin Gothic Book" w:cs="Courier New"/>
          <w:sz w:val="24"/>
        </w:rPr>
        <w:t>Learn</w:t>
      </w:r>
      <w:r w:rsidR="001E649B">
        <w:rPr>
          <w:rFonts w:ascii="Franklin Gothic Book" w:hAnsi="Franklin Gothic Book" w:cs="Courier New"/>
          <w:sz w:val="24"/>
        </w:rPr>
        <w:t>i</w:t>
      </w:r>
      <w:r w:rsidRPr="003F70BC">
        <w:rPr>
          <w:rFonts w:ascii="Franklin Gothic Book" w:hAnsi="Franklin Gothic Book" w:cs="Courier New"/>
          <w:sz w:val="24"/>
        </w:rPr>
        <w:t>ng</w:t>
      </w:r>
      <w:proofErr w:type="spellEnd"/>
      <w:r w:rsidRPr="003F70BC">
        <w:rPr>
          <w:rFonts w:ascii="Franklin Gothic Book" w:hAnsi="Franklin Gothic Book" w:cs="Courier New"/>
          <w:sz w:val="24"/>
        </w:rPr>
        <w:t xml:space="preserve"> </w:t>
      </w:r>
      <w:proofErr w:type="spellStart"/>
      <w:r w:rsidRPr="003F70BC">
        <w:rPr>
          <w:rFonts w:ascii="Franklin Gothic Book" w:hAnsi="Franklin Gothic Book" w:cs="Courier New"/>
          <w:sz w:val="24"/>
        </w:rPr>
        <w:t>Theory</w:t>
      </w:r>
      <w:proofErr w:type="spellEnd"/>
      <w:r w:rsidRPr="003F70BC">
        <w:rPr>
          <w:rFonts w:ascii="Franklin Gothic Book" w:hAnsi="Franklin Gothic Book" w:cs="Courier New"/>
          <w:sz w:val="24"/>
        </w:rPr>
        <w:t xml:space="preserve"> del prof. Gordon l’apprendimento musicale</w:t>
      </w:r>
    </w:p>
    <w:p w:rsidR="00AC3CFE" w:rsidRPr="003F70BC" w:rsidRDefault="00AC3CFE" w:rsidP="001E64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>segue processi analoghi all’apprendimento del linguaggio.</w:t>
      </w:r>
    </w:p>
    <w:p w:rsidR="00AC3CFE" w:rsidRPr="003F70BC" w:rsidRDefault="00AC3CFE" w:rsidP="001E64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>L’ascolto musicale sperimentato fin dalla nascita permette all’individuo di sviluppare competenze musicali dapprima in maniera informale ed in</w:t>
      </w:r>
    </w:p>
    <w:p w:rsidR="00AC3CFE" w:rsidRPr="003F70BC" w:rsidRDefault="00AC3CFE" w:rsidP="001E64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>seguito , dopo i sei anni , in un progetto di istruzione musicale.</w:t>
      </w:r>
    </w:p>
    <w:p w:rsidR="00AC3CFE" w:rsidRPr="003F70BC" w:rsidRDefault="00AC3CFE" w:rsidP="001E64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>Tali competenze prevedono la capacità di saper ritenere mentalmente i suoni per organizzarli comprendendone le analogie , le differenze, le relazioni anche in assenza di un’immediata percezione uditiva.</w:t>
      </w:r>
      <w:r w:rsidR="00526B6E">
        <w:rPr>
          <w:rFonts w:ascii="Franklin Gothic Book" w:hAnsi="Franklin Gothic Book" w:cs="Courier New"/>
          <w:sz w:val="24"/>
        </w:rPr>
        <w:t xml:space="preserve"> </w:t>
      </w:r>
      <w:r w:rsidRPr="003F70BC">
        <w:rPr>
          <w:rFonts w:ascii="Franklin Gothic Book" w:hAnsi="Franklin Gothic Book" w:cs="Courier New"/>
          <w:sz w:val="24"/>
        </w:rPr>
        <w:t>In parole più semplici è ascoltare una musica , richiamarla alla mente nel silenzio, eseguirla e compararla con ciò che si è ascoltato attraverso un ulteriore ascolto.</w:t>
      </w:r>
    </w:p>
    <w:p w:rsidR="00AC3CFE" w:rsidRPr="003F70BC" w:rsidRDefault="00AC3CFE" w:rsidP="001E64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 xml:space="preserve">Questo processo si riassume con il termine </w:t>
      </w:r>
      <w:proofErr w:type="spellStart"/>
      <w:r w:rsidRPr="003F70BC">
        <w:rPr>
          <w:rFonts w:ascii="Franklin Gothic Book" w:hAnsi="Franklin Gothic Book" w:cs="Courier New"/>
          <w:sz w:val="24"/>
        </w:rPr>
        <w:t>Audiation</w:t>
      </w:r>
      <w:proofErr w:type="spellEnd"/>
      <w:r w:rsidRPr="003F70BC">
        <w:rPr>
          <w:rFonts w:ascii="Franklin Gothic Book" w:hAnsi="Franklin Gothic Book" w:cs="Courier New"/>
          <w:sz w:val="24"/>
        </w:rPr>
        <w:t xml:space="preserve"> che diventa uno</w:t>
      </w:r>
      <w:r w:rsidR="00526B6E">
        <w:rPr>
          <w:rFonts w:ascii="Franklin Gothic Book" w:hAnsi="Franklin Gothic Book" w:cs="Courier New"/>
          <w:sz w:val="24"/>
        </w:rPr>
        <w:t xml:space="preserve"> </w:t>
      </w:r>
      <w:r w:rsidRPr="003F70BC">
        <w:rPr>
          <w:rFonts w:ascii="Franklin Gothic Book" w:hAnsi="Franklin Gothic Book" w:cs="Courier New"/>
          <w:sz w:val="24"/>
        </w:rPr>
        <w:t>strumento fondamentale per una successiva comprensione teorica della</w:t>
      </w:r>
      <w:r w:rsidR="00526B6E">
        <w:rPr>
          <w:rFonts w:ascii="Franklin Gothic Book" w:hAnsi="Franklin Gothic Book" w:cs="Courier New"/>
          <w:sz w:val="24"/>
        </w:rPr>
        <w:t xml:space="preserve"> </w:t>
      </w:r>
      <w:r w:rsidRPr="003F70BC">
        <w:rPr>
          <w:rFonts w:ascii="Franklin Gothic Book" w:hAnsi="Franklin Gothic Book" w:cs="Courier New"/>
          <w:sz w:val="24"/>
        </w:rPr>
        <w:t>musica.</w:t>
      </w:r>
    </w:p>
    <w:p w:rsidR="00AC3CFE" w:rsidRPr="003F70BC" w:rsidRDefault="00AC3CFE" w:rsidP="001E64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ourier New"/>
          <w:b/>
          <w:sz w:val="24"/>
        </w:rPr>
      </w:pPr>
    </w:p>
    <w:p w:rsidR="00AC3CFE" w:rsidRPr="003F70BC" w:rsidRDefault="00526B6E" w:rsidP="001E64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ourier New"/>
          <w:sz w:val="24"/>
        </w:rPr>
      </w:pPr>
      <w:r w:rsidRPr="00526B6E">
        <w:rPr>
          <w:rFonts w:ascii="Franklin Gothic Book" w:hAnsi="Franklin Gothic Book" w:cs="Courier New"/>
          <w:b/>
          <w:sz w:val="24"/>
        </w:rPr>
        <w:t xml:space="preserve"> </w:t>
      </w:r>
      <w:r w:rsidR="00AC3CFE" w:rsidRPr="00526B6E">
        <w:rPr>
          <w:rFonts w:ascii="Franklin Gothic Book" w:hAnsi="Franklin Gothic Book" w:cs="Courier New"/>
          <w:b/>
          <w:sz w:val="24"/>
        </w:rPr>
        <w:t>“Suono Creativo “</w:t>
      </w:r>
      <w:r w:rsidR="00AC3CFE" w:rsidRPr="003F70BC">
        <w:rPr>
          <w:rFonts w:ascii="Franklin Gothic Book" w:hAnsi="Franklin Gothic Book" w:cs="Courier New"/>
          <w:sz w:val="24"/>
        </w:rPr>
        <w:t xml:space="preserve"> </w:t>
      </w:r>
      <w:r>
        <w:rPr>
          <w:rFonts w:ascii="Franklin Gothic Book" w:hAnsi="Franklin Gothic Book" w:cs="Courier New"/>
          <w:sz w:val="24"/>
        </w:rPr>
        <w:t>(</w:t>
      </w:r>
      <w:r w:rsidR="00AC3CFE" w:rsidRPr="003F70BC">
        <w:rPr>
          <w:rFonts w:ascii="Franklin Gothic Book" w:hAnsi="Franklin Gothic Book" w:cs="Courier New"/>
          <w:sz w:val="24"/>
        </w:rPr>
        <w:t>bambini da 6 anni in su</w:t>
      </w:r>
      <w:r>
        <w:rPr>
          <w:rFonts w:ascii="Franklin Gothic Book" w:hAnsi="Franklin Gothic Book" w:cs="Courier New"/>
          <w:sz w:val="24"/>
        </w:rPr>
        <w:t>)</w:t>
      </w:r>
    </w:p>
    <w:p w:rsidR="00AC3CFE" w:rsidRPr="003F70BC" w:rsidRDefault="00AC3CFE" w:rsidP="001E64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>In un’atmosfera di gioco, rispettando i tempi di ognuno, si sviluppano</w:t>
      </w:r>
    </w:p>
    <w:p w:rsidR="00AC3CFE" w:rsidRPr="003F70BC" w:rsidRDefault="00AC3CFE" w:rsidP="001E64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>intonazione e coordinazione tra il respiro e il movimento. Si ascolteranno vari brani di repertorio su cui organizzare giochi di gruppo e si adotteranno dei brani guida da apprendere ed eseguire, si sperimenterà la voce in relazione al corpo e le risonanze che attraverso di esso è in grado di creare.</w:t>
      </w:r>
    </w:p>
    <w:p w:rsidR="00AC3CFE" w:rsidRPr="00526B6E" w:rsidRDefault="00AC3CFE" w:rsidP="001E64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ourier New"/>
          <w:sz w:val="24"/>
          <w:u w:val="single"/>
        </w:rPr>
      </w:pPr>
      <w:r w:rsidRPr="00526B6E">
        <w:rPr>
          <w:rFonts w:ascii="Franklin Gothic Book" w:hAnsi="Franklin Gothic Book" w:cs="Courier New"/>
          <w:sz w:val="24"/>
          <w:u w:val="single"/>
        </w:rPr>
        <w:t>Fabbisogno: Un flauto dolce, un quaderno di musica</w:t>
      </w:r>
    </w:p>
    <w:p w:rsidR="00526B6E" w:rsidRDefault="001E649B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>
        <w:rPr>
          <w:rFonts w:ascii="Franklin Gothic Book" w:hAnsi="Franklin Gothic Book" w:cs="Courier New"/>
          <w:sz w:val="24"/>
        </w:rPr>
        <w:br/>
      </w:r>
      <w:r w:rsidR="00526B6E" w:rsidRPr="00526B6E">
        <w:rPr>
          <w:rFonts w:ascii="Franklin Gothic Book" w:hAnsi="Franklin Gothic Book" w:cs="Courier New"/>
          <w:b/>
          <w:sz w:val="24"/>
        </w:rPr>
        <w:t>OBIETTIVO:</w:t>
      </w:r>
      <w:r w:rsidR="00526B6E">
        <w:rPr>
          <w:rFonts w:ascii="Franklin Gothic Book" w:hAnsi="Franklin Gothic Book" w:cs="Courier New"/>
          <w:b/>
          <w:sz w:val="24"/>
        </w:rPr>
        <w:br/>
      </w:r>
      <w:r w:rsidR="00526B6E" w:rsidRPr="00526B6E">
        <w:rPr>
          <w:rFonts w:ascii="Franklin Gothic Book" w:hAnsi="Franklin Gothic Book" w:cs="Courier New"/>
          <w:sz w:val="24"/>
        </w:rPr>
        <w:t>L’intenzione degli incontri di Campus estivi è quella di avvicinare i bambini ad una modalità di ascolto attivo che preveda il movimento a flusso libero nello spazio, l’apprendimento di semplici melodie da eseguire con le voci o in alternativa col flauto, attività motorie di gruppo in relazione al brano che si ascolta o che si esegue in gruppo .</w:t>
      </w:r>
    </w:p>
    <w:p w:rsidR="001E649B" w:rsidRDefault="001E649B" w:rsidP="001E649B">
      <w:pPr>
        <w:spacing w:after="0" w:line="240" w:lineRule="auto"/>
        <w:rPr>
          <w:rFonts w:ascii="Franklin Gothic Book" w:hAnsi="Franklin Gothic Book" w:cs="Courier New"/>
          <w:b/>
          <w:sz w:val="28"/>
          <w:szCs w:val="28"/>
        </w:rPr>
      </w:pPr>
    </w:p>
    <w:p w:rsidR="00B81100" w:rsidRPr="001E649B" w:rsidRDefault="001E649B" w:rsidP="001E649B">
      <w:pPr>
        <w:spacing w:after="0" w:line="240" w:lineRule="auto"/>
        <w:rPr>
          <w:rFonts w:ascii="Franklin Gothic Book" w:hAnsi="Franklin Gothic Book" w:cs="Courier New"/>
          <w:b/>
          <w:sz w:val="24"/>
        </w:rPr>
      </w:pPr>
      <w:r>
        <w:rPr>
          <w:rFonts w:ascii="Franklin Gothic Book" w:hAnsi="Franklin Gothic Book" w:cs="Courier New"/>
          <w:b/>
          <w:sz w:val="28"/>
          <w:szCs w:val="28"/>
        </w:rPr>
        <w:t>8)</w:t>
      </w:r>
      <w:r w:rsidR="00AC3CFE" w:rsidRPr="001E649B">
        <w:rPr>
          <w:rFonts w:ascii="Franklin Gothic Book" w:hAnsi="Franklin Gothic Book" w:cs="Courier New"/>
          <w:b/>
          <w:sz w:val="28"/>
          <w:szCs w:val="28"/>
        </w:rPr>
        <w:t xml:space="preserve"> </w:t>
      </w:r>
      <w:r w:rsidR="00CC07F5" w:rsidRPr="001E649B">
        <w:rPr>
          <w:rFonts w:ascii="Franklin Gothic Book" w:hAnsi="Franklin Gothic Book" w:cs="Courier New"/>
          <w:b/>
          <w:sz w:val="28"/>
          <w:szCs w:val="28"/>
        </w:rPr>
        <w:t>CINEMA D’ANIMAZIONE PER BAMBINI</w:t>
      </w:r>
      <w:r w:rsidR="00B81100" w:rsidRPr="001E649B">
        <w:rPr>
          <w:rFonts w:ascii="Franklin Gothic Book" w:hAnsi="Franklin Gothic Book" w:cs="Courier New"/>
          <w:b/>
          <w:sz w:val="28"/>
          <w:szCs w:val="28"/>
        </w:rPr>
        <w:t xml:space="preserve"> </w:t>
      </w:r>
      <w:r w:rsidR="00A40B1C" w:rsidRPr="003F70BC">
        <w:rPr>
          <w:rFonts w:ascii="Franklin Gothic Book" w:hAnsi="Franklin Gothic Book" w:cs="Courier New"/>
          <w:sz w:val="24"/>
        </w:rPr>
        <w:t>(1 pomeriggio a settimana)</w:t>
      </w:r>
      <w:r>
        <w:rPr>
          <w:rFonts w:ascii="Franklin Gothic Book" w:hAnsi="Franklin Gothic Book" w:cs="Courier New"/>
          <w:b/>
          <w:sz w:val="24"/>
        </w:rPr>
        <w:br/>
      </w:r>
      <w:r w:rsidR="00DA610F" w:rsidRPr="00526B6E">
        <w:rPr>
          <w:rFonts w:ascii="Franklin Gothic Book" w:hAnsi="Franklin Gothic Book" w:cs="Courier New"/>
          <w:i/>
          <w:sz w:val="24"/>
        </w:rPr>
        <w:t>A cura di Lorenzo Vitalone</w:t>
      </w:r>
    </w:p>
    <w:p w:rsidR="00B0059A" w:rsidRPr="003F70BC" w:rsidRDefault="00B0059A" w:rsidP="001E649B">
      <w:pPr>
        <w:spacing w:after="0" w:line="240" w:lineRule="auto"/>
        <w:rPr>
          <w:rFonts w:ascii="Franklin Gothic Book" w:hAnsi="Franklin Gothic Book" w:cs="Courier New"/>
          <w:sz w:val="24"/>
        </w:rPr>
      </w:pPr>
      <w:r w:rsidRPr="003F70BC">
        <w:rPr>
          <w:rFonts w:ascii="Franklin Gothic Book" w:hAnsi="Franklin Gothic Book" w:cs="Courier New"/>
          <w:sz w:val="24"/>
        </w:rPr>
        <w:t>Brevi cenni sulla realizzazione di un film di animazione e successiva visione di film di animazione realizzate con varie tecniche.</w:t>
      </w:r>
    </w:p>
    <w:p w:rsidR="005D7D8B" w:rsidRDefault="005D7D8B" w:rsidP="001E649B">
      <w:pPr>
        <w:spacing w:after="0" w:line="240" w:lineRule="auto"/>
        <w:rPr>
          <w:rFonts w:ascii="Franklin Gothic Book" w:hAnsi="Franklin Gothic Book" w:cs="Courier New"/>
        </w:rPr>
      </w:pPr>
    </w:p>
    <w:p w:rsidR="005D7D8B" w:rsidRPr="005D7D8B" w:rsidRDefault="005D7D8B" w:rsidP="001E649B">
      <w:pPr>
        <w:spacing w:after="0" w:line="240" w:lineRule="auto"/>
        <w:rPr>
          <w:rFonts w:ascii="Franklin Gothic Book" w:hAnsi="Franklin Gothic Book" w:cs="Courier New"/>
          <w:b/>
        </w:rPr>
      </w:pPr>
    </w:p>
    <w:p w:rsidR="005D7D8B" w:rsidRPr="005D7D8B" w:rsidRDefault="005D7D8B" w:rsidP="005D7D8B">
      <w:pPr>
        <w:spacing w:after="0" w:line="240" w:lineRule="auto"/>
        <w:rPr>
          <w:rFonts w:ascii="Franklin Gothic Book" w:hAnsi="Franklin Gothic Book" w:cs="Courier New"/>
          <w:b/>
        </w:rPr>
      </w:pPr>
      <w:r>
        <w:rPr>
          <w:rFonts w:ascii="Franklin Gothic Book" w:hAnsi="Franklin Gothic Book" w:cs="Courier New"/>
          <w:b/>
        </w:rPr>
        <w:t>INFO E BIGLIETTERIA:</w:t>
      </w:r>
      <w:r>
        <w:rPr>
          <w:rFonts w:ascii="Franklin Gothic Book" w:hAnsi="Franklin Gothic Book" w:cs="Courier New"/>
          <w:b/>
        </w:rPr>
        <w:br/>
      </w:r>
      <w:r w:rsidRPr="005D7D8B">
        <w:rPr>
          <w:rFonts w:ascii="Franklin Gothic Book" w:hAnsi="Franklin Gothic Book" w:cs="Courier New"/>
        </w:rPr>
        <w:t>Per info e iscrizioni</w:t>
      </w:r>
    </w:p>
    <w:p w:rsidR="005D7D8B" w:rsidRPr="005D7D8B" w:rsidRDefault="00D9020F" w:rsidP="005D7D8B">
      <w:pPr>
        <w:spacing w:after="0" w:line="240" w:lineRule="auto"/>
        <w:rPr>
          <w:rFonts w:ascii="Franklin Gothic Book" w:hAnsi="Franklin Gothic Book" w:cs="Courier New"/>
        </w:rPr>
      </w:pPr>
      <w:hyperlink r:id="rId7" w:history="1">
        <w:r w:rsidR="005D7D8B" w:rsidRPr="005D7D8B">
          <w:rPr>
            <w:rStyle w:val="Collegamentoipertestuale"/>
            <w:rFonts w:ascii="Franklin Gothic Book" w:hAnsi="Franklin Gothic Book" w:cs="Courier New"/>
          </w:rPr>
          <w:t>campus@teatrofrancoparenti.com</w:t>
        </w:r>
      </w:hyperlink>
    </w:p>
    <w:p w:rsidR="005D7D8B" w:rsidRPr="005D7D8B" w:rsidRDefault="005D7D8B" w:rsidP="005D7D8B">
      <w:pPr>
        <w:spacing w:after="0" w:line="240" w:lineRule="auto"/>
        <w:rPr>
          <w:rFonts w:ascii="Franklin Gothic Book" w:hAnsi="Franklin Gothic Book" w:cs="Courier New"/>
        </w:rPr>
      </w:pPr>
      <w:r w:rsidRPr="005D7D8B">
        <w:rPr>
          <w:rFonts w:ascii="Franklin Gothic Book" w:hAnsi="Franklin Gothic Book" w:cs="Courier New"/>
        </w:rPr>
        <w:t>+0299595272</w:t>
      </w:r>
    </w:p>
    <w:p w:rsidR="005D7D8B" w:rsidRDefault="005D7D8B" w:rsidP="001E649B">
      <w:pPr>
        <w:spacing w:after="0" w:line="240" w:lineRule="auto"/>
        <w:rPr>
          <w:rFonts w:ascii="Franklin Gothic Book" w:hAnsi="Franklin Gothic Book" w:cs="Courier New"/>
        </w:rPr>
      </w:pPr>
    </w:p>
    <w:p w:rsidR="005D7D8B" w:rsidRDefault="005D7D8B" w:rsidP="005D7D8B">
      <w:pPr>
        <w:spacing w:after="0" w:line="240" w:lineRule="auto"/>
        <w:rPr>
          <w:rFonts w:ascii="Franklin Gothic Book" w:hAnsi="Franklin Gothic Book" w:cs="Courier New"/>
          <w:b/>
        </w:rPr>
      </w:pPr>
    </w:p>
    <w:p w:rsidR="005D7D8B" w:rsidRPr="005D7D8B" w:rsidRDefault="005D7D8B" w:rsidP="005D7D8B">
      <w:pPr>
        <w:spacing w:after="0" w:line="240" w:lineRule="auto"/>
        <w:rPr>
          <w:rFonts w:ascii="Franklin Gothic Book" w:hAnsi="Franklin Gothic Book" w:cs="Courier New"/>
        </w:rPr>
      </w:pPr>
      <w:r w:rsidRPr="005D7D8B">
        <w:rPr>
          <w:rFonts w:ascii="Franklin Gothic Book" w:hAnsi="Franklin Gothic Book" w:cs="Courier New"/>
          <w:b/>
        </w:rPr>
        <w:t>ATTIVITA’ SETTIMANALI</w:t>
      </w:r>
      <w:r w:rsidRPr="005D7D8B">
        <w:rPr>
          <w:rFonts w:ascii="Franklin Gothic Book" w:hAnsi="Franklin Gothic Book" w:cs="Courier New"/>
          <w:b/>
        </w:rPr>
        <w:br/>
      </w:r>
      <w:r w:rsidRPr="005D7D8B">
        <w:rPr>
          <w:rFonts w:ascii="Franklin Gothic Book" w:hAnsi="Franklin Gothic Book" w:cs="Courier New"/>
        </w:rPr>
        <w:t>Lunedì - venerdì h 8.30-16.30</w:t>
      </w:r>
      <w:r w:rsidRPr="005D7D8B">
        <w:rPr>
          <w:rFonts w:ascii="Franklin Gothic Book" w:hAnsi="Franklin Gothic Book" w:cs="Courier New"/>
        </w:rPr>
        <w:br/>
        <w:t>Quota iscrizione settimanale: 250 euro (comprensivo di tutte le attività e incluso merenda e pranzo)</w:t>
      </w:r>
      <w:r w:rsidRPr="005D7D8B">
        <w:rPr>
          <w:rFonts w:ascii="Franklin Gothic Book" w:hAnsi="Franklin Gothic Book" w:cs="Courier New"/>
        </w:rPr>
        <w:br/>
        <w:t>Iscrizione fratelli e settimane successive alla prima euro 230,00 euro</w:t>
      </w:r>
    </w:p>
    <w:p w:rsidR="005D7D8B" w:rsidRPr="003F70BC" w:rsidRDefault="005D7D8B" w:rsidP="001E649B">
      <w:pPr>
        <w:spacing w:after="0" w:line="240" w:lineRule="auto"/>
        <w:rPr>
          <w:rFonts w:ascii="Franklin Gothic Book" w:hAnsi="Franklin Gothic Book" w:cs="Courier New"/>
        </w:rPr>
      </w:pPr>
    </w:p>
    <w:sectPr w:rsidR="005D7D8B" w:rsidRPr="003F70BC" w:rsidSect="005C6FE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8B" w:rsidRDefault="00F8378B" w:rsidP="009E755C">
      <w:pPr>
        <w:spacing w:after="0" w:line="240" w:lineRule="auto"/>
      </w:pPr>
      <w:r>
        <w:separator/>
      </w:r>
    </w:p>
  </w:endnote>
  <w:endnote w:type="continuationSeparator" w:id="0">
    <w:p w:rsidR="00F8378B" w:rsidRDefault="00F8378B" w:rsidP="009E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340"/>
      <w:docPartObj>
        <w:docPartGallery w:val="Page Numbers (Bottom of Page)"/>
        <w:docPartUnique/>
      </w:docPartObj>
    </w:sdtPr>
    <w:sdtContent>
      <w:p w:rsidR="009E755C" w:rsidRDefault="009E755C">
        <w:pPr>
          <w:pStyle w:val="Pidipagina"/>
          <w:jc w:val="right"/>
        </w:pPr>
      </w:p>
      <w:p w:rsidR="009E755C" w:rsidRDefault="009E755C">
        <w:pPr>
          <w:pStyle w:val="Pidipagina"/>
          <w:jc w:val="right"/>
        </w:pPr>
      </w:p>
      <w:p w:rsidR="009E755C" w:rsidRDefault="00D9020F">
        <w:pPr>
          <w:pStyle w:val="Pidipagina"/>
          <w:jc w:val="right"/>
        </w:pPr>
        <w:r>
          <w:fldChar w:fldCharType="begin"/>
        </w:r>
        <w:r w:rsidR="00901742">
          <w:instrText xml:space="preserve"> PAGE   \* MERGEFORMAT </w:instrText>
        </w:r>
        <w:r>
          <w:fldChar w:fldCharType="separate"/>
        </w:r>
        <w:r w:rsidR="000C66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755C" w:rsidRDefault="009E75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8B" w:rsidRDefault="00F8378B" w:rsidP="009E755C">
      <w:pPr>
        <w:spacing w:after="0" w:line="240" w:lineRule="auto"/>
      </w:pPr>
      <w:r>
        <w:separator/>
      </w:r>
    </w:p>
  </w:footnote>
  <w:footnote w:type="continuationSeparator" w:id="0">
    <w:p w:rsidR="00F8378B" w:rsidRDefault="00F8378B" w:rsidP="009E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98" w:rsidRDefault="000C6698">
    <w:pPr>
      <w:pStyle w:val="Intestazione"/>
    </w:pPr>
    <w:r w:rsidRPr="000C6698"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B15"/>
    <w:multiLevelType w:val="hybridMultilevel"/>
    <w:tmpl w:val="010EBAE4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12F9"/>
    <w:multiLevelType w:val="hybridMultilevel"/>
    <w:tmpl w:val="E0ACB3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4EEC"/>
    <w:multiLevelType w:val="hybridMultilevel"/>
    <w:tmpl w:val="A15C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2568F"/>
    <w:multiLevelType w:val="hybridMultilevel"/>
    <w:tmpl w:val="43D81AB4"/>
    <w:lvl w:ilvl="0" w:tplc="4422624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E1FAC"/>
    <w:multiLevelType w:val="hybridMultilevel"/>
    <w:tmpl w:val="5E568F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14C7A"/>
    <w:multiLevelType w:val="hybridMultilevel"/>
    <w:tmpl w:val="8C449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446CC"/>
    <w:multiLevelType w:val="hybridMultilevel"/>
    <w:tmpl w:val="8A08C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96ED746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C1DDE"/>
    <w:multiLevelType w:val="hybridMultilevel"/>
    <w:tmpl w:val="1274585C"/>
    <w:lvl w:ilvl="0" w:tplc="DE24B4B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065B2"/>
    <w:multiLevelType w:val="hybridMultilevel"/>
    <w:tmpl w:val="30B4F73C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366ED"/>
    <w:multiLevelType w:val="hybridMultilevel"/>
    <w:tmpl w:val="F7DC50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637C1"/>
    <w:multiLevelType w:val="hybridMultilevel"/>
    <w:tmpl w:val="29FC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5AC"/>
    <w:rsid w:val="000170E0"/>
    <w:rsid w:val="0007002C"/>
    <w:rsid w:val="000C6698"/>
    <w:rsid w:val="000D0F9A"/>
    <w:rsid w:val="0011557C"/>
    <w:rsid w:val="00155394"/>
    <w:rsid w:val="00180065"/>
    <w:rsid w:val="001B1E38"/>
    <w:rsid w:val="001D506F"/>
    <w:rsid w:val="001E649B"/>
    <w:rsid w:val="001F2CB8"/>
    <w:rsid w:val="00273465"/>
    <w:rsid w:val="002A0C6E"/>
    <w:rsid w:val="003050A4"/>
    <w:rsid w:val="003711F7"/>
    <w:rsid w:val="003A3F50"/>
    <w:rsid w:val="003F70BC"/>
    <w:rsid w:val="0044565B"/>
    <w:rsid w:val="004C6983"/>
    <w:rsid w:val="00526B6E"/>
    <w:rsid w:val="00531433"/>
    <w:rsid w:val="005C1CD0"/>
    <w:rsid w:val="005C6FE4"/>
    <w:rsid w:val="005C7D28"/>
    <w:rsid w:val="005D7D8B"/>
    <w:rsid w:val="00601B1A"/>
    <w:rsid w:val="0060530E"/>
    <w:rsid w:val="0064101E"/>
    <w:rsid w:val="006474B4"/>
    <w:rsid w:val="00693924"/>
    <w:rsid w:val="006A5664"/>
    <w:rsid w:val="006D0511"/>
    <w:rsid w:val="006E3872"/>
    <w:rsid w:val="00711190"/>
    <w:rsid w:val="00741333"/>
    <w:rsid w:val="00764668"/>
    <w:rsid w:val="007923E8"/>
    <w:rsid w:val="007A660E"/>
    <w:rsid w:val="007A7955"/>
    <w:rsid w:val="007C67FC"/>
    <w:rsid w:val="007D1E23"/>
    <w:rsid w:val="0081737E"/>
    <w:rsid w:val="00823C0D"/>
    <w:rsid w:val="00857F36"/>
    <w:rsid w:val="0088223F"/>
    <w:rsid w:val="00901742"/>
    <w:rsid w:val="00960FFB"/>
    <w:rsid w:val="009835B4"/>
    <w:rsid w:val="009858B5"/>
    <w:rsid w:val="0099783D"/>
    <w:rsid w:val="009E755C"/>
    <w:rsid w:val="00A40B1C"/>
    <w:rsid w:val="00A51037"/>
    <w:rsid w:val="00A57E59"/>
    <w:rsid w:val="00AA45AC"/>
    <w:rsid w:val="00AC1507"/>
    <w:rsid w:val="00AC3CFE"/>
    <w:rsid w:val="00AC5E4C"/>
    <w:rsid w:val="00B0059A"/>
    <w:rsid w:val="00B14D91"/>
    <w:rsid w:val="00B4390C"/>
    <w:rsid w:val="00B50203"/>
    <w:rsid w:val="00B63C3F"/>
    <w:rsid w:val="00B81100"/>
    <w:rsid w:val="00C223C1"/>
    <w:rsid w:val="00C5761D"/>
    <w:rsid w:val="00CC07F5"/>
    <w:rsid w:val="00CC7B9B"/>
    <w:rsid w:val="00CD2AF2"/>
    <w:rsid w:val="00CE793D"/>
    <w:rsid w:val="00D64451"/>
    <w:rsid w:val="00D9020F"/>
    <w:rsid w:val="00DA0696"/>
    <w:rsid w:val="00DA1356"/>
    <w:rsid w:val="00DA610F"/>
    <w:rsid w:val="00F8378B"/>
    <w:rsid w:val="00FF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F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7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755C"/>
  </w:style>
  <w:style w:type="paragraph" w:styleId="Pidipagina">
    <w:name w:val="footer"/>
    <w:basedOn w:val="Normale"/>
    <w:link w:val="PidipaginaCarattere"/>
    <w:uiPriority w:val="99"/>
    <w:unhideWhenUsed/>
    <w:rsid w:val="009E7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55C"/>
  </w:style>
  <w:style w:type="character" w:styleId="Collegamentoipertestuale">
    <w:name w:val="Hyperlink"/>
    <w:basedOn w:val="Carpredefinitoparagrafo"/>
    <w:uiPriority w:val="99"/>
    <w:unhideWhenUsed/>
    <w:rsid w:val="005D7D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pus@teatrofrancoparent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Kesim</dc:creator>
  <cp:lastModifiedBy>fmalcangio</cp:lastModifiedBy>
  <cp:revision>3</cp:revision>
  <cp:lastPrinted>2018-04-05T08:47:00Z</cp:lastPrinted>
  <dcterms:created xsi:type="dcterms:W3CDTF">2018-05-11T10:52:00Z</dcterms:created>
  <dcterms:modified xsi:type="dcterms:W3CDTF">2018-05-11T10:54:00Z</dcterms:modified>
</cp:coreProperties>
</file>