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00" w:rsidRDefault="00184400">
      <w:pPr>
        <w:rPr>
          <w:rFonts w:ascii="Times New Roman" w:hAnsi="Times New Roman" w:cs="Times New Roman"/>
          <w:sz w:val="32"/>
          <w:szCs w:val="32"/>
        </w:rPr>
      </w:pPr>
    </w:p>
    <w:p w:rsidR="00184400" w:rsidRDefault="00184400" w:rsidP="00184400">
      <w:pPr>
        <w:spacing w:line="276" w:lineRule="auto"/>
        <w:rPr>
          <w:rFonts w:ascii="Franklin Gothic Book" w:hAnsi="Franklin Gothic Book" w:cs="Times New Roman"/>
          <w:b/>
          <w:sz w:val="28"/>
          <w:szCs w:val="28"/>
        </w:rPr>
      </w:pPr>
    </w:p>
    <w:p w:rsidR="00184400" w:rsidRPr="00184400" w:rsidRDefault="00184400" w:rsidP="00184400">
      <w:pPr>
        <w:spacing w:line="276" w:lineRule="auto"/>
        <w:rPr>
          <w:rFonts w:ascii="Franklin Gothic Book" w:hAnsi="Franklin Gothic Book" w:cs="Times New Roman"/>
          <w:sz w:val="28"/>
          <w:szCs w:val="28"/>
        </w:rPr>
      </w:pPr>
      <w:r w:rsidRPr="00184400">
        <w:rPr>
          <w:rFonts w:ascii="Franklin Gothic Book" w:hAnsi="Franklin Gothic Book" w:cs="Times New Roman"/>
          <w:b/>
          <w:sz w:val="28"/>
          <w:szCs w:val="28"/>
        </w:rPr>
        <w:t xml:space="preserve">MEMORIE </w:t>
      </w:r>
      <w:proofErr w:type="spellStart"/>
      <w:r w:rsidRPr="00184400">
        <w:rPr>
          <w:rFonts w:ascii="Franklin Gothic Book" w:hAnsi="Franklin Gothic Book" w:cs="Times New Roman"/>
          <w:b/>
          <w:sz w:val="28"/>
          <w:szCs w:val="28"/>
        </w:rPr>
        <w:t>DI</w:t>
      </w:r>
      <w:proofErr w:type="spellEnd"/>
      <w:r w:rsidRPr="00184400">
        <w:rPr>
          <w:rFonts w:ascii="Franklin Gothic Book" w:hAnsi="Franklin Gothic Book" w:cs="Times New Roman"/>
          <w:b/>
          <w:sz w:val="28"/>
          <w:szCs w:val="28"/>
        </w:rPr>
        <w:t xml:space="preserve"> ADRIANA</w:t>
      </w:r>
      <w:r w:rsidRPr="00184400">
        <w:rPr>
          <w:rFonts w:ascii="Franklin Gothic Book" w:hAnsi="Franklin Gothic Book" w:cs="Times New Roman"/>
          <w:sz w:val="28"/>
          <w:szCs w:val="28"/>
        </w:rPr>
        <w:br/>
      </w:r>
      <w:r w:rsidRPr="00184400">
        <w:rPr>
          <w:rFonts w:ascii="Franklin Gothic Book" w:hAnsi="Franklin Gothic Book" w:cs="Times New Roman"/>
          <w:sz w:val="28"/>
          <w:szCs w:val="28"/>
        </w:rPr>
        <w:br/>
        <w:t xml:space="preserve">Note </w:t>
      </w:r>
      <w:r>
        <w:rPr>
          <w:rFonts w:ascii="Franklin Gothic Book" w:hAnsi="Franklin Gothic Book" w:cs="Times New Roman"/>
          <w:sz w:val="28"/>
          <w:szCs w:val="28"/>
        </w:rPr>
        <w:t xml:space="preserve">di regia 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di </w:t>
      </w:r>
      <w:proofErr w:type="spellStart"/>
      <w:r w:rsidRPr="00184400">
        <w:rPr>
          <w:rFonts w:ascii="Franklin Gothic Book" w:hAnsi="Franklin Gothic Book" w:cs="Times New Roman"/>
          <w:sz w:val="28"/>
          <w:szCs w:val="28"/>
        </w:rPr>
        <w:t>Andrée</w:t>
      </w:r>
      <w:proofErr w:type="spellEnd"/>
      <w:r w:rsidRPr="00184400">
        <w:rPr>
          <w:rFonts w:ascii="Franklin Gothic Book" w:hAnsi="Franklin Gothic Book" w:cs="Times New Roman"/>
          <w:sz w:val="28"/>
          <w:szCs w:val="28"/>
        </w:rPr>
        <w:t xml:space="preserve"> Ruth </w:t>
      </w:r>
      <w:proofErr w:type="spellStart"/>
      <w:r w:rsidRPr="00184400">
        <w:rPr>
          <w:rFonts w:ascii="Franklin Gothic Book" w:hAnsi="Franklin Gothic Book" w:cs="Times New Roman"/>
          <w:sz w:val="28"/>
          <w:szCs w:val="28"/>
        </w:rPr>
        <w:t>Shammah</w:t>
      </w:r>
      <w:proofErr w:type="spellEnd"/>
      <w:r w:rsidRPr="00184400">
        <w:rPr>
          <w:rFonts w:ascii="Franklin Gothic Book" w:hAnsi="Franklin Gothic Book" w:cs="Times New Roman"/>
          <w:sz w:val="28"/>
          <w:szCs w:val="28"/>
        </w:rPr>
        <w:t xml:space="preserve"> </w:t>
      </w:r>
    </w:p>
    <w:p w:rsidR="00184400" w:rsidRPr="00184400" w:rsidRDefault="00184400" w:rsidP="00184400">
      <w:pPr>
        <w:spacing w:line="276" w:lineRule="auto"/>
        <w:rPr>
          <w:rFonts w:ascii="Franklin Gothic Book" w:hAnsi="Franklin Gothic Book" w:cs="Times New Roman"/>
          <w:sz w:val="28"/>
          <w:szCs w:val="28"/>
        </w:rPr>
      </w:pPr>
    </w:p>
    <w:p w:rsidR="00A64665" w:rsidRPr="00184400" w:rsidRDefault="0035287F" w:rsidP="00184400">
      <w:pPr>
        <w:spacing w:line="276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184400">
        <w:rPr>
          <w:rFonts w:ascii="Franklin Gothic Book" w:hAnsi="Franklin Gothic Book" w:cs="Times New Roman"/>
          <w:sz w:val="28"/>
          <w:szCs w:val="28"/>
        </w:rPr>
        <w:t>Tutto comincia</w:t>
      </w:r>
      <w:r w:rsidR="00D1290B" w:rsidRPr="00184400">
        <w:rPr>
          <w:rFonts w:ascii="Franklin Gothic Book" w:hAnsi="Franklin Gothic Book" w:cs="Times New Roman"/>
          <w:sz w:val="28"/>
          <w:szCs w:val="28"/>
        </w:rPr>
        <w:t xml:space="preserve"> dal ricordo intenso,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 tanti anni fa</w:t>
      </w:r>
      <w:r w:rsidR="00D1290B" w:rsidRPr="00184400">
        <w:rPr>
          <w:rFonts w:ascii="Franklin Gothic Book" w:hAnsi="Franklin Gothic Book" w:cs="Times New Roman"/>
          <w:sz w:val="28"/>
          <w:szCs w:val="28"/>
        </w:rPr>
        <w:t>,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 </w:t>
      </w:r>
      <w:r w:rsidR="008C6685" w:rsidRPr="00184400">
        <w:rPr>
          <w:rFonts w:ascii="Franklin Gothic Book" w:hAnsi="Franklin Gothic Book" w:cs="Times New Roman"/>
          <w:sz w:val="28"/>
          <w:szCs w:val="28"/>
        </w:rPr>
        <w:t>de</w:t>
      </w:r>
      <w:r w:rsidR="00D1290B" w:rsidRPr="00184400">
        <w:rPr>
          <w:rFonts w:ascii="Franklin Gothic Book" w:hAnsi="Franklin Gothic Book" w:cs="Times New Roman"/>
          <w:sz w:val="28"/>
          <w:szCs w:val="28"/>
        </w:rPr>
        <w:t xml:space="preserve">l piacere di lavorare con lei durante </w:t>
      </w:r>
      <w:r w:rsidRPr="00184400">
        <w:rPr>
          <w:rFonts w:ascii="Franklin Gothic Book" w:hAnsi="Franklin Gothic Book" w:cs="Times New Roman"/>
          <w:sz w:val="28"/>
          <w:szCs w:val="28"/>
        </w:rPr>
        <w:t>la M</w:t>
      </w:r>
      <w:r w:rsidR="00BF77FE" w:rsidRPr="00184400">
        <w:rPr>
          <w:rFonts w:ascii="Franklin Gothic Book" w:hAnsi="Franklin Gothic Book" w:cs="Times New Roman"/>
          <w:sz w:val="28"/>
          <w:szCs w:val="28"/>
        </w:rPr>
        <w:t>a</w:t>
      </w:r>
      <w:r w:rsidRPr="00184400">
        <w:rPr>
          <w:rFonts w:ascii="Franklin Gothic Book" w:hAnsi="Franklin Gothic Book" w:cs="Times New Roman"/>
          <w:sz w:val="28"/>
          <w:szCs w:val="28"/>
        </w:rPr>
        <w:t>ria Brasca di Testori e dal fatto che da allora</w:t>
      </w:r>
      <w:r w:rsidR="009211CE" w:rsidRPr="00184400">
        <w:rPr>
          <w:rFonts w:ascii="Franklin Gothic Book" w:hAnsi="Franklin Gothic Book" w:cs="Times New Roman"/>
          <w:sz w:val="28"/>
          <w:szCs w:val="28"/>
        </w:rPr>
        <w:t>,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 ogni volta che la incontravo, sentirla pensare mi provocava il sentimento di un privilegio che mi sembrava ingiusto godermi da sola. </w:t>
      </w:r>
    </w:p>
    <w:p w:rsidR="00A64665" w:rsidRPr="00184400" w:rsidRDefault="0035287F" w:rsidP="00184400">
      <w:pPr>
        <w:spacing w:line="276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184400">
        <w:rPr>
          <w:rFonts w:ascii="Franklin Gothic Book" w:hAnsi="Franklin Gothic Book" w:cs="Times New Roman"/>
          <w:sz w:val="28"/>
          <w:szCs w:val="28"/>
        </w:rPr>
        <w:t>Quando poi a sprazzi parlava di sé</w:t>
      </w:r>
      <w:r w:rsidR="008C6685" w:rsidRPr="00184400">
        <w:rPr>
          <w:rFonts w:ascii="Franklin Gothic Book" w:hAnsi="Franklin Gothic Book" w:cs="Times New Roman"/>
          <w:sz w:val="28"/>
          <w:szCs w:val="28"/>
        </w:rPr>
        <w:t>,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 era</w:t>
      </w:r>
      <w:r w:rsidR="009211CE" w:rsidRPr="00184400">
        <w:rPr>
          <w:rFonts w:ascii="Franklin Gothic Book" w:hAnsi="Franklin Gothic Book" w:cs="Times New Roman"/>
          <w:sz w:val="28"/>
          <w:szCs w:val="28"/>
        </w:rPr>
        <w:t xml:space="preserve"> </w:t>
      </w:r>
      <w:r w:rsidR="008C6685" w:rsidRPr="00184400">
        <w:rPr>
          <w:rFonts w:ascii="Franklin Gothic Book" w:hAnsi="Franklin Gothic Book" w:cs="Times New Roman"/>
          <w:sz w:val="28"/>
          <w:szCs w:val="28"/>
        </w:rPr>
        <w:t>una esperienza quasi esaltante,</w:t>
      </w:r>
      <w:r w:rsidR="0011368D" w:rsidRPr="00184400">
        <w:rPr>
          <w:rFonts w:ascii="Franklin Gothic Book" w:hAnsi="Franklin Gothic Book" w:cs="Times New Roman"/>
          <w:sz w:val="28"/>
          <w:szCs w:val="28"/>
        </w:rPr>
        <w:t xml:space="preserve"> </w:t>
      </w:r>
      <w:r w:rsidRPr="00184400">
        <w:rPr>
          <w:rFonts w:ascii="Franklin Gothic Book" w:hAnsi="Franklin Gothic Book" w:cs="Times New Roman"/>
          <w:sz w:val="28"/>
          <w:szCs w:val="28"/>
        </w:rPr>
        <w:t>perché leggerezza e profondità si intrecciavano tra loro e tra mille altre contraddizioni che lei solitamente usa</w:t>
      </w:r>
      <w:r w:rsidR="008C6685" w:rsidRPr="00184400">
        <w:rPr>
          <w:rFonts w:ascii="Franklin Gothic Book" w:hAnsi="Franklin Gothic Book" w:cs="Times New Roman"/>
          <w:sz w:val="28"/>
          <w:szCs w:val="28"/>
        </w:rPr>
        <w:t>,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 saltando qua e là per scappare da se stessa</w:t>
      </w:r>
      <w:r w:rsidR="009211CE" w:rsidRPr="00184400">
        <w:rPr>
          <w:rFonts w:ascii="Franklin Gothic Book" w:hAnsi="Franklin Gothic Book" w:cs="Times New Roman"/>
          <w:sz w:val="28"/>
          <w:szCs w:val="28"/>
        </w:rPr>
        <w:t>,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 con ironia e una lucidità disarmante, cattiva e dolcissima nell</w:t>
      </w:r>
      <w:r w:rsidR="009211CE" w:rsidRPr="00184400">
        <w:rPr>
          <w:rFonts w:ascii="Franklin Gothic Book" w:hAnsi="Franklin Gothic Book" w:cs="Times New Roman"/>
          <w:sz w:val="28"/>
          <w:szCs w:val="28"/>
        </w:rPr>
        <w:t xml:space="preserve">o stesso tempo, per rientrarci - in </w:t>
      </w:r>
      <w:bookmarkStart w:id="0" w:name="_GoBack"/>
      <w:bookmarkEnd w:id="0"/>
      <w:r w:rsidR="009211CE" w:rsidRPr="00184400">
        <w:rPr>
          <w:rFonts w:ascii="Franklin Gothic Book" w:hAnsi="Franklin Gothic Book" w:cs="Times New Roman"/>
          <w:sz w:val="28"/>
          <w:szCs w:val="28"/>
        </w:rPr>
        <w:t xml:space="preserve">profondità, 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da spiragli strettissimi. </w:t>
      </w:r>
    </w:p>
    <w:p w:rsidR="008C6685" w:rsidRPr="00184400" w:rsidRDefault="0035287F" w:rsidP="00184400">
      <w:pPr>
        <w:spacing w:line="276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184400">
        <w:rPr>
          <w:rFonts w:ascii="Franklin Gothic Book" w:hAnsi="Franklin Gothic Book" w:cs="Times New Roman"/>
          <w:sz w:val="28"/>
          <w:szCs w:val="28"/>
        </w:rPr>
        <w:t xml:space="preserve">Bene. Mi capita di vedere un documentario su di lei (credo proprio per la presentazione del suo volume “Ricordare e dimenticare”) e si conferma la mia sensazione. Adriana </w:t>
      </w:r>
      <w:r w:rsidR="008970D3" w:rsidRPr="00184400">
        <w:rPr>
          <w:rFonts w:ascii="Franklin Gothic Book" w:hAnsi="Franklin Gothic Book" w:cs="Times New Roman"/>
          <w:sz w:val="28"/>
          <w:szCs w:val="28"/>
        </w:rPr>
        <w:t>Asti che parla di sé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 non </w:t>
      </w:r>
      <w:r w:rsidR="00A64665" w:rsidRPr="00184400">
        <w:rPr>
          <w:rFonts w:ascii="Franklin Gothic Book" w:hAnsi="Franklin Gothic Book" w:cs="Times New Roman"/>
          <w:sz w:val="28"/>
          <w:szCs w:val="28"/>
        </w:rPr>
        <w:t xml:space="preserve">è </w:t>
      </w:r>
      <w:r w:rsidR="00D1290B" w:rsidRPr="00184400">
        <w:rPr>
          <w:rFonts w:ascii="Franklin Gothic Book" w:hAnsi="Franklin Gothic Book" w:cs="Times New Roman"/>
          <w:sz w:val="28"/>
          <w:szCs w:val="28"/>
        </w:rPr>
        <w:t xml:space="preserve">una </w:t>
      </w:r>
      <w:r w:rsidR="00A64665" w:rsidRPr="00184400">
        <w:rPr>
          <w:rFonts w:ascii="Franklin Gothic Book" w:hAnsi="Franklin Gothic Book" w:cs="Times New Roman"/>
          <w:sz w:val="28"/>
          <w:szCs w:val="28"/>
        </w:rPr>
        <w:t>semplice autobiografia, è un`</w:t>
      </w:r>
      <w:r w:rsidRPr="00184400">
        <w:rPr>
          <w:rFonts w:ascii="Franklin Gothic Book" w:hAnsi="Franklin Gothic Book" w:cs="Times New Roman"/>
          <w:sz w:val="28"/>
          <w:szCs w:val="28"/>
        </w:rPr>
        <w:t>in</w:t>
      </w:r>
      <w:r w:rsidR="008C6685" w:rsidRPr="00184400">
        <w:rPr>
          <w:rFonts w:ascii="Franklin Gothic Book" w:hAnsi="Franklin Gothic Book" w:cs="Times New Roman"/>
          <w:sz w:val="28"/>
          <w:szCs w:val="28"/>
        </w:rPr>
        <w:t>venzione, un fatto artistico.</w:t>
      </w:r>
    </w:p>
    <w:p w:rsidR="009211CE" w:rsidRPr="00184400" w:rsidRDefault="00D1290B" w:rsidP="00184400">
      <w:pPr>
        <w:spacing w:line="276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184400">
        <w:rPr>
          <w:rFonts w:ascii="Franklin Gothic Book" w:hAnsi="Franklin Gothic Book" w:cs="Times New Roman"/>
          <w:sz w:val="28"/>
          <w:szCs w:val="28"/>
        </w:rPr>
        <w:t xml:space="preserve">Le propongo di </w:t>
      </w:r>
      <w:r w:rsidR="0035287F" w:rsidRPr="00184400">
        <w:rPr>
          <w:rFonts w:ascii="Franklin Gothic Book" w:hAnsi="Franklin Gothic Book" w:cs="Times New Roman"/>
          <w:sz w:val="28"/>
          <w:szCs w:val="28"/>
        </w:rPr>
        <w:t xml:space="preserve">portare questo racconto </w:t>
      </w:r>
      <w:r w:rsidR="00A64665" w:rsidRPr="00184400">
        <w:rPr>
          <w:rFonts w:ascii="Franklin Gothic Book" w:hAnsi="Franklin Gothic Book" w:cs="Times New Roman"/>
          <w:sz w:val="28"/>
          <w:szCs w:val="28"/>
        </w:rPr>
        <w:t xml:space="preserve">sul palcoscenico 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con </w:t>
      </w:r>
      <w:r w:rsidR="00A64665" w:rsidRPr="00184400">
        <w:rPr>
          <w:rFonts w:ascii="Franklin Gothic Book" w:hAnsi="Franklin Gothic Book" w:cs="Times New Roman"/>
          <w:sz w:val="28"/>
          <w:szCs w:val="28"/>
        </w:rPr>
        <w:t>un`</w:t>
      </w:r>
      <w:r w:rsidR="0035287F" w:rsidRPr="00184400">
        <w:rPr>
          <w:rFonts w:ascii="Franklin Gothic Book" w:hAnsi="Franklin Gothic Book" w:cs="Times New Roman"/>
          <w:sz w:val="28"/>
          <w:szCs w:val="28"/>
        </w:rPr>
        <w:t>inv</w:t>
      </w:r>
      <w:r w:rsidR="008C6685" w:rsidRPr="00184400">
        <w:rPr>
          <w:rFonts w:ascii="Franklin Gothic Book" w:hAnsi="Franklin Gothic Book" w:cs="Times New Roman"/>
          <w:sz w:val="28"/>
          <w:szCs w:val="28"/>
        </w:rPr>
        <w:t xml:space="preserve">enzione </w:t>
      </w:r>
      <w:r w:rsidR="00A64665" w:rsidRPr="00184400">
        <w:rPr>
          <w:rFonts w:ascii="Franklin Gothic Book" w:hAnsi="Franklin Gothic Book" w:cs="Times New Roman"/>
          <w:sz w:val="28"/>
          <w:szCs w:val="28"/>
        </w:rPr>
        <w:t>diciamo pure un`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idea che permetteva </w:t>
      </w:r>
      <w:r w:rsidR="0035287F" w:rsidRPr="00184400">
        <w:rPr>
          <w:rFonts w:ascii="Franklin Gothic Book" w:hAnsi="Franklin Gothic Book" w:cs="Times New Roman"/>
          <w:sz w:val="28"/>
          <w:szCs w:val="28"/>
        </w:rPr>
        <w:t>di creare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 un racconto teatrale capace di</w:t>
      </w:r>
      <w:r w:rsidR="0035287F" w:rsidRPr="00184400">
        <w:rPr>
          <w:rFonts w:ascii="Franklin Gothic Book" w:hAnsi="Franklin Gothic Book" w:cs="Times New Roman"/>
          <w:sz w:val="28"/>
          <w:szCs w:val="28"/>
        </w:rPr>
        <w:t xml:space="preserve"> essere profondamente ispirato, legato, arrivo a dire nutrito</w:t>
      </w:r>
      <w:r w:rsidR="008C6685" w:rsidRPr="00184400">
        <w:rPr>
          <w:rFonts w:ascii="Franklin Gothic Book" w:hAnsi="Franklin Gothic Book" w:cs="Times New Roman"/>
          <w:sz w:val="28"/>
          <w:szCs w:val="28"/>
        </w:rPr>
        <w:t>,</w:t>
      </w:r>
      <w:r w:rsidR="0035287F" w:rsidRPr="00184400">
        <w:rPr>
          <w:rFonts w:ascii="Franklin Gothic Book" w:hAnsi="Franklin Gothic Book" w:cs="Times New Roman"/>
          <w:sz w:val="28"/>
          <w:szCs w:val="28"/>
        </w:rPr>
        <w:t xml:space="preserve"> dalla </w:t>
      </w:r>
      <w:r w:rsidRPr="00184400">
        <w:rPr>
          <w:rFonts w:ascii="Franklin Gothic Book" w:hAnsi="Franklin Gothic Book" w:cs="Times New Roman"/>
          <w:sz w:val="28"/>
          <w:szCs w:val="28"/>
        </w:rPr>
        <w:t>sua poetica</w:t>
      </w:r>
      <w:r w:rsidR="0035287F" w:rsidRPr="00184400">
        <w:rPr>
          <w:rFonts w:ascii="Franklin Gothic Book" w:hAnsi="Franklin Gothic Book" w:cs="Times New Roman"/>
          <w:sz w:val="28"/>
          <w:szCs w:val="28"/>
        </w:rPr>
        <w:t>.</w:t>
      </w:r>
      <w:r w:rsidR="00520942" w:rsidRPr="00184400">
        <w:rPr>
          <w:rFonts w:ascii="Franklin Gothic Book" w:hAnsi="Franklin Gothic Book" w:cs="Times New Roman"/>
          <w:sz w:val="28"/>
          <w:szCs w:val="28"/>
        </w:rPr>
        <w:t xml:space="preserve"> </w:t>
      </w:r>
    </w:p>
    <w:p w:rsidR="00A64665" w:rsidRPr="00184400" w:rsidRDefault="00520942" w:rsidP="00184400">
      <w:pPr>
        <w:spacing w:line="276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184400">
        <w:rPr>
          <w:rFonts w:ascii="Franklin Gothic Book" w:hAnsi="Franklin Gothic Book" w:cs="Times New Roman"/>
          <w:sz w:val="28"/>
          <w:szCs w:val="28"/>
        </w:rPr>
        <w:t>Il fatto sorprendente è che</w:t>
      </w:r>
      <w:r w:rsidR="0035287F" w:rsidRPr="00184400">
        <w:rPr>
          <w:rFonts w:ascii="Franklin Gothic Book" w:hAnsi="Franklin Gothic Book" w:cs="Times New Roman"/>
          <w:sz w:val="28"/>
          <w:szCs w:val="28"/>
        </w:rPr>
        <w:t xml:space="preserve"> non c`è stato bisogno di concentrarmi sul co</w:t>
      </w:r>
      <w:r w:rsidR="0011368D" w:rsidRPr="00184400">
        <w:rPr>
          <w:rFonts w:ascii="Franklin Gothic Book" w:hAnsi="Franklin Gothic Book" w:cs="Times New Roman"/>
          <w:sz w:val="28"/>
          <w:szCs w:val="28"/>
        </w:rPr>
        <w:t>me avviarmi in questa avventura</w:t>
      </w:r>
      <w:r w:rsidR="0035287F" w:rsidRPr="00184400">
        <w:rPr>
          <w:rFonts w:ascii="Franklin Gothic Book" w:hAnsi="Franklin Gothic Book" w:cs="Times New Roman"/>
          <w:sz w:val="28"/>
          <w:szCs w:val="28"/>
        </w:rPr>
        <w:t xml:space="preserve">. Da </w:t>
      </w:r>
      <w:r w:rsidR="00D1290B" w:rsidRPr="00184400">
        <w:rPr>
          <w:rFonts w:ascii="Franklin Gothic Book" w:hAnsi="Franklin Gothic Book" w:cs="Times New Roman"/>
          <w:sz w:val="28"/>
          <w:szCs w:val="28"/>
        </w:rPr>
        <w:t xml:space="preserve">quando </w:t>
      </w:r>
      <w:r w:rsidR="0035287F" w:rsidRPr="00184400">
        <w:rPr>
          <w:rFonts w:ascii="Franklin Gothic Book" w:hAnsi="Franklin Gothic Book" w:cs="Times New Roman"/>
          <w:sz w:val="28"/>
          <w:szCs w:val="28"/>
        </w:rPr>
        <w:t>q</w:t>
      </w:r>
      <w:r w:rsidRPr="00184400">
        <w:rPr>
          <w:rFonts w:ascii="Franklin Gothic Book" w:hAnsi="Franklin Gothic Book" w:cs="Times New Roman"/>
          <w:sz w:val="28"/>
          <w:szCs w:val="28"/>
        </w:rPr>
        <w:t>uella sera a Parigi a casa di A</w:t>
      </w:r>
      <w:r w:rsidR="0035287F" w:rsidRPr="00184400">
        <w:rPr>
          <w:rFonts w:ascii="Franklin Gothic Book" w:hAnsi="Franklin Gothic Book" w:cs="Times New Roman"/>
          <w:sz w:val="28"/>
          <w:szCs w:val="28"/>
        </w:rPr>
        <w:t>driana e Giorgio</w:t>
      </w:r>
      <w:r w:rsidR="009211CE" w:rsidRPr="00184400">
        <w:rPr>
          <w:rFonts w:ascii="Franklin Gothic Book" w:hAnsi="Franklin Gothic Book" w:cs="Times New Roman"/>
          <w:sz w:val="28"/>
          <w:szCs w:val="28"/>
        </w:rPr>
        <w:t>,</w:t>
      </w:r>
      <w:r w:rsidR="00D1290B" w:rsidRPr="00184400">
        <w:rPr>
          <w:rFonts w:ascii="Franklin Gothic Book" w:hAnsi="Franklin Gothic Book" w:cs="Times New Roman"/>
          <w:sz w:val="28"/>
          <w:szCs w:val="28"/>
        </w:rPr>
        <w:t xml:space="preserve"> mi sono messa a raccontare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 inventando </w:t>
      </w:r>
      <w:r w:rsidR="0011368D" w:rsidRPr="00184400">
        <w:rPr>
          <w:rFonts w:ascii="Franklin Gothic Book" w:hAnsi="Franklin Gothic Book" w:cs="Times New Roman"/>
          <w:sz w:val="28"/>
          <w:szCs w:val="28"/>
        </w:rPr>
        <w:t>lì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 per </w:t>
      </w:r>
      <w:r w:rsidR="0011368D" w:rsidRPr="00184400">
        <w:rPr>
          <w:rFonts w:ascii="Franklin Gothic Book" w:hAnsi="Franklin Gothic Book" w:cs="Times New Roman"/>
          <w:sz w:val="28"/>
          <w:szCs w:val="28"/>
        </w:rPr>
        <w:t>lì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 che l`attrice rimaneva chiusa in camerino e </w:t>
      </w:r>
      <w:r w:rsidR="009211CE" w:rsidRPr="00184400">
        <w:rPr>
          <w:rFonts w:ascii="Franklin Gothic Book" w:hAnsi="Franklin Gothic Book" w:cs="Times New Roman"/>
          <w:sz w:val="28"/>
          <w:szCs w:val="28"/>
        </w:rPr>
        <w:t>chi parlava con il pubblico era uno spiritello del teatro, un`</w:t>
      </w:r>
      <w:r w:rsidR="00D1290B" w:rsidRPr="00184400">
        <w:rPr>
          <w:rFonts w:ascii="Franklin Gothic Book" w:hAnsi="Franklin Gothic Book" w:cs="Times New Roman"/>
          <w:sz w:val="28"/>
          <w:szCs w:val="28"/>
        </w:rPr>
        <w:t>altra parte di sé (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nel corso delle prove </w:t>
      </w:r>
      <w:r w:rsidR="00D1290B" w:rsidRPr="00184400">
        <w:rPr>
          <w:rFonts w:ascii="Franklin Gothic Book" w:hAnsi="Franklin Gothic Book" w:cs="Times New Roman"/>
          <w:sz w:val="28"/>
          <w:szCs w:val="28"/>
        </w:rPr>
        <w:t xml:space="preserve">poi 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è diventata </w:t>
      </w:r>
      <w:r w:rsidR="00D1290B" w:rsidRPr="00184400">
        <w:rPr>
          <w:rFonts w:ascii="Franklin Gothic Book" w:hAnsi="Franklin Gothic Book" w:cs="Times New Roman"/>
          <w:sz w:val="28"/>
          <w:szCs w:val="28"/>
        </w:rPr>
        <w:t xml:space="preserve">sempre più un doppio </w:t>
      </w:r>
      <w:r w:rsidR="00A64665" w:rsidRPr="00184400">
        <w:rPr>
          <w:rFonts w:ascii="Franklin Gothic Book" w:hAnsi="Franklin Gothic Book" w:cs="Times New Roman"/>
          <w:sz w:val="28"/>
          <w:szCs w:val="28"/>
        </w:rPr>
        <w:t>che parla di sé</w:t>
      </w:r>
      <w:r w:rsidR="009211CE" w:rsidRPr="00184400">
        <w:rPr>
          <w:rFonts w:ascii="Franklin Gothic Book" w:hAnsi="Franklin Gothic Book" w:cs="Times New Roman"/>
          <w:sz w:val="28"/>
          <w:szCs w:val="28"/>
        </w:rPr>
        <w:t xml:space="preserve"> parlando di </w:t>
      </w:r>
      <w:r w:rsidRPr="00184400">
        <w:rPr>
          <w:rFonts w:ascii="Franklin Gothic Book" w:hAnsi="Franklin Gothic Book" w:cs="Times New Roman"/>
          <w:sz w:val="28"/>
          <w:szCs w:val="28"/>
        </w:rPr>
        <w:t>quella che sta dietro alla porta chiusa) mi sono lasciata guidare dal piacere di far vivere ogni giorno q</w:t>
      </w:r>
      <w:r w:rsidR="008970D3" w:rsidRPr="00184400">
        <w:rPr>
          <w:rFonts w:ascii="Franklin Gothic Book" w:hAnsi="Franklin Gothic Book" w:cs="Times New Roman"/>
          <w:sz w:val="28"/>
          <w:szCs w:val="28"/>
        </w:rPr>
        <w:t>uel palcoscenico previsto per “M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emorie di Adriana” (titolo inventato dal mio amico Vitalone appassionato di cinema e della Asti) dove si intromette senza pudore l`altra. Prima di iniziare le prove con la comprensibile pressione della nostra protagonista di avere un copione che tracciasse cosa stava per succedere usando </w:t>
      </w:r>
      <w:r w:rsidR="008970D3" w:rsidRPr="00184400">
        <w:rPr>
          <w:rFonts w:ascii="Franklin Gothic Book" w:hAnsi="Franklin Gothic Book" w:cs="Times New Roman"/>
          <w:sz w:val="28"/>
          <w:szCs w:val="28"/>
        </w:rPr>
        <w:t>le frasi del libro e materiale “a</w:t>
      </w:r>
      <w:r w:rsidRPr="00184400">
        <w:rPr>
          <w:rFonts w:ascii="Franklin Gothic Book" w:hAnsi="Franklin Gothic Book" w:cs="Times New Roman"/>
          <w:sz w:val="28"/>
          <w:szCs w:val="28"/>
        </w:rPr>
        <w:t>stiano</w:t>
      </w:r>
      <w:r w:rsidR="008970D3" w:rsidRPr="00184400">
        <w:rPr>
          <w:rFonts w:ascii="Franklin Gothic Book" w:hAnsi="Franklin Gothic Book" w:cs="Times New Roman"/>
          <w:sz w:val="28"/>
          <w:szCs w:val="28"/>
        </w:rPr>
        <w:t>”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 di ogni tipo, Federica di Rosa mia storica collaboratrice ha cominciato a mettere nero su bianco i personaggi della mia </w:t>
      </w:r>
      <w:r w:rsidR="00A64665" w:rsidRPr="00184400">
        <w:rPr>
          <w:rFonts w:ascii="Franklin Gothic Book" w:hAnsi="Franklin Gothic Book" w:cs="Times New Roman"/>
          <w:sz w:val="28"/>
          <w:szCs w:val="28"/>
        </w:rPr>
        <w:t xml:space="preserve">fantasia teatrale: il direttore del teatro che si sarebbe comportato in maniera bizzarra </w:t>
      </w:r>
      <w:r w:rsidR="008C6685" w:rsidRPr="00184400">
        <w:rPr>
          <w:rFonts w:ascii="Franklin Gothic Book" w:hAnsi="Franklin Gothic Book" w:cs="Times New Roman"/>
          <w:sz w:val="28"/>
          <w:szCs w:val="28"/>
        </w:rPr>
        <w:t>come nei miei ultimi spettacoli</w:t>
      </w:r>
      <w:r w:rsidR="00A64665" w:rsidRPr="00184400">
        <w:rPr>
          <w:rFonts w:ascii="Franklin Gothic Book" w:hAnsi="Franklin Gothic Book" w:cs="Times New Roman"/>
          <w:sz w:val="28"/>
          <w:szCs w:val="28"/>
        </w:rPr>
        <w:t xml:space="preserve"> avevo imparato a conoscere Andrea Soffiantini, l`ammiratore che prendeva sempre più il corpo di Andrea </w:t>
      </w:r>
      <w:proofErr w:type="spellStart"/>
      <w:r w:rsidR="00A64665" w:rsidRPr="00184400">
        <w:rPr>
          <w:rFonts w:ascii="Franklin Gothic Book" w:hAnsi="Franklin Gothic Book" w:cs="Times New Roman"/>
          <w:sz w:val="28"/>
          <w:szCs w:val="28"/>
        </w:rPr>
        <w:t>Narsi</w:t>
      </w:r>
      <w:proofErr w:type="spellEnd"/>
      <w:r w:rsidR="00A64665" w:rsidRPr="00184400">
        <w:rPr>
          <w:rFonts w:ascii="Franklin Gothic Book" w:hAnsi="Franklin Gothic Book" w:cs="Times New Roman"/>
          <w:sz w:val="28"/>
          <w:szCs w:val="28"/>
        </w:rPr>
        <w:t>, un tecnico di palcoscenico insomma lo spettac</w:t>
      </w:r>
      <w:r w:rsidR="009211CE" w:rsidRPr="00184400">
        <w:rPr>
          <w:rFonts w:ascii="Franklin Gothic Book" w:hAnsi="Franklin Gothic Book" w:cs="Times New Roman"/>
          <w:sz w:val="28"/>
          <w:szCs w:val="28"/>
        </w:rPr>
        <w:t>olo prendeva forma sulla carta lasciando confini misteriosi nella mia mente: l`ambiguità necessaria per non perdere un finale sorprendente.</w:t>
      </w:r>
    </w:p>
    <w:p w:rsidR="00A64665" w:rsidRPr="00184400" w:rsidRDefault="00A64665" w:rsidP="00184400">
      <w:pPr>
        <w:spacing w:line="276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184400">
        <w:rPr>
          <w:rFonts w:ascii="Franklin Gothic Book" w:hAnsi="Franklin Gothic Book" w:cs="Times New Roman"/>
          <w:sz w:val="28"/>
          <w:szCs w:val="28"/>
        </w:rPr>
        <w:lastRenderedPageBreak/>
        <w:t>Federica che in quei giorni scopriva le c</w:t>
      </w:r>
      <w:r w:rsidR="00A64F0A" w:rsidRPr="00184400">
        <w:rPr>
          <w:rFonts w:ascii="Franklin Gothic Book" w:hAnsi="Franklin Gothic Book" w:cs="Times New Roman"/>
          <w:sz w:val="28"/>
          <w:szCs w:val="28"/>
        </w:rPr>
        <w:t>ommedie scritte dalla Asti mi propose di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 inserire scene di “Caro professore” e di “Alcool” cercando di superare le resistenze di Adriana che un po` era contenta di ritrova</w:t>
      </w:r>
      <w:r w:rsidR="008970D3" w:rsidRPr="00184400">
        <w:rPr>
          <w:rFonts w:ascii="Franklin Gothic Book" w:hAnsi="Franklin Gothic Book" w:cs="Times New Roman"/>
          <w:sz w:val="28"/>
          <w:szCs w:val="28"/>
        </w:rPr>
        <w:t>rsi immersa da tutte le parti in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 quello che aveva scritto, un po` resisteva e con civetteria diceva che ‘no, è troppo”… </w:t>
      </w:r>
      <w:proofErr w:type="spellStart"/>
      <w:r w:rsidRPr="00184400">
        <w:rPr>
          <w:rFonts w:ascii="Franklin Gothic Book" w:hAnsi="Franklin Gothic Book" w:cs="Times New Roman"/>
          <w:sz w:val="28"/>
          <w:szCs w:val="28"/>
        </w:rPr>
        <w:t>ecc…</w:t>
      </w:r>
      <w:proofErr w:type="spellEnd"/>
    </w:p>
    <w:p w:rsidR="001D6A2F" w:rsidRPr="00184400" w:rsidRDefault="00A64665" w:rsidP="00184400">
      <w:pPr>
        <w:spacing w:line="276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184400">
        <w:rPr>
          <w:rFonts w:ascii="Franklin Gothic Book" w:hAnsi="Franklin Gothic Book" w:cs="Times New Roman"/>
          <w:sz w:val="28"/>
          <w:szCs w:val="28"/>
        </w:rPr>
        <w:t>La scena doveva essere un po` sontuosa per contrast</w:t>
      </w:r>
      <w:r w:rsidR="001D6A2F" w:rsidRPr="00184400">
        <w:rPr>
          <w:rFonts w:ascii="Franklin Gothic Book" w:hAnsi="Franklin Gothic Book" w:cs="Times New Roman"/>
          <w:sz w:val="28"/>
          <w:szCs w:val="28"/>
        </w:rPr>
        <w:t xml:space="preserve">o 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con i monologhi di grandi attrici immerse nella </w:t>
      </w:r>
      <w:r w:rsidR="008970D3" w:rsidRPr="00184400">
        <w:rPr>
          <w:rFonts w:ascii="Franklin Gothic Book" w:hAnsi="Franklin Gothic Book" w:cs="Times New Roman"/>
          <w:sz w:val="28"/>
          <w:szCs w:val="28"/>
        </w:rPr>
        <w:t xml:space="preserve">classica </w:t>
      </w:r>
      <w:r w:rsidRPr="00184400">
        <w:rPr>
          <w:rFonts w:ascii="Franklin Gothic Book" w:hAnsi="Franklin Gothic Book" w:cs="Times New Roman"/>
          <w:sz w:val="28"/>
          <w:szCs w:val="28"/>
        </w:rPr>
        <w:t>inquadratura nera che costa poco e facilita il compit</w:t>
      </w:r>
      <w:r w:rsidR="008970D3" w:rsidRPr="00184400">
        <w:rPr>
          <w:rFonts w:ascii="Franklin Gothic Book" w:hAnsi="Franklin Gothic Book" w:cs="Times New Roman"/>
          <w:sz w:val="28"/>
          <w:szCs w:val="28"/>
        </w:rPr>
        <w:t>o di fare delle “bell</w:t>
      </w:r>
      <w:r w:rsidR="00326DBD" w:rsidRPr="00184400">
        <w:rPr>
          <w:rFonts w:ascii="Franklin Gothic Book" w:hAnsi="Franklin Gothic Book" w:cs="Times New Roman"/>
          <w:sz w:val="28"/>
          <w:szCs w:val="28"/>
        </w:rPr>
        <w:t xml:space="preserve">e luci”. </w:t>
      </w:r>
      <w:r w:rsidR="00B1550C" w:rsidRPr="00184400">
        <w:rPr>
          <w:rFonts w:ascii="Franklin Gothic Book" w:hAnsi="Franklin Gothic Book" w:cs="Times New Roman"/>
          <w:sz w:val="28"/>
          <w:szCs w:val="28"/>
        </w:rPr>
        <w:t>Qua</w:t>
      </w:r>
      <w:r w:rsidR="001D6A2F" w:rsidRPr="00184400">
        <w:rPr>
          <w:rFonts w:ascii="Franklin Gothic Book" w:hAnsi="Franklin Gothic Book" w:cs="Times New Roman"/>
          <w:sz w:val="28"/>
          <w:szCs w:val="28"/>
        </w:rPr>
        <w:t xml:space="preserve"> le</w:t>
      </w:r>
      <w:r w:rsidR="00B1550C" w:rsidRPr="00184400">
        <w:rPr>
          <w:rFonts w:ascii="Franklin Gothic Book" w:hAnsi="Franklin Gothic Book" w:cs="Times New Roman"/>
          <w:sz w:val="28"/>
          <w:szCs w:val="28"/>
        </w:rPr>
        <w:t xml:space="preserve"> luci</w:t>
      </w:r>
      <w:r w:rsidR="00A64F0A" w:rsidRPr="00184400">
        <w:rPr>
          <w:rFonts w:ascii="Franklin Gothic Book" w:hAnsi="Franklin Gothic Book" w:cs="Times New Roman"/>
          <w:sz w:val="28"/>
          <w:szCs w:val="28"/>
        </w:rPr>
        <w:t xml:space="preserve"> dovevano</w:t>
      </w:r>
      <w:r w:rsidR="001D6A2F" w:rsidRPr="00184400">
        <w:rPr>
          <w:rFonts w:ascii="Franklin Gothic Book" w:hAnsi="Franklin Gothic Book" w:cs="Times New Roman"/>
          <w:sz w:val="28"/>
          <w:szCs w:val="28"/>
        </w:rPr>
        <w:t xml:space="preserve"> r</w:t>
      </w:r>
      <w:r w:rsidR="00B1550C" w:rsidRPr="00184400">
        <w:rPr>
          <w:rFonts w:ascii="Franklin Gothic Book" w:hAnsi="Franklin Gothic Book" w:cs="Times New Roman"/>
          <w:sz w:val="28"/>
          <w:szCs w:val="28"/>
        </w:rPr>
        <w:t>accontare e far vivere lo spazio scenico nella pienezza della sua nudità con la porta chiusa di quel camerino</w:t>
      </w:r>
      <w:r w:rsidR="00A64F0A" w:rsidRPr="00184400">
        <w:rPr>
          <w:rFonts w:ascii="Franklin Gothic Book" w:hAnsi="Franklin Gothic Book" w:cs="Times New Roman"/>
          <w:sz w:val="28"/>
          <w:szCs w:val="28"/>
        </w:rPr>
        <w:t xml:space="preserve">… </w:t>
      </w:r>
      <w:r w:rsidR="00B1550C" w:rsidRPr="00184400">
        <w:rPr>
          <w:rFonts w:ascii="Franklin Gothic Book" w:hAnsi="Franklin Gothic Book" w:cs="Times New Roman"/>
          <w:sz w:val="28"/>
          <w:szCs w:val="28"/>
        </w:rPr>
        <w:t>a volte misteriosamente socchiusa.</w:t>
      </w:r>
      <w:r w:rsidR="001D6A2F" w:rsidRPr="00184400">
        <w:rPr>
          <w:rFonts w:ascii="Franklin Gothic Book" w:hAnsi="Franklin Gothic Book" w:cs="Times New Roman"/>
          <w:sz w:val="28"/>
          <w:szCs w:val="28"/>
        </w:rPr>
        <w:t xml:space="preserve"> </w:t>
      </w:r>
    </w:p>
    <w:p w:rsidR="008970D3" w:rsidRPr="00184400" w:rsidRDefault="00326DBD" w:rsidP="00184400">
      <w:pPr>
        <w:spacing w:line="276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184400">
        <w:rPr>
          <w:rFonts w:ascii="Franklin Gothic Book" w:hAnsi="Franklin Gothic Book" w:cs="Times New Roman"/>
          <w:sz w:val="28"/>
          <w:szCs w:val="28"/>
        </w:rPr>
        <w:t>Quante scene ho immaginato insieme a</w:t>
      </w:r>
      <w:r w:rsidR="00A64F0A" w:rsidRPr="00184400">
        <w:rPr>
          <w:rFonts w:ascii="Franklin Gothic Book" w:hAnsi="Franklin Gothic Book" w:cs="Times New Roman"/>
          <w:sz w:val="28"/>
          <w:szCs w:val="28"/>
        </w:rPr>
        <w:t xml:space="preserve"> </w:t>
      </w:r>
      <w:proofErr w:type="spellStart"/>
      <w:r w:rsidR="00A64F0A" w:rsidRPr="00184400">
        <w:rPr>
          <w:rFonts w:ascii="Franklin Gothic Book" w:hAnsi="Franklin Gothic Book" w:cs="Times New Roman"/>
          <w:sz w:val="28"/>
          <w:szCs w:val="28"/>
        </w:rPr>
        <w:t>Gianmaurizio</w:t>
      </w:r>
      <w:proofErr w:type="spellEnd"/>
      <w:r w:rsidRPr="00184400">
        <w:rPr>
          <w:rFonts w:ascii="Franklin Gothic Book" w:hAnsi="Franklin Gothic Book" w:cs="Times New Roman"/>
          <w:sz w:val="28"/>
          <w:szCs w:val="28"/>
        </w:rPr>
        <w:t xml:space="preserve"> </w:t>
      </w:r>
      <w:proofErr w:type="spellStart"/>
      <w:r w:rsidRPr="00184400">
        <w:rPr>
          <w:rFonts w:ascii="Franklin Gothic Book" w:hAnsi="Franklin Gothic Book" w:cs="Times New Roman"/>
          <w:sz w:val="28"/>
          <w:szCs w:val="28"/>
        </w:rPr>
        <w:t>Fercioni</w:t>
      </w:r>
      <w:proofErr w:type="spellEnd"/>
      <w:r w:rsidRPr="00184400">
        <w:rPr>
          <w:rFonts w:ascii="Franklin Gothic Book" w:hAnsi="Franklin Gothic Book" w:cs="Times New Roman"/>
          <w:sz w:val="28"/>
          <w:szCs w:val="28"/>
        </w:rPr>
        <w:t xml:space="preserve"> per raccontare uno spazio vuoto che si riempia </w:t>
      </w:r>
      <w:r w:rsidR="008970D3" w:rsidRPr="00184400">
        <w:rPr>
          <w:rFonts w:ascii="Franklin Gothic Book" w:hAnsi="Franklin Gothic Book" w:cs="Times New Roman"/>
          <w:sz w:val="28"/>
          <w:szCs w:val="28"/>
        </w:rPr>
        <w:t>solo con l`a</w:t>
      </w:r>
      <w:r w:rsidR="00BB2951" w:rsidRPr="00184400">
        <w:rPr>
          <w:rFonts w:ascii="Franklin Gothic Book" w:hAnsi="Franklin Gothic Book" w:cs="Times New Roman"/>
          <w:sz w:val="28"/>
          <w:szCs w:val="28"/>
        </w:rPr>
        <w:t>more per il Teatro…</w:t>
      </w:r>
      <w:r w:rsidR="00A64F0A" w:rsidRPr="00184400">
        <w:rPr>
          <w:rFonts w:ascii="Franklin Gothic Book" w:hAnsi="Franklin Gothic Book" w:cs="Times New Roman"/>
          <w:sz w:val="28"/>
          <w:szCs w:val="28"/>
        </w:rPr>
        <w:t xml:space="preserve">quell’amore 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che </w:t>
      </w:r>
      <w:r w:rsidR="008C1E09" w:rsidRPr="00184400">
        <w:rPr>
          <w:rFonts w:ascii="Franklin Gothic Book" w:hAnsi="Franklin Gothic Book" w:cs="Times New Roman"/>
          <w:sz w:val="28"/>
          <w:szCs w:val="28"/>
        </w:rPr>
        <w:t>sa creare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 </w:t>
      </w:r>
      <w:r w:rsidR="00A64F0A" w:rsidRPr="00184400">
        <w:rPr>
          <w:rFonts w:ascii="Franklin Gothic Book" w:hAnsi="Franklin Gothic Book" w:cs="Times New Roman"/>
          <w:sz w:val="28"/>
          <w:szCs w:val="28"/>
        </w:rPr>
        <w:t xml:space="preserve"> legami fortissimi</w:t>
      </w:r>
      <w:r w:rsidR="00B1550C" w:rsidRPr="00184400">
        <w:rPr>
          <w:rFonts w:ascii="Franklin Gothic Book" w:hAnsi="Franklin Gothic Book" w:cs="Times New Roman"/>
          <w:sz w:val="28"/>
          <w:szCs w:val="28"/>
        </w:rPr>
        <w:t xml:space="preserve"> tra </w:t>
      </w:r>
      <w:r w:rsidR="008C1E09" w:rsidRPr="00184400">
        <w:rPr>
          <w:rFonts w:ascii="Franklin Gothic Book" w:hAnsi="Franklin Gothic Book" w:cs="Times New Roman"/>
          <w:sz w:val="28"/>
          <w:szCs w:val="28"/>
        </w:rPr>
        <w:t xml:space="preserve">le persone durante le prove e </w:t>
      </w:r>
      <w:r w:rsidR="00A64F0A" w:rsidRPr="00184400">
        <w:rPr>
          <w:rFonts w:ascii="Franklin Gothic Book" w:hAnsi="Franklin Gothic Book" w:cs="Times New Roman"/>
          <w:sz w:val="28"/>
          <w:szCs w:val="28"/>
        </w:rPr>
        <w:t xml:space="preserve">sa </w:t>
      </w:r>
      <w:r w:rsidR="008C1E09" w:rsidRPr="00184400">
        <w:rPr>
          <w:rFonts w:ascii="Franklin Gothic Book" w:hAnsi="Franklin Gothic Book" w:cs="Times New Roman"/>
          <w:sz w:val="28"/>
          <w:szCs w:val="28"/>
        </w:rPr>
        <w:t>rimane</w:t>
      </w:r>
      <w:r w:rsidR="00A64F0A" w:rsidRPr="00184400">
        <w:rPr>
          <w:rFonts w:ascii="Franklin Gothic Book" w:hAnsi="Franklin Gothic Book" w:cs="Times New Roman"/>
          <w:sz w:val="28"/>
          <w:szCs w:val="28"/>
        </w:rPr>
        <w:t>re</w:t>
      </w:r>
      <w:r w:rsidR="008C1E09" w:rsidRPr="00184400">
        <w:rPr>
          <w:rFonts w:ascii="Franklin Gothic Book" w:hAnsi="Franklin Gothic Book" w:cs="Times New Roman"/>
          <w:sz w:val="28"/>
          <w:szCs w:val="28"/>
        </w:rPr>
        <w:t xml:space="preserve"> nel tempo quasi indissolubile come è successo tra </w:t>
      </w:r>
      <w:r w:rsidR="00B1550C" w:rsidRPr="00184400">
        <w:rPr>
          <w:rFonts w:ascii="Franklin Gothic Book" w:hAnsi="Franklin Gothic Book" w:cs="Times New Roman"/>
          <w:sz w:val="28"/>
          <w:szCs w:val="28"/>
        </w:rPr>
        <w:t>Adriana e me</w:t>
      </w:r>
      <w:r w:rsidR="008C1E09" w:rsidRPr="00184400">
        <w:rPr>
          <w:rFonts w:ascii="Franklin Gothic Book" w:hAnsi="Franklin Gothic Book" w:cs="Times New Roman"/>
          <w:sz w:val="28"/>
          <w:szCs w:val="28"/>
        </w:rPr>
        <w:t>.</w:t>
      </w:r>
    </w:p>
    <w:p w:rsidR="00276759" w:rsidRPr="00184400" w:rsidRDefault="00A64F0A" w:rsidP="00184400">
      <w:pPr>
        <w:spacing w:line="276" w:lineRule="auto"/>
        <w:jc w:val="both"/>
        <w:rPr>
          <w:rFonts w:ascii="Franklin Gothic Book" w:hAnsi="Franklin Gothic Book" w:cs="Times New Roman"/>
          <w:sz w:val="28"/>
          <w:szCs w:val="28"/>
        </w:rPr>
      </w:pPr>
      <w:r w:rsidRPr="00184400">
        <w:rPr>
          <w:rFonts w:ascii="Franklin Gothic Book" w:hAnsi="Franklin Gothic Book" w:cs="Times New Roman"/>
          <w:sz w:val="28"/>
          <w:szCs w:val="28"/>
        </w:rPr>
        <w:t xml:space="preserve"> La</w:t>
      </w:r>
      <w:r w:rsidR="008C1E09" w:rsidRPr="00184400">
        <w:rPr>
          <w:rFonts w:ascii="Franklin Gothic Book" w:hAnsi="Franklin Gothic Book" w:cs="Times New Roman"/>
          <w:sz w:val="28"/>
          <w:szCs w:val="28"/>
        </w:rPr>
        <w:t xml:space="preserve"> musica dal vivo di Alessandro Nidi accompagnando</w:t>
      </w:r>
      <w:r w:rsidR="008970D3" w:rsidRPr="00184400">
        <w:rPr>
          <w:rFonts w:ascii="Franklin Gothic Book" w:hAnsi="Franklin Gothic Book" w:cs="Times New Roman"/>
          <w:sz w:val="28"/>
          <w:szCs w:val="28"/>
        </w:rPr>
        <w:t xml:space="preserve"> </w:t>
      </w:r>
      <w:r w:rsidR="00326DBD" w:rsidRPr="00184400">
        <w:rPr>
          <w:rFonts w:ascii="Franklin Gothic Book" w:hAnsi="Franklin Gothic Book" w:cs="Times New Roman"/>
          <w:sz w:val="28"/>
          <w:szCs w:val="28"/>
        </w:rPr>
        <w:t>alcuni passa</w:t>
      </w:r>
      <w:r w:rsidR="008C1E09" w:rsidRPr="00184400">
        <w:rPr>
          <w:rFonts w:ascii="Franklin Gothic Book" w:hAnsi="Franklin Gothic Book" w:cs="Times New Roman"/>
          <w:sz w:val="28"/>
          <w:szCs w:val="28"/>
        </w:rPr>
        <w:t>ggi del testo li trasformerà</w:t>
      </w:r>
      <w:r w:rsidR="00326DBD" w:rsidRPr="00184400">
        <w:rPr>
          <w:rFonts w:ascii="Franklin Gothic Book" w:hAnsi="Franklin Gothic Book" w:cs="Times New Roman"/>
          <w:sz w:val="28"/>
          <w:szCs w:val="28"/>
        </w:rPr>
        <w:t xml:space="preserve"> </w:t>
      </w:r>
      <w:r w:rsidR="008C1E09" w:rsidRPr="00184400">
        <w:rPr>
          <w:rFonts w:ascii="Franklin Gothic Book" w:hAnsi="Franklin Gothic Book" w:cs="Times New Roman"/>
          <w:sz w:val="28"/>
          <w:szCs w:val="28"/>
        </w:rPr>
        <w:t>quasi in numeri di varietà e  dando</w:t>
      </w:r>
      <w:r w:rsidR="00326DBD" w:rsidRPr="00184400">
        <w:rPr>
          <w:rFonts w:ascii="Franklin Gothic Book" w:hAnsi="Franklin Gothic Book" w:cs="Times New Roman"/>
          <w:sz w:val="28"/>
          <w:szCs w:val="28"/>
        </w:rPr>
        <w:t xml:space="preserve"> </w:t>
      </w:r>
      <w:r w:rsidR="008970D3" w:rsidRPr="00184400">
        <w:rPr>
          <w:rFonts w:ascii="Franklin Gothic Book" w:hAnsi="Franklin Gothic Book" w:cs="Times New Roman"/>
          <w:sz w:val="28"/>
          <w:szCs w:val="28"/>
        </w:rPr>
        <w:t>le</w:t>
      </w:r>
      <w:r w:rsidR="00326DBD" w:rsidRPr="00184400">
        <w:rPr>
          <w:rFonts w:ascii="Franklin Gothic Book" w:hAnsi="Franklin Gothic Book" w:cs="Times New Roman"/>
          <w:sz w:val="28"/>
          <w:szCs w:val="28"/>
        </w:rPr>
        <w:t xml:space="preserve">ggerezza e </w:t>
      </w:r>
      <w:r w:rsidR="008C1E09" w:rsidRPr="00184400">
        <w:rPr>
          <w:rFonts w:ascii="Franklin Gothic Book" w:hAnsi="Franklin Gothic Book" w:cs="Times New Roman"/>
          <w:sz w:val="28"/>
          <w:szCs w:val="28"/>
        </w:rPr>
        <w:t>una apparente</w:t>
      </w:r>
      <w:r w:rsidR="008970D3" w:rsidRPr="00184400">
        <w:rPr>
          <w:rFonts w:ascii="Franklin Gothic Book" w:hAnsi="Franklin Gothic Book" w:cs="Times New Roman"/>
          <w:sz w:val="28"/>
          <w:szCs w:val="28"/>
        </w:rPr>
        <w:t xml:space="preserve"> allegria </w:t>
      </w:r>
      <w:r w:rsidR="008C1E09" w:rsidRPr="00184400">
        <w:rPr>
          <w:rFonts w:ascii="Franklin Gothic Book" w:hAnsi="Franklin Gothic Book" w:cs="Times New Roman"/>
          <w:sz w:val="28"/>
          <w:szCs w:val="28"/>
        </w:rPr>
        <w:t>spero aiuti ad arrivare lentamen</w:t>
      </w:r>
      <w:r w:rsidR="003614FD" w:rsidRPr="00184400">
        <w:rPr>
          <w:rFonts w:ascii="Franklin Gothic Book" w:hAnsi="Franklin Gothic Book" w:cs="Times New Roman"/>
          <w:sz w:val="28"/>
          <w:szCs w:val="28"/>
        </w:rPr>
        <w:t>te e con grazia al magone che stringerà lo stomaco a tutti,</w:t>
      </w:r>
      <w:r w:rsidR="0011368D" w:rsidRPr="00184400">
        <w:rPr>
          <w:rFonts w:ascii="Franklin Gothic Book" w:hAnsi="Franklin Gothic Book" w:cs="Times New Roman"/>
          <w:sz w:val="28"/>
          <w:szCs w:val="28"/>
        </w:rPr>
        <w:t xml:space="preserve"> ne sono sicura sul finale</w:t>
      </w:r>
      <w:r w:rsidR="003614FD" w:rsidRPr="00184400">
        <w:rPr>
          <w:rFonts w:ascii="Franklin Gothic Book" w:hAnsi="Franklin Gothic Book" w:cs="Times New Roman"/>
          <w:sz w:val="28"/>
          <w:szCs w:val="28"/>
        </w:rPr>
        <w:t xml:space="preserve"> ma che  personalmente</w:t>
      </w:r>
      <w:r w:rsidR="008C1E09" w:rsidRPr="00184400">
        <w:rPr>
          <w:rFonts w:ascii="Franklin Gothic Book" w:hAnsi="Franklin Gothic Book" w:cs="Times New Roman"/>
          <w:sz w:val="28"/>
          <w:szCs w:val="28"/>
        </w:rPr>
        <w:t xml:space="preserve"> sento </w:t>
      </w:r>
      <w:r w:rsidR="003614FD" w:rsidRPr="00184400">
        <w:rPr>
          <w:rFonts w:ascii="Franklin Gothic Book" w:hAnsi="Franklin Gothic Book" w:cs="Times New Roman"/>
          <w:sz w:val="28"/>
          <w:szCs w:val="28"/>
        </w:rPr>
        <w:t xml:space="preserve">dal primo istante in cui appare Adriana con la musica di quel </w:t>
      </w:r>
      <w:r w:rsidR="0011368D" w:rsidRPr="00184400">
        <w:rPr>
          <w:rFonts w:ascii="Franklin Gothic Book" w:hAnsi="Franklin Gothic Book" w:cs="Times New Roman"/>
          <w:sz w:val="28"/>
          <w:szCs w:val="28"/>
        </w:rPr>
        <w:t>carillon…</w:t>
      </w:r>
      <w:r w:rsidR="008970D3" w:rsidRPr="00184400">
        <w:rPr>
          <w:rFonts w:ascii="Franklin Gothic Book" w:hAnsi="Franklin Gothic Book" w:cs="Times New Roman"/>
          <w:sz w:val="28"/>
          <w:szCs w:val="28"/>
        </w:rPr>
        <w:t>un racconto che di fatto</w:t>
      </w:r>
      <w:r w:rsidR="00BB2951" w:rsidRPr="00184400">
        <w:rPr>
          <w:rFonts w:ascii="Franklin Gothic Book" w:hAnsi="Franklin Gothic Book" w:cs="Times New Roman"/>
          <w:sz w:val="28"/>
          <w:szCs w:val="28"/>
        </w:rPr>
        <w:t>,</w:t>
      </w:r>
      <w:r w:rsidR="003614FD" w:rsidRPr="00184400">
        <w:rPr>
          <w:rFonts w:ascii="Franklin Gothic Book" w:hAnsi="Franklin Gothic Book" w:cs="Times New Roman"/>
          <w:sz w:val="28"/>
          <w:szCs w:val="28"/>
        </w:rPr>
        <w:t xml:space="preserve"> parla </w:t>
      </w:r>
      <w:r w:rsidR="008970D3" w:rsidRPr="00184400">
        <w:rPr>
          <w:rFonts w:ascii="Franklin Gothic Book" w:hAnsi="Franklin Gothic Book" w:cs="Times New Roman"/>
          <w:sz w:val="28"/>
          <w:szCs w:val="28"/>
        </w:rPr>
        <w:t>dei tanti che non ci sono più</w:t>
      </w:r>
      <w:r w:rsidR="0011368D" w:rsidRPr="00184400">
        <w:rPr>
          <w:rFonts w:ascii="Franklin Gothic Book" w:hAnsi="Franklin Gothic Book" w:cs="Times New Roman"/>
          <w:sz w:val="28"/>
          <w:szCs w:val="28"/>
        </w:rPr>
        <w:t xml:space="preserve">… </w:t>
      </w:r>
      <w:r w:rsidR="003614FD" w:rsidRPr="00184400">
        <w:rPr>
          <w:rFonts w:ascii="Franklin Gothic Book" w:hAnsi="Franklin Gothic Book" w:cs="Times New Roman"/>
          <w:sz w:val="28"/>
          <w:szCs w:val="28"/>
        </w:rPr>
        <w:t>e di un modo di non prendersi sul serio che in realtà</w:t>
      </w:r>
      <w:r w:rsidR="001D6A2F" w:rsidRPr="00184400">
        <w:rPr>
          <w:rFonts w:ascii="Franklin Gothic Book" w:hAnsi="Franklin Gothic Book" w:cs="Times New Roman"/>
          <w:sz w:val="28"/>
          <w:szCs w:val="28"/>
        </w:rPr>
        <w:t xml:space="preserve"> </w:t>
      </w:r>
      <w:r w:rsidR="003614FD" w:rsidRPr="00184400">
        <w:rPr>
          <w:rFonts w:ascii="Franklin Gothic Book" w:hAnsi="Franklin Gothic Book" w:cs="Times New Roman"/>
          <w:sz w:val="28"/>
          <w:szCs w:val="28"/>
        </w:rPr>
        <w:t>è il modo per dare</w:t>
      </w:r>
      <w:r w:rsidRPr="00184400">
        <w:rPr>
          <w:rFonts w:ascii="Franklin Gothic Book" w:hAnsi="Franklin Gothic Book" w:cs="Times New Roman"/>
          <w:sz w:val="28"/>
          <w:szCs w:val="28"/>
        </w:rPr>
        <w:t>,</w:t>
      </w:r>
      <w:r w:rsidR="003614FD" w:rsidRPr="00184400">
        <w:rPr>
          <w:rFonts w:ascii="Franklin Gothic Book" w:hAnsi="Franklin Gothic Book" w:cs="Times New Roman"/>
          <w:sz w:val="28"/>
          <w:szCs w:val="28"/>
        </w:rPr>
        <w:t xml:space="preserve"> sen</w:t>
      </w:r>
      <w:r w:rsidR="00BF27AB" w:rsidRPr="00184400">
        <w:rPr>
          <w:rFonts w:ascii="Franklin Gothic Book" w:hAnsi="Franklin Gothic Book" w:cs="Times New Roman"/>
          <w:sz w:val="28"/>
          <w:szCs w:val="28"/>
        </w:rPr>
        <w:t>za retorica</w:t>
      </w:r>
      <w:r w:rsidRPr="00184400">
        <w:rPr>
          <w:rFonts w:ascii="Franklin Gothic Book" w:hAnsi="Franklin Gothic Book" w:cs="Times New Roman"/>
          <w:sz w:val="28"/>
          <w:szCs w:val="28"/>
        </w:rPr>
        <w:t>,</w:t>
      </w:r>
      <w:r w:rsidR="00BF27AB" w:rsidRPr="00184400">
        <w:rPr>
          <w:rFonts w:ascii="Franklin Gothic Book" w:hAnsi="Franklin Gothic Book" w:cs="Times New Roman"/>
          <w:sz w:val="28"/>
          <w:szCs w:val="28"/>
        </w:rPr>
        <w:t xml:space="preserve"> il giusto non peso o</w:t>
      </w:r>
      <w:r w:rsidR="003614FD" w:rsidRPr="00184400">
        <w:rPr>
          <w:rFonts w:ascii="Franklin Gothic Book" w:hAnsi="Franklin Gothic Book" w:cs="Times New Roman"/>
          <w:sz w:val="28"/>
          <w:szCs w:val="28"/>
        </w:rPr>
        <w:t xml:space="preserve"> vero peso alle cose.</w:t>
      </w:r>
      <w:r w:rsidR="008C6685" w:rsidRPr="00184400">
        <w:rPr>
          <w:rFonts w:ascii="Franklin Gothic Book" w:hAnsi="Franklin Gothic Book" w:cs="Times New Roman"/>
          <w:sz w:val="28"/>
          <w:szCs w:val="28"/>
        </w:rPr>
        <w:t xml:space="preserve"> Quel finale </w:t>
      </w:r>
      <w:r w:rsidR="008970D3" w:rsidRPr="00184400">
        <w:rPr>
          <w:rFonts w:ascii="Franklin Gothic Book" w:hAnsi="Franklin Gothic Book" w:cs="Times New Roman"/>
          <w:sz w:val="28"/>
          <w:szCs w:val="28"/>
        </w:rPr>
        <w:t>mi ha</w:t>
      </w:r>
      <w:r w:rsidR="00BF27AB" w:rsidRPr="00184400">
        <w:rPr>
          <w:rFonts w:ascii="Franklin Gothic Book" w:hAnsi="Franklin Gothic Book" w:cs="Times New Roman"/>
          <w:sz w:val="28"/>
          <w:szCs w:val="28"/>
        </w:rPr>
        <w:t xml:space="preserve"> tenuto per mano </w:t>
      </w:r>
      <w:r w:rsidR="008C6685" w:rsidRPr="00184400">
        <w:rPr>
          <w:rFonts w:ascii="Franklin Gothic Book" w:hAnsi="Franklin Gothic Book" w:cs="Times New Roman"/>
          <w:sz w:val="28"/>
          <w:szCs w:val="28"/>
        </w:rPr>
        <w:t xml:space="preserve">dal primo momento </w:t>
      </w:r>
      <w:r w:rsidR="00BF27AB" w:rsidRPr="00184400">
        <w:rPr>
          <w:rFonts w:ascii="Franklin Gothic Book" w:hAnsi="Franklin Gothic Book" w:cs="Times New Roman"/>
          <w:sz w:val="28"/>
          <w:szCs w:val="28"/>
        </w:rPr>
        <w:t xml:space="preserve">e spero mi abbia aiutato a creare  per voi ,che siete </w:t>
      </w:r>
      <w:r w:rsidR="008C6685" w:rsidRPr="00184400">
        <w:rPr>
          <w:rFonts w:ascii="Franklin Gothic Book" w:hAnsi="Franklin Gothic Book" w:cs="Times New Roman"/>
          <w:sz w:val="28"/>
          <w:szCs w:val="28"/>
        </w:rPr>
        <w:t>qui stasera , quel sentimento di privilegio nel</w:t>
      </w:r>
      <w:r w:rsidR="00BF27AB" w:rsidRPr="00184400">
        <w:rPr>
          <w:rFonts w:ascii="Franklin Gothic Book" w:hAnsi="Franklin Gothic Book" w:cs="Times New Roman"/>
          <w:sz w:val="28"/>
          <w:szCs w:val="28"/>
        </w:rPr>
        <w:t xml:space="preserve"> partecipare a uno scambio </w:t>
      </w:r>
      <w:r w:rsidR="008C6685" w:rsidRPr="00184400">
        <w:rPr>
          <w:rFonts w:ascii="Franklin Gothic Book" w:hAnsi="Franklin Gothic Book" w:cs="Times New Roman"/>
          <w:sz w:val="28"/>
          <w:szCs w:val="28"/>
        </w:rPr>
        <w:t>tra palcoscenico e sala che è la meraviglia,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 </w:t>
      </w:r>
      <w:r w:rsidR="008C6685" w:rsidRPr="00184400">
        <w:rPr>
          <w:rFonts w:ascii="Franklin Gothic Book" w:hAnsi="Franklin Gothic Book" w:cs="Times New Roman"/>
          <w:sz w:val="28"/>
          <w:szCs w:val="28"/>
        </w:rPr>
        <w:t>l’emozione e l’u</w:t>
      </w:r>
      <w:r w:rsidRPr="00184400">
        <w:rPr>
          <w:rFonts w:ascii="Franklin Gothic Book" w:hAnsi="Franklin Gothic Book" w:cs="Times New Roman"/>
          <w:sz w:val="28"/>
          <w:szCs w:val="28"/>
        </w:rPr>
        <w:t xml:space="preserve">nicità </w:t>
      </w:r>
      <w:r w:rsidR="008C6685" w:rsidRPr="00184400">
        <w:rPr>
          <w:rFonts w:ascii="Franklin Gothic Book" w:hAnsi="Franklin Gothic Book" w:cs="Times New Roman"/>
          <w:sz w:val="28"/>
          <w:szCs w:val="28"/>
        </w:rPr>
        <w:t>di una grande serata teatrale.</w:t>
      </w:r>
    </w:p>
    <w:p w:rsidR="00D1290B" w:rsidRPr="00184400" w:rsidRDefault="00D1290B" w:rsidP="00184400">
      <w:pPr>
        <w:spacing w:line="276" w:lineRule="auto"/>
        <w:rPr>
          <w:rFonts w:ascii="Franklin Gothic Book" w:hAnsi="Franklin Gothic Book" w:cs="Times New Roman"/>
          <w:sz w:val="28"/>
          <w:szCs w:val="28"/>
        </w:rPr>
      </w:pPr>
    </w:p>
    <w:p w:rsidR="00D1290B" w:rsidRPr="00184400" w:rsidRDefault="00D1290B" w:rsidP="00184400">
      <w:pPr>
        <w:spacing w:line="276" w:lineRule="auto"/>
        <w:jc w:val="right"/>
        <w:rPr>
          <w:rFonts w:ascii="Franklin Gothic Book" w:hAnsi="Franklin Gothic Book" w:cs="Times New Roman"/>
          <w:sz w:val="28"/>
          <w:szCs w:val="28"/>
        </w:rPr>
      </w:pPr>
      <w:r w:rsidRPr="00184400">
        <w:rPr>
          <w:rFonts w:ascii="Franklin Gothic Book" w:hAnsi="Franklin Gothic Book" w:cs="Times New Roman"/>
          <w:sz w:val="28"/>
          <w:szCs w:val="28"/>
        </w:rPr>
        <w:t>A.R.S.</w:t>
      </w:r>
    </w:p>
    <w:sectPr w:rsidR="00D1290B" w:rsidRPr="00184400" w:rsidSect="00127664">
      <w:pgSz w:w="11900" w:h="16840"/>
      <w:pgMar w:top="709" w:right="180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hyphenationZone w:val="283"/>
  <w:characterSpacingControl w:val="doNotCompress"/>
  <w:compat>
    <w:useFELayout/>
  </w:compat>
  <w:rsids>
    <w:rsidRoot w:val="0035287F"/>
    <w:rsid w:val="00107814"/>
    <w:rsid w:val="0011368D"/>
    <w:rsid w:val="00127664"/>
    <w:rsid w:val="00184400"/>
    <w:rsid w:val="001D6A2F"/>
    <w:rsid w:val="00276759"/>
    <w:rsid w:val="00315E8B"/>
    <w:rsid w:val="00326DBD"/>
    <w:rsid w:val="0035287F"/>
    <w:rsid w:val="003614FD"/>
    <w:rsid w:val="00520942"/>
    <w:rsid w:val="0068586C"/>
    <w:rsid w:val="008970D3"/>
    <w:rsid w:val="008C1E09"/>
    <w:rsid w:val="008C6685"/>
    <w:rsid w:val="009211CE"/>
    <w:rsid w:val="00A64665"/>
    <w:rsid w:val="00A64F0A"/>
    <w:rsid w:val="00B1550C"/>
    <w:rsid w:val="00BB2951"/>
    <w:rsid w:val="00BF1D62"/>
    <w:rsid w:val="00BF27AB"/>
    <w:rsid w:val="00BF77FE"/>
    <w:rsid w:val="00D1290B"/>
    <w:rsid w:val="00F47C16"/>
    <w:rsid w:val="00F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C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3820</Characters>
  <Application>Microsoft Office Word</Application>
  <DocSecurity>0</DocSecurity>
  <Lines>31</Lines>
  <Paragraphs>8</Paragraphs>
  <ScaleCrop>false</ScaleCrop>
  <Company>Microsoft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Zinno</dc:creator>
  <cp:lastModifiedBy>fmalcangio</cp:lastModifiedBy>
  <cp:revision>3</cp:revision>
  <cp:lastPrinted>2017-06-24T13:06:00Z</cp:lastPrinted>
  <dcterms:created xsi:type="dcterms:W3CDTF">2017-06-30T14:21:00Z</dcterms:created>
  <dcterms:modified xsi:type="dcterms:W3CDTF">2018-03-29T13:36:00Z</dcterms:modified>
</cp:coreProperties>
</file>