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F1" w:rsidRPr="005F1CA4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</w:rPr>
      </w:pPr>
    </w:p>
    <w:p w:rsidR="002816F1" w:rsidRPr="005F1CA4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</w:rPr>
      </w:pPr>
    </w:p>
    <w:p w:rsidR="00696D58" w:rsidRDefault="002816F1" w:rsidP="00F06173">
      <w:pPr>
        <w:spacing w:after="0"/>
        <w:rPr>
          <w:rFonts w:ascii="Franklin Gothic Book" w:hAnsi="Franklin Gothic Book"/>
          <w:b/>
        </w:rPr>
      </w:pPr>
      <w:r w:rsidRPr="005F1CA4">
        <w:rPr>
          <w:rFonts w:ascii="Franklin Gothic Book" w:eastAsia="Times New Roman" w:hAnsi="Franklin Gothic Book" w:cs="Times New Roman"/>
          <w:bCs/>
          <w:color w:val="1A1A1A"/>
        </w:rPr>
        <w:t xml:space="preserve">Comunicato stampa </w:t>
      </w:r>
      <w:r w:rsidR="00AE4CFB">
        <w:rPr>
          <w:rFonts w:ascii="Franklin Gothic Book" w:eastAsia="Times New Roman" w:hAnsi="Franklin Gothic Book" w:cs="Times New Roman"/>
          <w:bCs/>
          <w:color w:val="1A1A1A"/>
        </w:rPr>
        <w:br/>
      </w:r>
      <w:r w:rsidR="00AE4CFB">
        <w:rPr>
          <w:rFonts w:ascii="Franklin Gothic Book" w:eastAsia="Times New Roman" w:hAnsi="Franklin Gothic Book" w:cs="Times New Roman"/>
          <w:bCs/>
          <w:color w:val="1A1A1A"/>
        </w:rPr>
        <w:br/>
      </w:r>
      <w:r w:rsidR="00F06173">
        <w:rPr>
          <w:rFonts w:ascii="Franklin Gothic Book" w:hAnsi="Franklin Gothic Book"/>
          <w:b/>
        </w:rPr>
        <w:t xml:space="preserve">Sala Grande </w:t>
      </w:r>
      <w:r w:rsidR="00F06173">
        <w:rPr>
          <w:rFonts w:ascii="Franklin Gothic Book" w:hAnsi="Franklin Gothic Book"/>
          <w:b/>
        </w:rPr>
        <w:br/>
      </w:r>
      <w:r w:rsidR="000D64BE">
        <w:rPr>
          <w:rFonts w:ascii="Franklin Gothic Book" w:hAnsi="Franklin Gothic Book"/>
          <w:b/>
        </w:rPr>
        <w:t>17 Aprile 2018</w:t>
      </w:r>
    </w:p>
    <w:p w:rsidR="00F06173" w:rsidRPr="00F06173" w:rsidRDefault="00696D58" w:rsidP="00F06173">
      <w:pPr>
        <w:spacing w:after="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br/>
      </w:r>
      <w:r w:rsidRPr="00696D58">
        <w:rPr>
          <w:rFonts w:ascii="Franklin Gothic Book" w:hAnsi="Franklin Gothic Book"/>
        </w:rPr>
        <w:t>Tosca in</w:t>
      </w:r>
      <w:r>
        <w:rPr>
          <w:rFonts w:ascii="Franklin Gothic Book" w:hAnsi="Franklin Gothic Book"/>
          <w:b/>
        </w:rPr>
        <w:t xml:space="preserve"> </w:t>
      </w:r>
      <w:r w:rsidR="000D64BE">
        <w:rPr>
          <w:rFonts w:ascii="Franklin Gothic Book" w:hAnsi="Franklin Gothic Book"/>
          <w:b/>
        </w:rPr>
        <w:br/>
      </w:r>
      <w:r w:rsidR="00F06173" w:rsidRPr="00696D58">
        <w:rPr>
          <w:rFonts w:ascii="Franklin Gothic Book" w:hAnsi="Franklin Gothic Book"/>
          <w:b/>
          <w:sz w:val="28"/>
          <w:szCs w:val="28"/>
        </w:rPr>
        <w:t>DONNE COME NOI</w:t>
      </w:r>
    </w:p>
    <w:p w:rsidR="00F06173" w:rsidRPr="00696D58" w:rsidRDefault="00F06173" w:rsidP="00696D58">
      <w:pPr>
        <w:spacing w:after="0" w:line="240" w:lineRule="auto"/>
        <w:rPr>
          <w:rFonts w:ascii="Franklin Gothic Book" w:hAnsi="Franklin Gothic Book"/>
        </w:rPr>
      </w:pPr>
      <w:r w:rsidRPr="00696D58">
        <w:rPr>
          <w:rFonts w:ascii="Franklin Gothic Book" w:hAnsi="Franklin Gothic Book"/>
          <w:i/>
        </w:rPr>
        <w:t>storie cantate</w:t>
      </w:r>
    </w:p>
    <w:p w:rsidR="00F06173" w:rsidRPr="00696D58" w:rsidRDefault="00F06173" w:rsidP="00696D58">
      <w:pPr>
        <w:spacing w:after="0" w:line="240" w:lineRule="auto"/>
        <w:rPr>
          <w:rFonts w:ascii="Franklin Gothic Book" w:hAnsi="Franklin Gothic Book"/>
          <w:i/>
        </w:rPr>
      </w:pPr>
      <w:r w:rsidRPr="00696D58">
        <w:rPr>
          <w:rFonts w:ascii="Franklin Gothic Book" w:hAnsi="Franklin Gothic Book"/>
          <w:i/>
        </w:rPr>
        <w:t>di Giulia Minoli e Emanuela Giordano</w:t>
      </w:r>
    </w:p>
    <w:p w:rsidR="00F06173" w:rsidRPr="00696D58" w:rsidRDefault="00F06173" w:rsidP="00696D58">
      <w:pPr>
        <w:spacing w:after="0" w:line="240" w:lineRule="auto"/>
        <w:rPr>
          <w:rFonts w:ascii="Franklin Gothic Book" w:hAnsi="Franklin Gothic Book"/>
          <w:i/>
        </w:rPr>
      </w:pPr>
      <w:r w:rsidRPr="00696D58">
        <w:rPr>
          <w:rFonts w:ascii="Franklin Gothic Book" w:hAnsi="Franklin Gothic Book"/>
          <w:i/>
        </w:rPr>
        <w:t>lo spettacolo è liberamente ispirato al libro</w:t>
      </w:r>
    </w:p>
    <w:p w:rsidR="00F06173" w:rsidRPr="00696D58" w:rsidRDefault="00F06173" w:rsidP="00696D58">
      <w:pPr>
        <w:spacing w:after="0" w:line="240" w:lineRule="auto"/>
        <w:rPr>
          <w:rFonts w:ascii="Franklin Gothic Book" w:hAnsi="Franklin Gothic Book"/>
          <w:i/>
        </w:rPr>
      </w:pPr>
      <w:r w:rsidRPr="00696D58">
        <w:rPr>
          <w:rFonts w:ascii="Franklin Gothic Book" w:hAnsi="Franklin Gothic Book"/>
          <w:i/>
        </w:rPr>
        <w:t xml:space="preserve"> “Donne come noi” scritto da Donna Moderna per </w:t>
      </w:r>
      <w:proofErr w:type="spellStart"/>
      <w:r w:rsidRPr="00696D58">
        <w:rPr>
          <w:rFonts w:ascii="Franklin Gothic Book" w:hAnsi="Franklin Gothic Book"/>
          <w:i/>
        </w:rPr>
        <w:t>Sperling&amp;Kupfer</w:t>
      </w:r>
      <w:proofErr w:type="spellEnd"/>
    </w:p>
    <w:p w:rsidR="00F06173" w:rsidRPr="00696D58" w:rsidRDefault="00F06173" w:rsidP="00696D58">
      <w:pPr>
        <w:spacing w:after="0" w:line="240" w:lineRule="auto"/>
        <w:rPr>
          <w:rFonts w:ascii="Franklin Gothic Book" w:hAnsi="Franklin Gothic Book"/>
          <w:i/>
        </w:rPr>
      </w:pPr>
      <w:r w:rsidRPr="00696D58">
        <w:rPr>
          <w:rFonts w:ascii="Franklin Gothic Book" w:hAnsi="Franklin Gothic Book"/>
          <w:i/>
        </w:rPr>
        <w:t xml:space="preserve">Giovanna </w:t>
      </w:r>
      <w:proofErr w:type="spellStart"/>
      <w:r w:rsidRPr="00696D58">
        <w:rPr>
          <w:rFonts w:ascii="Franklin Gothic Book" w:hAnsi="Franklin Gothic Book"/>
          <w:i/>
        </w:rPr>
        <w:t>Famulari</w:t>
      </w:r>
      <w:proofErr w:type="spellEnd"/>
      <w:r w:rsidRPr="00696D58">
        <w:rPr>
          <w:rFonts w:ascii="Franklin Gothic Book" w:hAnsi="Franklin Gothic Book"/>
          <w:i/>
        </w:rPr>
        <w:t xml:space="preserve">, Maria Chiara </w:t>
      </w:r>
      <w:proofErr w:type="spellStart"/>
      <w:r w:rsidRPr="00696D58">
        <w:rPr>
          <w:rFonts w:ascii="Franklin Gothic Book" w:hAnsi="Franklin Gothic Book"/>
          <w:i/>
        </w:rPr>
        <w:t>Augenti</w:t>
      </w:r>
      <w:proofErr w:type="spellEnd"/>
      <w:r w:rsidRPr="00696D58">
        <w:rPr>
          <w:rFonts w:ascii="Franklin Gothic Book" w:hAnsi="Franklin Gothic Book"/>
          <w:i/>
        </w:rPr>
        <w:t>, Eleonora De Luca, Fabia Salvucci, Rita Ferraro</w:t>
      </w:r>
    </w:p>
    <w:p w:rsidR="00F06173" w:rsidRPr="00696D58" w:rsidRDefault="00F06173" w:rsidP="00696D58">
      <w:pPr>
        <w:spacing w:after="0" w:line="240" w:lineRule="auto"/>
        <w:rPr>
          <w:rFonts w:ascii="Franklin Gothic Book" w:hAnsi="Franklin Gothic Book"/>
          <w:i/>
        </w:rPr>
      </w:pPr>
      <w:r w:rsidRPr="00696D58">
        <w:rPr>
          <w:rFonts w:ascii="Franklin Gothic Book" w:hAnsi="Franklin Gothic Book"/>
          <w:i/>
        </w:rPr>
        <w:t xml:space="preserve">luci Giuseppe </w:t>
      </w:r>
      <w:proofErr w:type="spellStart"/>
      <w:r w:rsidRPr="00696D58">
        <w:rPr>
          <w:rFonts w:ascii="Franklin Gothic Book" w:hAnsi="Franklin Gothic Book"/>
          <w:i/>
        </w:rPr>
        <w:t>Filipponio</w:t>
      </w:r>
      <w:proofErr w:type="spellEnd"/>
    </w:p>
    <w:p w:rsidR="00F06173" w:rsidRPr="00696D58" w:rsidRDefault="00F06173" w:rsidP="00696D58">
      <w:pPr>
        <w:spacing w:after="0" w:line="240" w:lineRule="auto"/>
        <w:rPr>
          <w:rFonts w:ascii="Franklin Gothic Book" w:hAnsi="Franklin Gothic Book"/>
          <w:i/>
        </w:rPr>
      </w:pPr>
      <w:r w:rsidRPr="00696D58">
        <w:rPr>
          <w:rFonts w:ascii="Franklin Gothic Book" w:hAnsi="Franklin Gothic Book"/>
          <w:i/>
        </w:rPr>
        <w:t xml:space="preserve">audio Antonio </w:t>
      </w:r>
      <w:proofErr w:type="spellStart"/>
      <w:r w:rsidRPr="00696D58">
        <w:rPr>
          <w:rFonts w:ascii="Franklin Gothic Book" w:hAnsi="Franklin Gothic Book"/>
          <w:i/>
        </w:rPr>
        <w:t>Lovato</w:t>
      </w:r>
      <w:proofErr w:type="spellEnd"/>
    </w:p>
    <w:p w:rsidR="00F06173" w:rsidRPr="00696D58" w:rsidRDefault="00F06173" w:rsidP="00696D58">
      <w:pPr>
        <w:spacing w:after="0" w:line="240" w:lineRule="auto"/>
        <w:rPr>
          <w:rFonts w:ascii="Franklin Gothic Book" w:hAnsi="Franklin Gothic Book"/>
          <w:i/>
        </w:rPr>
      </w:pPr>
      <w:r w:rsidRPr="00696D58">
        <w:rPr>
          <w:rFonts w:ascii="Franklin Gothic Book" w:hAnsi="Franklin Gothic Book"/>
          <w:i/>
        </w:rPr>
        <w:t>grafica video Davide Bastolla</w:t>
      </w:r>
    </w:p>
    <w:p w:rsidR="00F06173" w:rsidRPr="00696D58" w:rsidRDefault="00F06173" w:rsidP="00696D58">
      <w:pPr>
        <w:spacing w:after="0" w:line="240" w:lineRule="auto"/>
        <w:rPr>
          <w:rFonts w:ascii="Franklin Gothic Book" w:hAnsi="Franklin Gothic Book"/>
          <w:i/>
        </w:rPr>
      </w:pPr>
      <w:r w:rsidRPr="00696D58">
        <w:rPr>
          <w:rFonts w:ascii="Franklin Gothic Book" w:hAnsi="Franklin Gothic Book"/>
          <w:i/>
        </w:rPr>
        <w:t>aiuto regia Tania Ciletti</w:t>
      </w:r>
    </w:p>
    <w:p w:rsidR="00F06173" w:rsidRPr="00696D58" w:rsidRDefault="00F06173" w:rsidP="00696D58">
      <w:pPr>
        <w:spacing w:after="0" w:line="240" w:lineRule="auto"/>
        <w:rPr>
          <w:rFonts w:ascii="Franklin Gothic Book" w:hAnsi="Franklin Gothic Book"/>
          <w:i/>
        </w:rPr>
      </w:pPr>
      <w:r w:rsidRPr="00696D58">
        <w:rPr>
          <w:rFonts w:ascii="Franklin Gothic Book" w:hAnsi="Franklin Gothic Book"/>
          <w:i/>
        </w:rPr>
        <w:t xml:space="preserve">costumi realizzati presso la sartoria “Puntini puntini” di Simone </w:t>
      </w:r>
      <w:proofErr w:type="spellStart"/>
      <w:r w:rsidRPr="00696D58">
        <w:rPr>
          <w:rFonts w:ascii="Franklin Gothic Book" w:hAnsi="Franklin Gothic Book"/>
          <w:i/>
        </w:rPr>
        <w:t>Birk</w:t>
      </w:r>
      <w:proofErr w:type="spellEnd"/>
      <w:r w:rsidRPr="00696D58">
        <w:rPr>
          <w:rFonts w:ascii="Franklin Gothic Book" w:hAnsi="Franklin Gothic Book"/>
          <w:i/>
        </w:rPr>
        <w:t xml:space="preserve"> e presso la sartoria del Teatro Franco Parenti diretta da Simona </w:t>
      </w:r>
      <w:proofErr w:type="spellStart"/>
      <w:r w:rsidRPr="00696D58">
        <w:rPr>
          <w:rFonts w:ascii="Franklin Gothic Book" w:hAnsi="Franklin Gothic Book"/>
          <w:i/>
        </w:rPr>
        <w:t>Dondoni</w:t>
      </w:r>
      <w:proofErr w:type="spellEnd"/>
    </w:p>
    <w:p w:rsidR="00AE4CFB" w:rsidRPr="00AE4CFB" w:rsidRDefault="00AE4CFB" w:rsidP="00F06173">
      <w:pPr>
        <w:spacing w:after="0" w:line="240" w:lineRule="auto"/>
        <w:rPr>
          <w:rFonts w:ascii="Franklin Gothic Book" w:hAnsi="Franklin Gothic Book"/>
        </w:rPr>
      </w:pPr>
    </w:p>
    <w:p w:rsidR="00AE4CFB" w:rsidRDefault="00696D58" w:rsidP="00F06173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Donne come noi è il titolo di uno </w:t>
      </w:r>
      <w:r w:rsidR="00AE4CFB" w:rsidRPr="00696D58">
        <w:rPr>
          <w:rFonts w:ascii="Franklin Gothic Book" w:hAnsi="Franklin Gothic Book"/>
        </w:rPr>
        <w:t>spettacolo</w:t>
      </w:r>
      <w:r w:rsidR="00AE4CFB" w:rsidRPr="00AE4CFB">
        <w:rPr>
          <w:rFonts w:ascii="Franklin Gothic Book" w:hAnsi="Franklin Gothic Book"/>
        </w:rPr>
        <w:t xml:space="preserve"> prodotto da Donna Moderna in collaborazione con il Teatro Franco Parenti, che girerà l’Italia a partire dal 17 aprile. </w:t>
      </w:r>
      <w:r w:rsidR="00076B18">
        <w:rPr>
          <w:rFonts w:ascii="Franklin Gothic Book" w:hAnsi="Franklin Gothic Book"/>
        </w:rPr>
        <w:t xml:space="preserve">Sei </w:t>
      </w:r>
      <w:r w:rsidR="00AE4CFB" w:rsidRPr="00AE4CFB">
        <w:rPr>
          <w:rFonts w:ascii="Franklin Gothic Book" w:hAnsi="Franklin Gothic Book"/>
        </w:rPr>
        <w:t xml:space="preserve">artiste sulla scena interpretano di volta in volta alcune delle protagoniste del libro, ma anche le giornaliste che le hanno incontrate, le sorelle, le amiche, le insegnanti. </w:t>
      </w:r>
      <w:r>
        <w:rPr>
          <w:rFonts w:ascii="Franklin Gothic Book" w:hAnsi="Franklin Gothic Book"/>
        </w:rPr>
        <w:br/>
      </w:r>
      <w:r w:rsidR="00076B18">
        <w:rPr>
          <w:rFonts w:ascii="Franklin Gothic Book" w:hAnsi="Franklin Gothic Book"/>
        </w:rPr>
        <w:t xml:space="preserve">Il canto accompagnato da un </w:t>
      </w:r>
      <w:r w:rsidR="00AE4CFB" w:rsidRPr="00AE4CFB">
        <w:rPr>
          <w:rFonts w:ascii="Franklin Gothic Book" w:hAnsi="Franklin Gothic Book"/>
        </w:rPr>
        <w:t xml:space="preserve">pianoforte, </w:t>
      </w:r>
      <w:r w:rsidR="00076B18">
        <w:rPr>
          <w:rFonts w:ascii="Franklin Gothic Book" w:hAnsi="Franklin Gothic Book"/>
        </w:rPr>
        <w:t xml:space="preserve">da </w:t>
      </w:r>
      <w:r w:rsidR="00AE4CFB" w:rsidRPr="00AE4CFB">
        <w:rPr>
          <w:rFonts w:ascii="Franklin Gothic Book" w:hAnsi="Franklin Gothic Book"/>
        </w:rPr>
        <w:t>un violoncello</w:t>
      </w:r>
      <w:r w:rsidR="00076B18">
        <w:rPr>
          <w:rFonts w:ascii="Franklin Gothic Book" w:hAnsi="Franklin Gothic Book"/>
        </w:rPr>
        <w:t xml:space="preserve">, da un chitarra e dalle percussioni </w:t>
      </w:r>
      <w:r w:rsidR="00AE4CFB" w:rsidRPr="00AE4CFB">
        <w:rPr>
          <w:rFonts w:ascii="Franklin Gothic Book" w:hAnsi="Franklin Gothic Book"/>
        </w:rPr>
        <w:t>si intreccia</w:t>
      </w:r>
      <w:r w:rsidR="00076B18">
        <w:rPr>
          <w:rFonts w:ascii="Franklin Gothic Book" w:hAnsi="Franklin Gothic Book"/>
        </w:rPr>
        <w:t xml:space="preserve"> </w:t>
      </w:r>
      <w:r w:rsidR="00AE4CFB" w:rsidRPr="00AE4CFB">
        <w:rPr>
          <w:rFonts w:ascii="Franklin Gothic Book" w:hAnsi="Franklin Gothic Book"/>
        </w:rPr>
        <w:t xml:space="preserve">con </w:t>
      </w:r>
      <w:r w:rsidR="00076B18">
        <w:rPr>
          <w:rFonts w:ascii="Franklin Gothic Book" w:hAnsi="Franklin Gothic Book"/>
        </w:rPr>
        <w:t xml:space="preserve">i racconti. </w:t>
      </w:r>
      <w:r w:rsidR="00AE4CFB" w:rsidRPr="00AE4CFB">
        <w:rPr>
          <w:rFonts w:ascii="Franklin Gothic Book" w:hAnsi="Franklin Gothic Book"/>
        </w:rPr>
        <w:t xml:space="preserve">Sullo sfondo, una parete si anima di parole chiave. </w:t>
      </w:r>
      <w:r w:rsidR="00076B18">
        <w:rPr>
          <w:rFonts w:ascii="Franklin Gothic Book" w:hAnsi="Franklin Gothic Book"/>
        </w:rPr>
        <w:br/>
      </w:r>
      <w:r w:rsidR="00AE4CFB" w:rsidRPr="00AE4CFB">
        <w:rPr>
          <w:rFonts w:ascii="Franklin Gothic Book" w:hAnsi="Franklin Gothic Book"/>
        </w:rPr>
        <w:t xml:space="preserve">Il teatro fa da detonatore delle emozioni. </w:t>
      </w:r>
      <w:r>
        <w:rPr>
          <w:rFonts w:ascii="Franklin Gothic Book" w:hAnsi="Franklin Gothic Book"/>
        </w:rPr>
        <w:br/>
      </w:r>
      <w:r w:rsidR="00AE4CFB" w:rsidRPr="00AE4CFB">
        <w:rPr>
          <w:rFonts w:ascii="Franklin Gothic Book" w:hAnsi="Franklin Gothic Book"/>
        </w:rPr>
        <w:t>Dopo un’ora e mezza di spettacolo, il pubblico si sente pervaso dal senso di possibilità e dalla percezione che l’unico limite che lo separa dal raggiungere grandi obiettivi è l’immaginazione.</w:t>
      </w:r>
    </w:p>
    <w:p w:rsidR="00F06173" w:rsidRDefault="00F06173" w:rsidP="00F06173">
      <w:pPr>
        <w:spacing w:after="0" w:line="240" w:lineRule="auto"/>
        <w:rPr>
          <w:rFonts w:ascii="Franklin Gothic Book" w:hAnsi="Franklin Gothic Book"/>
        </w:rPr>
      </w:pPr>
    </w:p>
    <w:p w:rsidR="00F06173" w:rsidRPr="00AE4CFB" w:rsidRDefault="00F06173" w:rsidP="00F06173">
      <w:pPr>
        <w:spacing w:after="0" w:line="240" w:lineRule="auto"/>
        <w:rPr>
          <w:rFonts w:ascii="Franklin Gothic Book" w:hAnsi="Franklin Gothic Book"/>
        </w:rPr>
      </w:pPr>
      <w:r w:rsidRPr="00AE4CFB">
        <w:rPr>
          <w:rFonts w:ascii="Franklin Gothic Book" w:hAnsi="Franklin Gothic Book"/>
          <w:b/>
        </w:rPr>
        <w:t>DONNE COME NOI</w:t>
      </w:r>
    </w:p>
    <w:p w:rsidR="00F06173" w:rsidRPr="00696D58" w:rsidRDefault="00F06173" w:rsidP="00F06173">
      <w:pPr>
        <w:spacing w:line="240" w:lineRule="auto"/>
        <w:rPr>
          <w:rFonts w:ascii="Franklin Gothic Book" w:hAnsi="Franklin Gothic Book"/>
          <w:i/>
        </w:rPr>
      </w:pPr>
      <w:r w:rsidRPr="00696D58">
        <w:rPr>
          <w:rFonts w:ascii="Franklin Gothic Book" w:hAnsi="Franklin Gothic Book"/>
          <w:i/>
        </w:rPr>
        <w:t xml:space="preserve">UN GRANDE PROGETTO DEDICATO ALL’EMPOWERMENT FEMMINILE </w:t>
      </w:r>
    </w:p>
    <w:p w:rsidR="00806D8A" w:rsidRDefault="00F06173" w:rsidP="007E08AD">
      <w:pPr>
        <w:spacing w:after="0" w:line="240" w:lineRule="auto"/>
        <w:rPr>
          <w:rFonts w:ascii="Franklin Gothic Book" w:hAnsi="Franklin Gothic Book"/>
          <w:b/>
        </w:rPr>
      </w:pPr>
      <w:r w:rsidRPr="000D64BE">
        <w:rPr>
          <w:rFonts w:ascii="Franklin Gothic Book" w:hAnsi="Franklin Gothic Book"/>
        </w:rPr>
        <w:t xml:space="preserve">L’iniziativa si articola in tre percorsi narrativi: un libro scritto per Sperling &amp; Kupfer, </w:t>
      </w:r>
      <w:r w:rsidR="00696D58">
        <w:rPr>
          <w:rFonts w:ascii="Franklin Gothic Book" w:hAnsi="Franklin Gothic Book"/>
        </w:rPr>
        <w:t>lo</w:t>
      </w:r>
      <w:r w:rsidRPr="000D64BE">
        <w:rPr>
          <w:rFonts w:ascii="Franklin Gothic Book" w:hAnsi="Franklin Gothic Book"/>
        </w:rPr>
        <w:t xml:space="preserve"> spettacolo teatrale e un programma di formazione.</w:t>
      </w:r>
      <w:r w:rsidRPr="00AE4CFB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</w:t>
      </w:r>
    </w:p>
    <w:p w:rsidR="00F06173" w:rsidRDefault="00F06173" w:rsidP="007E08A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br/>
      </w:r>
      <w:r w:rsidRPr="00AE4CFB">
        <w:rPr>
          <w:rFonts w:ascii="Franklin Gothic Book" w:hAnsi="Franklin Gothic Book"/>
          <w:b/>
          <w:i/>
        </w:rPr>
        <w:t>Donne come noi </w:t>
      </w:r>
      <w:r w:rsidRPr="00AE4CFB">
        <w:rPr>
          <w:rFonts w:ascii="Franklin Gothic Book" w:hAnsi="Franklin Gothic Book"/>
        </w:rPr>
        <w:t>è il titolo del libro che la redazione di </w:t>
      </w:r>
      <w:r w:rsidRPr="00AE4CFB">
        <w:rPr>
          <w:rFonts w:ascii="Franklin Gothic Book" w:hAnsi="Franklin Gothic Book"/>
          <w:i/>
        </w:rPr>
        <w:t>Donna Moderna</w:t>
      </w:r>
      <w:r w:rsidRPr="00AE4CFB">
        <w:rPr>
          <w:rFonts w:ascii="Franklin Gothic Book" w:hAnsi="Franklin Gothic Book"/>
        </w:rPr>
        <w:t xml:space="preserve"> ha scritto per Sperling &amp; Kupfer </w:t>
      </w:r>
    </w:p>
    <w:p w:rsidR="007E08AD" w:rsidRDefault="007E08AD" w:rsidP="007E08AD">
      <w:pPr>
        <w:spacing w:after="0" w:line="240" w:lineRule="auto"/>
        <w:rPr>
          <w:rFonts w:ascii="Franklin Gothic Book" w:hAnsi="Franklin Gothic Book"/>
        </w:rPr>
      </w:pPr>
      <w:r w:rsidRPr="007E08AD">
        <w:rPr>
          <w:rFonts w:ascii="Franklin Gothic Book" w:hAnsi="Franklin Gothic Book"/>
        </w:rPr>
        <w:t xml:space="preserve">34 giornalisti di Donna Moderna raccontano 100 storie di italiane contemporanee che con la forza della loro tenacia, competenza e coraggio hanno fatto qualcosa di importante. </w:t>
      </w:r>
    </w:p>
    <w:p w:rsidR="007E08AD" w:rsidRDefault="007E08AD" w:rsidP="007E08AD">
      <w:pPr>
        <w:spacing w:after="0" w:line="240" w:lineRule="auto"/>
        <w:rPr>
          <w:rFonts w:ascii="Franklin Gothic Book" w:hAnsi="Franklin Gothic Book"/>
        </w:rPr>
      </w:pPr>
      <w:r w:rsidRPr="007E08AD">
        <w:rPr>
          <w:rFonts w:ascii="Franklin Gothic Book" w:hAnsi="Franklin Gothic Book"/>
        </w:rPr>
        <w:t xml:space="preserve">Ecco alcune di loro: Fabiola </w:t>
      </w:r>
      <w:proofErr w:type="spellStart"/>
      <w:r w:rsidRPr="007E08AD">
        <w:rPr>
          <w:rFonts w:ascii="Franklin Gothic Book" w:hAnsi="Franklin Gothic Book"/>
        </w:rPr>
        <w:t>Gianotti</w:t>
      </w:r>
      <w:proofErr w:type="spellEnd"/>
      <w:r w:rsidRPr="007E08AD">
        <w:rPr>
          <w:rFonts w:ascii="Franklin Gothic Book" w:hAnsi="Franklin Gothic Book"/>
        </w:rPr>
        <w:t xml:space="preserve"> direttrice generale del CERN, </w:t>
      </w:r>
      <w:proofErr w:type="spellStart"/>
      <w:r w:rsidRPr="007E08AD">
        <w:rPr>
          <w:rFonts w:ascii="Franklin Gothic Book" w:hAnsi="Franklin Gothic Book"/>
        </w:rPr>
        <w:t>Pinin</w:t>
      </w:r>
      <w:proofErr w:type="spellEnd"/>
      <w:r w:rsidRPr="007E08AD">
        <w:rPr>
          <w:rFonts w:ascii="Franklin Gothic Book" w:hAnsi="Franklin Gothic Book"/>
        </w:rPr>
        <w:t xml:space="preserve"> Brambilla </w:t>
      </w:r>
      <w:proofErr w:type="spellStart"/>
      <w:r w:rsidRPr="007E08AD">
        <w:rPr>
          <w:rFonts w:ascii="Franklin Gothic Book" w:hAnsi="Franklin Gothic Book"/>
        </w:rPr>
        <w:t>Barcilon</w:t>
      </w:r>
      <w:proofErr w:type="spellEnd"/>
      <w:r w:rsidRPr="007E08AD">
        <w:rPr>
          <w:rFonts w:ascii="Franklin Gothic Book" w:hAnsi="Franklin Gothic Book"/>
        </w:rPr>
        <w:t xml:space="preserve"> restauratrice dell’Ultima cena, Elena Cattaneo farmacologa, biologa e senatrice a vita, nota per le sue ricerche sulle cellule staminali e sulla malattia di Huntington, Chiara Vigo tessitrice, ultima maestra di bisso al mondo, Paola </w:t>
      </w:r>
      <w:proofErr w:type="spellStart"/>
      <w:r w:rsidRPr="007E08AD">
        <w:rPr>
          <w:rFonts w:ascii="Franklin Gothic Book" w:hAnsi="Franklin Gothic Book"/>
        </w:rPr>
        <w:t>Zukar</w:t>
      </w:r>
      <w:proofErr w:type="spellEnd"/>
      <w:r w:rsidRPr="007E08AD">
        <w:rPr>
          <w:rFonts w:ascii="Franklin Gothic Book" w:hAnsi="Franklin Gothic Book"/>
        </w:rPr>
        <w:t xml:space="preserve"> signora del rap, manager di rapper come </w:t>
      </w:r>
      <w:proofErr w:type="spellStart"/>
      <w:r w:rsidRPr="007E08AD">
        <w:rPr>
          <w:rFonts w:ascii="Franklin Gothic Book" w:hAnsi="Franklin Gothic Book"/>
        </w:rPr>
        <w:t>Fabri</w:t>
      </w:r>
      <w:proofErr w:type="spellEnd"/>
      <w:r w:rsidRPr="007E08AD">
        <w:rPr>
          <w:rFonts w:ascii="Franklin Gothic Book" w:hAnsi="Franklin Gothic Book"/>
        </w:rPr>
        <w:t xml:space="preserve"> Fibra e </w:t>
      </w:r>
      <w:proofErr w:type="spellStart"/>
      <w:r w:rsidRPr="007E08AD">
        <w:rPr>
          <w:rFonts w:ascii="Franklin Gothic Book" w:hAnsi="Franklin Gothic Book"/>
        </w:rPr>
        <w:t>Marracash</w:t>
      </w:r>
      <w:proofErr w:type="spellEnd"/>
      <w:r w:rsidRPr="007E08AD">
        <w:rPr>
          <w:rFonts w:ascii="Franklin Gothic Book" w:hAnsi="Franklin Gothic Book"/>
        </w:rPr>
        <w:t xml:space="preserve">, Roberta </w:t>
      </w:r>
      <w:proofErr w:type="spellStart"/>
      <w:r w:rsidRPr="007E08AD">
        <w:rPr>
          <w:rFonts w:ascii="Franklin Gothic Book" w:hAnsi="Franklin Gothic Book"/>
        </w:rPr>
        <w:t>Buzzolani</w:t>
      </w:r>
      <w:proofErr w:type="spellEnd"/>
      <w:r w:rsidRPr="007E08AD">
        <w:rPr>
          <w:rFonts w:ascii="Franklin Gothic Book" w:hAnsi="Franklin Gothic Book"/>
        </w:rPr>
        <w:t xml:space="preserve"> procuratore capo di Sciacca, Francesca Bosco una delle più note </w:t>
      </w:r>
      <w:proofErr w:type="spellStart"/>
      <w:r w:rsidRPr="007E08AD">
        <w:rPr>
          <w:rFonts w:ascii="Franklin Gothic Book" w:hAnsi="Franklin Gothic Book"/>
        </w:rPr>
        <w:t>cybercriminologhe</w:t>
      </w:r>
      <w:proofErr w:type="spellEnd"/>
      <w:r w:rsidRPr="007E08AD">
        <w:rPr>
          <w:rFonts w:ascii="Franklin Gothic Book" w:hAnsi="Franklin Gothic Book"/>
        </w:rPr>
        <w:t xml:space="preserve"> d’Italia, </w:t>
      </w:r>
      <w:proofErr w:type="spellStart"/>
      <w:r w:rsidRPr="007E08AD">
        <w:rPr>
          <w:rFonts w:ascii="Franklin Gothic Book" w:hAnsi="Franklin Gothic Book"/>
        </w:rPr>
        <w:t>Bebe</w:t>
      </w:r>
      <w:proofErr w:type="spellEnd"/>
      <w:r w:rsidRPr="007E08AD">
        <w:rPr>
          <w:rFonts w:ascii="Franklin Gothic Book" w:hAnsi="Franklin Gothic Book"/>
        </w:rPr>
        <w:t xml:space="preserve"> </w:t>
      </w:r>
      <w:proofErr w:type="spellStart"/>
      <w:r w:rsidRPr="007E08AD">
        <w:rPr>
          <w:rFonts w:ascii="Franklin Gothic Book" w:hAnsi="Franklin Gothic Book"/>
        </w:rPr>
        <w:t>Vio</w:t>
      </w:r>
      <w:proofErr w:type="spellEnd"/>
      <w:r w:rsidRPr="007E08AD">
        <w:rPr>
          <w:rFonts w:ascii="Franklin Gothic Book" w:hAnsi="Franklin Gothic Book"/>
        </w:rPr>
        <w:t xml:space="preserve"> schermitrice </w:t>
      </w:r>
      <w:r>
        <w:rPr>
          <w:rFonts w:ascii="Franklin Gothic Book" w:hAnsi="Franklin Gothic Book"/>
        </w:rPr>
        <w:t xml:space="preserve">e campionessa </w:t>
      </w:r>
      <w:proofErr w:type="spellStart"/>
      <w:r>
        <w:rPr>
          <w:rFonts w:ascii="Franklin Gothic Book" w:hAnsi="Franklin Gothic Book"/>
        </w:rPr>
        <w:t>paralimpica</w:t>
      </w:r>
      <w:proofErr w:type="spellEnd"/>
      <w:r w:rsidRPr="007E08AD">
        <w:rPr>
          <w:rFonts w:ascii="Franklin Gothic Book" w:hAnsi="Franklin Gothic Book"/>
        </w:rPr>
        <w:t xml:space="preserve">, Sofia </w:t>
      </w:r>
      <w:proofErr w:type="spellStart"/>
      <w:r w:rsidRPr="007E08AD">
        <w:rPr>
          <w:rFonts w:ascii="Franklin Gothic Book" w:hAnsi="Franklin Gothic Book"/>
        </w:rPr>
        <w:t>Goggia</w:t>
      </w:r>
      <w:proofErr w:type="spellEnd"/>
      <w:r w:rsidRPr="007E08AD">
        <w:rPr>
          <w:rFonts w:ascii="Franklin Gothic Book" w:hAnsi="Franklin Gothic Book"/>
        </w:rPr>
        <w:t xml:space="preserve"> tra le più importanti </w:t>
      </w:r>
      <w:r>
        <w:rPr>
          <w:rFonts w:ascii="Franklin Gothic Book" w:hAnsi="Franklin Gothic Book"/>
        </w:rPr>
        <w:t>sciatrici e vincitrice della medaglia d’</w:t>
      </w:r>
      <w:r w:rsidR="00806D8A">
        <w:rPr>
          <w:rFonts w:ascii="Franklin Gothic Book" w:hAnsi="Franklin Gothic Book"/>
        </w:rPr>
        <w:t>o</w:t>
      </w:r>
      <w:r>
        <w:rPr>
          <w:rFonts w:ascii="Franklin Gothic Book" w:hAnsi="Franklin Gothic Book"/>
        </w:rPr>
        <w:t xml:space="preserve">ro </w:t>
      </w:r>
      <w:r w:rsidR="00806D8A">
        <w:rPr>
          <w:rFonts w:ascii="Franklin Gothic Book" w:hAnsi="Franklin Gothic Book"/>
        </w:rPr>
        <w:t xml:space="preserve">nella discesa libera </w:t>
      </w:r>
      <w:r>
        <w:rPr>
          <w:rFonts w:ascii="Franklin Gothic Book" w:hAnsi="Franklin Gothic Book"/>
        </w:rPr>
        <w:t xml:space="preserve">ai recenti Giochi Olimpici invernali. </w:t>
      </w:r>
    </w:p>
    <w:p w:rsidR="00806D8A" w:rsidRDefault="00806D8A" w:rsidP="007E08AD">
      <w:pPr>
        <w:spacing w:after="0" w:line="240" w:lineRule="auto"/>
        <w:rPr>
          <w:rFonts w:ascii="Franklin Gothic Book" w:hAnsi="Franklin Gothic Book"/>
        </w:rPr>
      </w:pPr>
    </w:p>
    <w:p w:rsidR="00806D8A" w:rsidRPr="00AE4CFB" w:rsidRDefault="00806D8A" w:rsidP="007E08AD">
      <w:pPr>
        <w:spacing w:after="0" w:line="240" w:lineRule="auto"/>
        <w:rPr>
          <w:rFonts w:ascii="Franklin Gothic Book" w:hAnsi="Franklin Gothic Book"/>
        </w:rPr>
      </w:pPr>
    </w:p>
    <w:p w:rsidR="00806D8A" w:rsidRDefault="00806D8A" w:rsidP="00AE4CFB">
      <w:pPr>
        <w:spacing w:line="240" w:lineRule="auto"/>
        <w:rPr>
          <w:rFonts w:ascii="Franklin Gothic Book" w:hAnsi="Franklin Gothic Book"/>
          <w:b/>
          <w:u w:val="single"/>
        </w:rPr>
      </w:pPr>
    </w:p>
    <w:p w:rsidR="00806D8A" w:rsidRDefault="00806D8A" w:rsidP="00AE4CFB">
      <w:pPr>
        <w:spacing w:line="240" w:lineRule="auto"/>
        <w:rPr>
          <w:rFonts w:ascii="Franklin Gothic Book" w:hAnsi="Franklin Gothic Book"/>
          <w:b/>
          <w:u w:val="single"/>
        </w:rPr>
      </w:pPr>
    </w:p>
    <w:p w:rsidR="00806D8A" w:rsidRDefault="00806D8A" w:rsidP="00AE4CFB">
      <w:pPr>
        <w:spacing w:line="240" w:lineRule="auto"/>
        <w:rPr>
          <w:rFonts w:ascii="Franklin Gothic Book" w:hAnsi="Franklin Gothic Book"/>
          <w:b/>
          <w:u w:val="single"/>
        </w:rPr>
      </w:pPr>
    </w:p>
    <w:p w:rsidR="00AE4CFB" w:rsidRPr="00AE4CFB" w:rsidRDefault="00AE4CFB" w:rsidP="00AE4CFB">
      <w:pPr>
        <w:spacing w:line="240" w:lineRule="auto"/>
        <w:rPr>
          <w:rFonts w:ascii="Franklin Gothic Book" w:hAnsi="Franklin Gothic Book"/>
        </w:rPr>
      </w:pPr>
      <w:bookmarkStart w:id="0" w:name="_GoBack"/>
      <w:bookmarkEnd w:id="0"/>
      <w:r w:rsidRPr="00AE4CFB">
        <w:rPr>
          <w:rFonts w:ascii="Franklin Gothic Book" w:hAnsi="Franklin Gothic Book"/>
          <w:b/>
          <w:u w:val="single"/>
        </w:rPr>
        <w:lastRenderedPageBreak/>
        <w:t>Il percorso di formazione</w:t>
      </w:r>
    </w:p>
    <w:p w:rsidR="00AE4CFB" w:rsidRPr="00AE4CFB" w:rsidRDefault="00AE4CFB" w:rsidP="00AE4CFB">
      <w:pPr>
        <w:spacing w:line="240" w:lineRule="auto"/>
        <w:rPr>
          <w:rFonts w:ascii="Franklin Gothic Book" w:hAnsi="Franklin Gothic Book"/>
        </w:rPr>
      </w:pPr>
      <w:r w:rsidRPr="00AE4CFB">
        <w:rPr>
          <w:rFonts w:ascii="Franklin Gothic Book" w:hAnsi="Franklin Gothic Book"/>
        </w:rPr>
        <w:t xml:space="preserve">Lavorare in team, gestire il tempo, riprogrammare la propria carriera, pensare fuori dagli schemi, imparare a raccontarsi: sono alcune delle competenze che cercherà di sviluppare il corso di formazione ideato da Donna Moderna e offerto gratuitamente in molte città italiane. </w:t>
      </w:r>
    </w:p>
    <w:p w:rsidR="00AE4CFB" w:rsidRPr="00AE4CFB" w:rsidRDefault="00AE4CFB" w:rsidP="00AE4CFB">
      <w:pPr>
        <w:spacing w:line="240" w:lineRule="auto"/>
        <w:rPr>
          <w:rFonts w:ascii="Franklin Gothic Book" w:hAnsi="Franklin Gothic Book"/>
        </w:rPr>
      </w:pPr>
      <w:r w:rsidRPr="00AE4CFB">
        <w:rPr>
          <w:rFonts w:ascii="Franklin Gothic Book" w:hAnsi="Franklin Gothic Book"/>
        </w:rPr>
        <w:t>Negli ultimi trent’anni le donne hanno conquistato spazi professionali che prima erano loro preclusi e hanno ridisegnato gli equilibri all’interno della famiglia in una direzione più paritaria. Eppure in Italia lavorano il 48,8% delle donne a dispetto del 66,8% degli uomini. Sono i peggiori dati d’Europa, fatta eccezione per la Grecia.</w:t>
      </w:r>
    </w:p>
    <w:p w:rsidR="00AE4CFB" w:rsidRPr="00AE4CFB" w:rsidRDefault="00AE4CFB" w:rsidP="00AE4CFB">
      <w:pPr>
        <w:spacing w:line="240" w:lineRule="auto"/>
        <w:rPr>
          <w:rFonts w:ascii="Franklin Gothic Book" w:hAnsi="Franklin Gothic Book"/>
        </w:rPr>
      </w:pPr>
      <w:r w:rsidRPr="00AE4CFB">
        <w:rPr>
          <w:rFonts w:ascii="Franklin Gothic Book" w:hAnsi="Franklin Gothic Book"/>
        </w:rPr>
        <w:t xml:space="preserve">L’obiettivo di questo percorso formativo è contribuire a migliorare queste percentuali, fornendo alle partecipanti le cosiddette soft </w:t>
      </w:r>
      <w:proofErr w:type="spellStart"/>
      <w:r w:rsidRPr="00AE4CFB">
        <w:rPr>
          <w:rFonts w:ascii="Franklin Gothic Book" w:hAnsi="Franklin Gothic Book"/>
        </w:rPr>
        <w:t>skill</w:t>
      </w:r>
      <w:proofErr w:type="spellEnd"/>
      <w:r w:rsidRPr="00AE4CFB">
        <w:rPr>
          <w:rFonts w:ascii="Franklin Gothic Book" w:hAnsi="Franklin Gothic Book"/>
        </w:rPr>
        <w:t xml:space="preserve">, che oggi pesano sempre di più nella scelta di un candidato. Il team di formatori sarà affiancato da alcuni professionisti dal mondo delle aziende che interverranno con le loro testimonianze. </w:t>
      </w:r>
    </w:p>
    <w:p w:rsidR="00F06173" w:rsidRDefault="00F06173" w:rsidP="00AE4CFB">
      <w:pPr>
        <w:spacing w:line="240" w:lineRule="auto"/>
        <w:rPr>
          <w:rFonts w:ascii="Franklin Gothic Book" w:hAnsi="Franklin Gothic Book"/>
          <w:b/>
        </w:rPr>
      </w:pPr>
    </w:p>
    <w:p w:rsidR="00F06173" w:rsidRDefault="00F06173" w:rsidP="00AE4CFB">
      <w:pPr>
        <w:spacing w:line="240" w:lineRule="auto"/>
        <w:rPr>
          <w:rFonts w:ascii="Franklin Gothic Book" w:hAnsi="Franklin Gothic Book"/>
          <w:b/>
        </w:rPr>
      </w:pPr>
    </w:p>
    <w:p w:rsidR="00AE4CFB" w:rsidRPr="00AE4CFB" w:rsidRDefault="00F06173" w:rsidP="00AE4CFB">
      <w:p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br/>
      </w:r>
      <w:r w:rsidR="00AE4CFB" w:rsidRPr="00AE4CFB">
        <w:rPr>
          <w:rFonts w:ascii="Franklin Gothic Book" w:hAnsi="Franklin Gothic Book"/>
          <w:b/>
        </w:rPr>
        <w:t>L’Oréal Paris</w:t>
      </w:r>
      <w:r w:rsidR="00AE4CFB" w:rsidRPr="00AE4CFB">
        <w:rPr>
          <w:rFonts w:ascii="Franklin Gothic Book" w:hAnsi="Franklin Gothic Book"/>
        </w:rPr>
        <w:t xml:space="preserve"> è al fianco di Donna Moderna in questo progetto così come da sempre è al fianco delle donne, parlando di bellezza ma anche di autostima, (“Perché tu vali”). L’Oréal supporta le donne spingendole a considerarsi “</w:t>
      </w:r>
      <w:proofErr w:type="spellStart"/>
      <w:r w:rsidR="00AE4CFB" w:rsidRPr="00AE4CFB">
        <w:rPr>
          <w:rFonts w:ascii="Franklin Gothic Book" w:hAnsi="Franklin Gothic Book"/>
        </w:rPr>
        <w:t>unlimited</w:t>
      </w:r>
      <w:proofErr w:type="spellEnd"/>
      <w:r w:rsidR="00AE4CFB" w:rsidRPr="00AE4CFB">
        <w:rPr>
          <w:rFonts w:ascii="Franklin Gothic Book" w:hAnsi="Franklin Gothic Book"/>
        </w:rPr>
        <w:t>”, senza limiti, nella realizzazione del proprio potenziale.</w:t>
      </w:r>
    </w:p>
    <w:p w:rsidR="00AE4CFB" w:rsidRPr="00AE4CFB" w:rsidRDefault="00AE4CFB" w:rsidP="00AE4CFB">
      <w:pPr>
        <w:spacing w:line="240" w:lineRule="auto"/>
        <w:rPr>
          <w:rFonts w:ascii="Franklin Gothic Book" w:hAnsi="Franklin Gothic Book"/>
        </w:rPr>
      </w:pPr>
      <w:r w:rsidRPr="00696D58">
        <w:rPr>
          <w:rFonts w:ascii="Franklin Gothic Book" w:hAnsi="Franklin Gothic Book"/>
          <w:b/>
        </w:rPr>
        <w:t>L’Oréal Paris</w:t>
      </w:r>
      <w:r w:rsidRPr="00AE4CFB">
        <w:rPr>
          <w:rFonts w:ascii="Franklin Gothic Book" w:hAnsi="Franklin Gothic Book"/>
        </w:rPr>
        <w:t xml:space="preserve"> offre gratuitamente lo spettacolo e i corsi di formazione alle donne italiane, perché tutte possano imparare a credere nel proprio valore. Per info su date e prenotazioni </w:t>
      </w:r>
      <w:hyperlink r:id="rId6" w:history="1">
        <w:r w:rsidRPr="00AE4CFB">
          <w:rPr>
            <w:rStyle w:val="Collegamentoipertestuale"/>
            <w:rFonts w:ascii="Franklin Gothic Book" w:hAnsi="Franklin Gothic Book"/>
            <w:bdr w:val="none" w:sz="0" w:space="0" w:color="auto"/>
          </w:rPr>
          <w:t>www.donnamoderna.com/donne-come-noi</w:t>
        </w:r>
      </w:hyperlink>
      <w:r w:rsidRPr="00AE4CFB">
        <w:rPr>
          <w:rFonts w:ascii="Franklin Gothic Book" w:hAnsi="Franklin Gothic Book"/>
        </w:rPr>
        <w:t xml:space="preserve"> (la disponibilità è limitata).</w:t>
      </w:r>
    </w:p>
    <w:p w:rsidR="00AE4CFB" w:rsidRPr="00AE4CFB" w:rsidRDefault="000D64BE" w:rsidP="00AE4CFB">
      <w:p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I</w:t>
      </w:r>
      <w:r w:rsidR="00AE4CFB" w:rsidRPr="000D64BE">
        <w:rPr>
          <w:rFonts w:ascii="Franklin Gothic Book" w:hAnsi="Franklin Gothic Book"/>
          <w:b/>
        </w:rPr>
        <w:t>nfo e prenotazioni</w:t>
      </w:r>
      <w:r w:rsidR="00AE4CFB" w:rsidRPr="00AE4CF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br/>
      </w:r>
      <w:r w:rsidR="00AE4CFB" w:rsidRPr="00AE4CFB">
        <w:rPr>
          <w:rFonts w:ascii="Franklin Gothic Book" w:hAnsi="Franklin Gothic Book"/>
        </w:rPr>
        <w:t>www.donnamoderna.com/donne-come-noi</w:t>
      </w:r>
    </w:p>
    <w:p w:rsidR="00696D58" w:rsidRDefault="00696D58" w:rsidP="002816F1">
      <w:pPr>
        <w:pStyle w:val="Pidipagina"/>
        <w:rPr>
          <w:rFonts w:ascii="Franklin Gothic Book" w:hAnsi="Franklin Gothic Book" w:cs="Franklin Gothic Book"/>
          <w:b/>
          <w:sz w:val="20"/>
          <w:szCs w:val="20"/>
        </w:rPr>
      </w:pPr>
    </w:p>
    <w:p w:rsidR="002816F1" w:rsidRPr="006F14E3" w:rsidRDefault="000D64BE" w:rsidP="002816F1">
      <w:pPr>
        <w:pStyle w:val="Pidipagina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 w:cs="Franklin Gothic Book"/>
          <w:b/>
          <w:sz w:val="20"/>
          <w:szCs w:val="20"/>
        </w:rPr>
        <w:br/>
      </w:r>
      <w:r w:rsidR="002816F1" w:rsidRPr="006F14E3"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 w:rsidR="002816F1"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="002816F1" w:rsidRPr="006F14E3"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 w:rsidR="002816F1" w:rsidRPr="006F14E3"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 w:rsidR="002816F1" w:rsidRPr="006F14E3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2816F1" w:rsidRPr="006F14E3">
        <w:rPr>
          <w:rFonts w:ascii="Franklin Gothic Book" w:hAnsi="Franklin Gothic Book" w:cs="Franklin Gothic Book"/>
          <w:sz w:val="20"/>
          <w:szCs w:val="20"/>
        </w:rPr>
        <w:br/>
      </w:r>
      <w:r w:rsidR="002816F1" w:rsidRPr="006F14E3"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 w:rsidR="002816F1" w:rsidRPr="006F14E3">
        <w:rPr>
          <w:rFonts w:ascii="Franklin Gothic Book" w:hAnsi="Franklin Gothic Book" w:cs="Franklin Gothic Book"/>
          <w:i/>
          <w:sz w:val="20"/>
          <w:szCs w:val="20"/>
        </w:rPr>
        <w:t>Nodari</w:t>
      </w:r>
      <w:proofErr w:type="spellEnd"/>
      <w:r w:rsidR="002816F1" w:rsidRPr="006F14E3">
        <w:rPr>
          <w:rFonts w:ascii="Franklin Gothic Book" w:hAnsi="Franklin Gothic Book" w:cs="Franklin Gothic Book"/>
          <w:i/>
          <w:sz w:val="20"/>
          <w:szCs w:val="20"/>
        </w:rPr>
        <w:br/>
      </w:r>
      <w:r w:rsidR="002816F1" w:rsidRPr="006F14E3">
        <w:rPr>
          <w:rFonts w:ascii="Franklin Gothic Book" w:hAnsi="Franklin Gothic Book" w:cs="Franklin Gothic Book"/>
          <w:sz w:val="20"/>
          <w:szCs w:val="20"/>
        </w:rPr>
        <w:br/>
        <w:t>Via Pier Lombardo 14 - 20135 Milano</w:t>
      </w:r>
      <w:r w:rsidR="002816F1"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="002816F1" w:rsidRPr="006F14E3">
        <w:rPr>
          <w:rFonts w:ascii="Franklin Gothic Book" w:hAnsi="Franklin Gothic Book" w:cs="Franklin Gothic Book"/>
          <w:sz w:val="20"/>
          <w:szCs w:val="20"/>
        </w:rPr>
        <w:t>Tel. 02 59995217</w:t>
      </w:r>
      <w:r w:rsidR="002816F1" w:rsidRPr="006F14E3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="002816F1" w:rsidRPr="006F14E3">
        <w:rPr>
          <w:rFonts w:ascii="Franklin Gothic Book" w:hAnsi="Franklin Gothic Book" w:cs="Franklin Gothic Book"/>
          <w:sz w:val="20"/>
          <w:szCs w:val="20"/>
        </w:rPr>
        <w:t>Mob</w:t>
      </w:r>
      <w:proofErr w:type="spellEnd"/>
      <w:r w:rsidR="002816F1" w:rsidRPr="006F14E3">
        <w:rPr>
          <w:rFonts w:ascii="Franklin Gothic Book" w:hAnsi="Franklin Gothic Book" w:cs="Franklin Gothic Book"/>
          <w:sz w:val="20"/>
          <w:szCs w:val="20"/>
        </w:rPr>
        <w:t>. 346 4179136</w:t>
      </w:r>
      <w:r w:rsidR="002816F1" w:rsidRPr="006F14E3">
        <w:rPr>
          <w:rFonts w:ascii="Franklin Gothic Book" w:hAnsi="Franklin Gothic Book" w:cs="Franklin Gothic Book"/>
          <w:sz w:val="20"/>
          <w:szCs w:val="20"/>
        </w:rPr>
        <w:br/>
      </w:r>
      <w:r w:rsidR="002816F1" w:rsidRPr="006F14E3">
        <w:rPr>
          <w:rFonts w:ascii="Franklin Gothic Book" w:hAnsi="Franklin Gothic Book"/>
          <w:sz w:val="20"/>
          <w:szCs w:val="20"/>
        </w:rPr>
        <w:t xml:space="preserve">Mail </w:t>
      </w:r>
      <w:hyperlink r:id="rId7" w:history="1">
        <w:r w:rsidR="002816F1" w:rsidRPr="006F14E3">
          <w:rPr>
            <w:rStyle w:val="Collegamentoipertestuale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2816F1" w:rsidRPr="00E17FCB" w:rsidRDefault="002816F1" w:rsidP="002816F1">
      <w:pPr>
        <w:pStyle w:val="Corpodeltesto"/>
        <w:rPr>
          <w:rFonts w:ascii="Franklin Gothic Book" w:hAnsi="Franklin Gothic Book"/>
          <w:i w:val="0"/>
        </w:rPr>
      </w:pPr>
      <w:r w:rsidRPr="006F14E3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8" w:history="1">
        <w:r w:rsidRPr="006F14E3">
          <w:rPr>
            <w:rStyle w:val="Collegamentoipertestuale"/>
            <w:rFonts w:ascii="Franklin Gothic Book" w:hAnsi="Franklin Gothic Book"/>
            <w:sz w:val="20"/>
            <w:szCs w:val="20"/>
          </w:rPr>
          <w:t>Area Press</w:t>
        </w:r>
      </w:hyperlink>
    </w:p>
    <w:p w:rsidR="002816F1" w:rsidRPr="002816F1" w:rsidRDefault="002816F1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2816F1" w:rsidRPr="002816F1" w:rsidSect="0042487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4F9" w:rsidRDefault="001B44F9" w:rsidP="002816F1">
      <w:pPr>
        <w:spacing w:after="0" w:line="240" w:lineRule="auto"/>
      </w:pPr>
      <w:r>
        <w:separator/>
      </w:r>
    </w:p>
  </w:endnote>
  <w:endnote w:type="continuationSeparator" w:id="0">
    <w:p w:rsidR="001B44F9" w:rsidRDefault="001B44F9" w:rsidP="002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4F9" w:rsidRDefault="001B44F9" w:rsidP="002816F1">
      <w:pPr>
        <w:spacing w:after="0" w:line="240" w:lineRule="auto"/>
      </w:pPr>
      <w:r>
        <w:separator/>
      </w:r>
    </w:p>
  </w:footnote>
  <w:footnote w:type="continuationSeparator" w:id="0">
    <w:p w:rsidR="001B44F9" w:rsidRDefault="001B44F9" w:rsidP="002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73" w:rsidRDefault="00F06173">
    <w:pPr>
      <w:pStyle w:val="Intestazione"/>
    </w:pPr>
    <w:r w:rsidRPr="002816F1">
      <w:rPr>
        <w:noProof/>
      </w:rPr>
      <w:drawing>
        <wp:inline distT="0" distB="0" distL="0" distR="0">
          <wp:extent cx="3013710" cy="44513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16F1"/>
    <w:rsid w:val="00076B18"/>
    <w:rsid w:val="00096261"/>
    <w:rsid w:val="000D64BE"/>
    <w:rsid w:val="001B44F9"/>
    <w:rsid w:val="001F5973"/>
    <w:rsid w:val="002816F1"/>
    <w:rsid w:val="00286760"/>
    <w:rsid w:val="002A0681"/>
    <w:rsid w:val="002F09E0"/>
    <w:rsid w:val="00301C77"/>
    <w:rsid w:val="0036198F"/>
    <w:rsid w:val="003A5FB4"/>
    <w:rsid w:val="003D53B4"/>
    <w:rsid w:val="00424875"/>
    <w:rsid w:val="004447C5"/>
    <w:rsid w:val="00491B53"/>
    <w:rsid w:val="005F1CA4"/>
    <w:rsid w:val="00696D58"/>
    <w:rsid w:val="006B718F"/>
    <w:rsid w:val="006F4BCB"/>
    <w:rsid w:val="00790A46"/>
    <w:rsid w:val="007E08AD"/>
    <w:rsid w:val="00806D8A"/>
    <w:rsid w:val="00870A8C"/>
    <w:rsid w:val="008820EA"/>
    <w:rsid w:val="0099193C"/>
    <w:rsid w:val="00A3356B"/>
    <w:rsid w:val="00A3589D"/>
    <w:rsid w:val="00A83367"/>
    <w:rsid w:val="00AE4CFB"/>
    <w:rsid w:val="00AF2693"/>
    <w:rsid w:val="00B07319"/>
    <w:rsid w:val="00B12D7F"/>
    <w:rsid w:val="00B31EE7"/>
    <w:rsid w:val="00B810BD"/>
    <w:rsid w:val="00B86CBA"/>
    <w:rsid w:val="00C90079"/>
    <w:rsid w:val="00CD1ABA"/>
    <w:rsid w:val="00E22878"/>
    <w:rsid w:val="00F06173"/>
    <w:rsid w:val="00F30864"/>
    <w:rsid w:val="00FD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864"/>
  </w:style>
  <w:style w:type="paragraph" w:styleId="Titolo1">
    <w:name w:val="heading 1"/>
    <w:basedOn w:val="Normale"/>
    <w:next w:val="Normale"/>
    <w:link w:val="Titolo1Carattere"/>
    <w:uiPriority w:val="9"/>
    <w:qFormat/>
    <w:rsid w:val="002F0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F0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2816F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4B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styleId="Enfasicorsivo">
    <w:name w:val="Emphasis"/>
    <w:basedOn w:val="Carpredefinitoparagrafo"/>
    <w:uiPriority w:val="20"/>
    <w:qFormat/>
    <w:rsid w:val="002816F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816F1"/>
    <w:rPr>
      <w:strike w:val="0"/>
      <w:dstrike w:val="0"/>
      <w:color w:val="1A1A1A"/>
      <w:u w:val="none"/>
      <w:effect w:val="none"/>
      <w:bdr w:val="none" w:sz="0" w:space="0" w:color="auto" w:frame="1"/>
    </w:rPr>
  </w:style>
  <w:style w:type="paragraph" w:customStyle="1" w:styleId="p2">
    <w:name w:val="p2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Carpredefinitoparagrafo"/>
    <w:rsid w:val="002816F1"/>
  </w:style>
  <w:style w:type="paragraph" w:customStyle="1" w:styleId="pp-paragrafo-western">
    <w:name w:val="pp-paragrafo-western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egory-list">
    <w:name w:val="category-list"/>
    <w:basedOn w:val="Carpredefinitoparagrafo"/>
    <w:rsid w:val="002816F1"/>
  </w:style>
  <w:style w:type="paragraph" w:styleId="Pidipagina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6F1"/>
  </w:style>
  <w:style w:type="paragraph" w:styleId="Corpodeltesto">
    <w:name w:val="Body Text"/>
    <w:basedOn w:val="Normale"/>
    <w:link w:val="CorpodeltestoCarattere"/>
    <w:rsid w:val="002816F1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2816F1"/>
    <w:rPr>
      <w:rFonts w:ascii="Cambria" w:eastAsia="Times New Roman" w:hAnsi="Cambria" w:cs="Cambria"/>
      <w:i/>
      <w:iCs/>
      <w:kern w:val="1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6F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0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F0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4BC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F0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F0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2816F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4B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styleId="Enfasicorsivo">
    <w:name w:val="Emphasis"/>
    <w:basedOn w:val="Carpredefinitoparagrafo"/>
    <w:uiPriority w:val="20"/>
    <w:qFormat/>
    <w:rsid w:val="002816F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816F1"/>
    <w:rPr>
      <w:strike w:val="0"/>
      <w:dstrike w:val="0"/>
      <w:color w:val="1A1A1A"/>
      <w:u w:val="none"/>
      <w:effect w:val="none"/>
      <w:bdr w:val="none" w:sz="0" w:space="0" w:color="auto" w:frame="1"/>
    </w:rPr>
  </w:style>
  <w:style w:type="paragraph" w:customStyle="1" w:styleId="p2">
    <w:name w:val="p2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Carpredefinitoparagrafo"/>
    <w:rsid w:val="002816F1"/>
  </w:style>
  <w:style w:type="paragraph" w:customStyle="1" w:styleId="pp-paragrafo-western">
    <w:name w:val="pp-paragrafo-western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egory-list">
    <w:name w:val="category-list"/>
    <w:basedOn w:val="Carpredefinitoparagrafo"/>
    <w:rsid w:val="002816F1"/>
  </w:style>
  <w:style w:type="paragraph" w:styleId="Pidipagina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6F1"/>
  </w:style>
  <w:style w:type="paragraph" w:styleId="Corpotesto">
    <w:name w:val="Body Text"/>
    <w:basedOn w:val="Normale"/>
    <w:link w:val="CorpotestoCarattere"/>
    <w:rsid w:val="002816F1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816F1"/>
    <w:rPr>
      <w:rFonts w:ascii="Cambria" w:eastAsia="Times New Roman" w:hAnsi="Cambria" w:cs="Cambria"/>
      <w:i/>
      <w:iCs/>
      <w:kern w:val="1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6F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0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F0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4BC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9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8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4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92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0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90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39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729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13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21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2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3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5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2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7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2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182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71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896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8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73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0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3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1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7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3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6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6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5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09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4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0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09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4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4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81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8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teatrofrancoparenti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malcangio@teatrofrancoparenti.i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namoderna.com/donne-come-no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fmalcangio</dc:creator>
  <cp:lastModifiedBy>fmalcangio</cp:lastModifiedBy>
  <cp:revision>4</cp:revision>
  <cp:lastPrinted>2018-03-28T09:11:00Z</cp:lastPrinted>
  <dcterms:created xsi:type="dcterms:W3CDTF">2018-03-29T14:22:00Z</dcterms:created>
  <dcterms:modified xsi:type="dcterms:W3CDTF">2018-04-04T11:18:00Z</dcterms:modified>
</cp:coreProperties>
</file>