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5" w:rsidRPr="00722BD2" w:rsidRDefault="000445C5" w:rsidP="00D26AD4">
      <w:pPr>
        <w:pStyle w:val="Corpotesto"/>
        <w:rPr>
          <w:rFonts w:ascii="Franklin Gothic Book" w:hAnsi="Franklin Gothic Book"/>
          <w:i w:val="0"/>
          <w:sz w:val="24"/>
          <w:szCs w:val="24"/>
        </w:rPr>
      </w:pPr>
    </w:p>
    <w:p w:rsidR="0056321E" w:rsidRDefault="00F41FBF" w:rsidP="00311100">
      <w:pPr>
        <w:rPr>
          <w:rFonts w:ascii="Franklin Gothic Book" w:hAnsi="Franklin Gothic Book"/>
          <w:sz w:val="24"/>
          <w:szCs w:val="24"/>
        </w:rPr>
      </w:pPr>
      <w:r w:rsidRPr="00722BD2">
        <w:rPr>
          <w:rFonts w:ascii="Franklin Gothic Book" w:hAnsi="Franklin Gothic Book"/>
          <w:sz w:val="24"/>
          <w:szCs w:val="24"/>
        </w:rPr>
        <w:t>Comunicato Stampa</w:t>
      </w:r>
    </w:p>
    <w:p w:rsidR="0056321E" w:rsidRPr="0056321E" w:rsidRDefault="0056321E" w:rsidP="0056321E">
      <w:p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4"/>
          <w:szCs w:val="24"/>
        </w:rPr>
        <w:t>domenica 11</w:t>
      </w:r>
      <w:r w:rsidR="00B90EC6">
        <w:rPr>
          <w:rFonts w:ascii="Franklin Gothic Book" w:hAnsi="Franklin Gothic Book"/>
          <w:b/>
          <w:bCs/>
          <w:sz w:val="24"/>
          <w:szCs w:val="24"/>
        </w:rPr>
        <w:t xml:space="preserve"> febbraio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h. 21:00</w:t>
      </w:r>
      <w:r>
        <w:rPr>
          <w:rFonts w:ascii="Franklin Gothic Book" w:hAnsi="Franklin Gothic Book"/>
          <w:b/>
          <w:bCs/>
          <w:sz w:val="24"/>
          <w:szCs w:val="24"/>
        </w:rPr>
        <w:br/>
      </w:r>
      <w:r>
        <w:rPr>
          <w:rFonts w:ascii="Franklin Gothic Book" w:hAnsi="Franklin Gothic Book"/>
          <w:bCs/>
          <w:sz w:val="24"/>
          <w:szCs w:val="24"/>
        </w:rPr>
        <w:t>Sala Grande</w:t>
      </w:r>
      <w:r>
        <w:rPr>
          <w:rFonts w:ascii="Franklin Gothic Book" w:hAnsi="Franklin Gothic Book"/>
          <w:bCs/>
          <w:sz w:val="24"/>
          <w:szCs w:val="24"/>
        </w:rPr>
        <w:br/>
      </w:r>
      <w:r w:rsidRPr="0056321E">
        <w:rPr>
          <w:rFonts w:ascii="Franklin Gothic Book" w:hAnsi="Franklin Gothic Book"/>
          <w:b/>
          <w:bCs/>
          <w:sz w:val="28"/>
          <w:szCs w:val="28"/>
        </w:rPr>
        <w:t xml:space="preserve">Carlo Cecchi legge </w:t>
      </w:r>
      <w:r>
        <w:rPr>
          <w:rFonts w:ascii="Franklin Gothic Book" w:hAnsi="Franklin Gothic Book"/>
          <w:b/>
          <w:bCs/>
          <w:sz w:val="28"/>
          <w:szCs w:val="28"/>
        </w:rPr>
        <w:t>Elsa Morante</w:t>
      </w:r>
      <w:r>
        <w:rPr>
          <w:rFonts w:ascii="Franklin Gothic Book" w:hAnsi="Franklin Gothic Book"/>
          <w:b/>
          <w:bCs/>
          <w:sz w:val="28"/>
          <w:szCs w:val="28"/>
        </w:rPr>
        <w:br/>
      </w:r>
      <w:r w:rsidRPr="0056321E">
        <w:rPr>
          <w:rFonts w:ascii="Franklin Gothic Book" w:hAnsi="Franklin Gothic Book"/>
          <w:sz w:val="24"/>
          <w:szCs w:val="24"/>
        </w:rPr>
        <w:t>Carlo Cecchi in</w:t>
      </w:r>
      <w:r w:rsidRPr="0056321E">
        <w:rPr>
          <w:rFonts w:ascii="Franklin Gothic Book" w:hAnsi="Franklin Gothic Book"/>
          <w:sz w:val="24"/>
          <w:szCs w:val="24"/>
        </w:rPr>
        <w:br/>
      </w:r>
      <w:r w:rsidRPr="0056321E">
        <w:rPr>
          <w:rFonts w:ascii="Franklin Gothic Book" w:hAnsi="Franklin Gothic Book"/>
          <w:i/>
          <w:iCs/>
          <w:sz w:val="24"/>
          <w:szCs w:val="24"/>
        </w:rPr>
        <w:t>La canzone degli I. M e dei F. P</w:t>
      </w:r>
      <w:r w:rsidRPr="0056321E">
        <w:rPr>
          <w:rFonts w:ascii="Franklin Gothic Book" w:hAnsi="Franklin Gothic Book"/>
          <w:sz w:val="24"/>
          <w:szCs w:val="24"/>
        </w:rPr>
        <w:t> (infelici molti – felici pochi)</w:t>
      </w:r>
      <w:r>
        <w:rPr>
          <w:rFonts w:ascii="Franklin Gothic Book" w:hAnsi="Franklin Gothic Book"/>
          <w:sz w:val="24"/>
          <w:szCs w:val="24"/>
        </w:rPr>
        <w:br/>
      </w:r>
      <w:r w:rsidRPr="0056321E">
        <w:rPr>
          <w:rFonts w:ascii="Franklin Gothic Book" w:hAnsi="Franklin Gothic Book"/>
          <w:sz w:val="24"/>
          <w:szCs w:val="24"/>
        </w:rPr>
        <w:t>tratta da </w:t>
      </w:r>
      <w:r w:rsidRPr="0056321E">
        <w:rPr>
          <w:rFonts w:ascii="Franklin Gothic Book" w:hAnsi="Franklin Gothic Book"/>
          <w:i/>
          <w:iCs/>
          <w:sz w:val="24"/>
          <w:szCs w:val="24"/>
        </w:rPr>
        <w:t>Il mondo salvato dai ragazzini</w:t>
      </w:r>
      <w:r w:rsidRPr="0056321E">
        <w:rPr>
          <w:rFonts w:ascii="Franklin Gothic Book" w:hAnsi="Franklin Gothic Book"/>
          <w:sz w:val="24"/>
          <w:szCs w:val="24"/>
        </w:rPr>
        <w:t> di Elsa Morante</w:t>
      </w:r>
    </w:p>
    <w:p w:rsidR="0056321E" w:rsidRPr="0056321E" w:rsidRDefault="0056321E" w:rsidP="0056321E">
      <w:pPr>
        <w:rPr>
          <w:rFonts w:ascii="Franklin Gothic Book" w:hAnsi="Franklin Gothic Book"/>
          <w:bCs/>
          <w:sz w:val="24"/>
          <w:szCs w:val="24"/>
        </w:rPr>
      </w:pPr>
      <w:r w:rsidRPr="0056321E">
        <w:rPr>
          <w:rFonts w:ascii="Franklin Gothic Book" w:hAnsi="Franklin Gothic Book"/>
          <w:bCs/>
          <w:sz w:val="24"/>
          <w:szCs w:val="24"/>
        </w:rPr>
        <w:t>«Che significa F.P.? Si tratta di un'abbreviazione per Felici Pochi. E chi sono i felici pochi? Spiegarlo non è facile, perché i Felici Pochi sono indescrivibili. Benché pochi, ne esistono d'ogni razza, sesso e nazione, epoca, età, società, condizione e religione. E che significa I.M.? Si tratta, ovviamente, anche qui d'una abbreviazione per Infelici Molti. E chi sono gli infelici molti? Sono tutti gli altri»</w:t>
      </w:r>
      <w:r>
        <w:rPr>
          <w:rFonts w:ascii="Franklin Gothic Book" w:hAnsi="Franklin Gothic Book"/>
          <w:bCs/>
          <w:sz w:val="24"/>
          <w:szCs w:val="24"/>
        </w:rPr>
        <w:br/>
      </w:r>
      <w:r w:rsidRPr="0056321E">
        <w:rPr>
          <w:rFonts w:ascii="Franklin Gothic Book" w:hAnsi="Franklin Gothic Book"/>
          <w:sz w:val="24"/>
          <w:szCs w:val="24"/>
        </w:rPr>
        <w:t>Elsa Morante</w:t>
      </w:r>
    </w:p>
    <w:p w:rsidR="0056321E" w:rsidRPr="0056321E" w:rsidRDefault="0056321E" w:rsidP="00311100">
      <w:pPr>
        <w:rPr>
          <w:rFonts w:ascii="Franklin Gothic Book" w:hAnsi="Franklin Gothic Book"/>
          <w:sz w:val="24"/>
          <w:szCs w:val="24"/>
        </w:rPr>
      </w:pPr>
      <w:r w:rsidRPr="0056321E">
        <w:rPr>
          <w:rFonts w:ascii="Franklin Gothic Book" w:hAnsi="Franklin Gothic Book"/>
          <w:b/>
          <w:sz w:val="24"/>
          <w:szCs w:val="24"/>
        </w:rPr>
        <w:t>Biglietti:</w:t>
      </w:r>
      <w:r>
        <w:rPr>
          <w:rFonts w:ascii="Franklin Gothic Book" w:hAnsi="Franklin Gothic Book"/>
          <w:sz w:val="24"/>
          <w:szCs w:val="24"/>
        </w:rPr>
        <w:br/>
        <w:t>intero &gt; 25€</w:t>
      </w:r>
      <w:r>
        <w:rPr>
          <w:rFonts w:ascii="Franklin Gothic Book" w:hAnsi="Franklin Gothic Book"/>
          <w:sz w:val="24"/>
          <w:szCs w:val="24"/>
        </w:rPr>
        <w:br/>
      </w:r>
      <w:r w:rsidRPr="0056321E">
        <w:rPr>
          <w:rFonts w:ascii="Franklin Gothic Book" w:hAnsi="Franklin Gothic Book"/>
          <w:sz w:val="24"/>
          <w:szCs w:val="24"/>
        </w:rPr>
        <w:t>over65/under26 &gt; 18€</w:t>
      </w:r>
    </w:p>
    <w:p w:rsidR="0056321E" w:rsidRDefault="0056321E" w:rsidP="00722BD2">
      <w:pPr>
        <w:pStyle w:val="Corpotesto"/>
        <w:rPr>
          <w:rFonts w:ascii="Franklin Gothic Book" w:hAnsi="Franklin Gothic Book"/>
          <w:b/>
          <w:i w:val="0"/>
          <w:sz w:val="20"/>
          <w:szCs w:val="20"/>
        </w:rPr>
      </w:pPr>
    </w:p>
    <w:p w:rsidR="0056321E" w:rsidRDefault="0056321E" w:rsidP="00722BD2">
      <w:pPr>
        <w:spacing w:line="240" w:lineRule="auto"/>
        <w:rPr>
          <w:rFonts w:ascii="Franklin Gothic Book" w:hAnsi="Franklin Gothic Book"/>
          <w:sz w:val="20"/>
          <w:szCs w:val="20"/>
        </w:rPr>
      </w:pPr>
      <w:r w:rsidRPr="0056321E">
        <w:rPr>
          <w:rFonts w:ascii="Franklin Gothic Book" w:hAnsi="Franklin Gothic Book"/>
          <w:b/>
          <w:sz w:val="24"/>
          <w:szCs w:val="24"/>
        </w:rPr>
        <w:t>Info e Biglietteria</w:t>
      </w:r>
      <w:r>
        <w:rPr>
          <w:rFonts w:ascii="Franklin Gothic Book" w:hAnsi="Franklin Gothic Book"/>
          <w:sz w:val="20"/>
          <w:szCs w:val="20"/>
        </w:rPr>
        <w:br/>
      </w:r>
      <w:proofErr w:type="spellStart"/>
      <w:r w:rsidRPr="0056321E">
        <w:rPr>
          <w:rFonts w:ascii="Franklin Gothic Book" w:hAnsi="Franklin Gothic Book"/>
          <w:sz w:val="20"/>
          <w:szCs w:val="20"/>
        </w:rPr>
        <w:t>Biglietteria</w:t>
      </w:r>
      <w:proofErr w:type="spellEnd"/>
      <w:r w:rsidRPr="0056321E">
        <w:rPr>
          <w:rFonts w:ascii="Franklin Gothic Book" w:hAnsi="Franklin Gothic Book"/>
          <w:sz w:val="20"/>
          <w:szCs w:val="20"/>
        </w:rPr>
        <w:br/>
        <w:t>via Pier Lombardo 14</w:t>
      </w:r>
      <w:r w:rsidRPr="0056321E">
        <w:rPr>
          <w:rFonts w:ascii="Franklin Gothic Book" w:hAnsi="Franklin Gothic Book"/>
          <w:sz w:val="20"/>
          <w:szCs w:val="20"/>
        </w:rPr>
        <w:br/>
        <w:t>02 59995206</w:t>
      </w:r>
      <w:r w:rsidRPr="0056321E">
        <w:rPr>
          <w:rFonts w:ascii="Franklin Gothic Book" w:hAnsi="Franklin Gothic Book"/>
          <w:b/>
          <w:bCs/>
          <w:sz w:val="20"/>
          <w:szCs w:val="20"/>
        </w:rPr>
        <w:br/>
      </w:r>
      <w:hyperlink r:id="rId7" w:history="1">
        <w:r w:rsidRPr="0056321E">
          <w:rPr>
            <w:rStyle w:val="Collegamentoipertestuale"/>
            <w:rFonts w:ascii="Franklin Gothic Book" w:hAnsi="Franklin Gothic Book"/>
            <w:sz w:val="20"/>
            <w:szCs w:val="20"/>
          </w:rPr>
          <w:t>biglietteria@teatrofrancoparenti.it</w:t>
        </w:r>
      </w:hyperlink>
      <w:r w:rsidR="00722BD2" w:rsidRPr="006F14E3">
        <w:rPr>
          <w:rFonts w:ascii="Franklin Gothic Book" w:hAnsi="Franklin Gothic Book"/>
          <w:sz w:val="20"/>
          <w:szCs w:val="20"/>
        </w:rPr>
        <w:br/>
      </w:r>
    </w:p>
    <w:bookmarkStart w:id="0" w:name="_GoBack"/>
    <w:bookmarkEnd w:id="0"/>
    <w:p w:rsidR="00722BD2" w:rsidRPr="006F14E3" w:rsidRDefault="0056321E" w:rsidP="00722BD2">
      <w:pPr>
        <w:spacing w:line="240" w:lineRule="auto"/>
        <w:rPr>
          <w:rFonts w:ascii="Franklin Gothic Book" w:hAnsi="Franklin Gothic Book"/>
          <w:sz w:val="20"/>
          <w:szCs w:val="20"/>
        </w:rPr>
      </w:pPr>
      <w:r>
        <w:fldChar w:fldCharType="begin"/>
      </w:r>
      <w:r>
        <w:instrText xml:space="preserve"> HYPERLINK "http://www.teatrofrancoparenti.it" </w:instrText>
      </w:r>
      <w:r>
        <w:fldChar w:fldCharType="separate"/>
      </w:r>
      <w:r w:rsidR="00722BD2" w:rsidRPr="006F14E3">
        <w:rPr>
          <w:rStyle w:val="Collegamentoipertestuale"/>
          <w:rFonts w:ascii="Franklin Gothic Book" w:hAnsi="Franklin Gothic Book"/>
          <w:sz w:val="20"/>
          <w:szCs w:val="20"/>
        </w:rPr>
        <w:t>www.teatrofrancoparenti.it</w:t>
      </w:r>
      <w:r>
        <w:rPr>
          <w:rStyle w:val="Collegamentoipertestuale"/>
          <w:rFonts w:ascii="Franklin Gothic Book" w:hAnsi="Franklin Gothic Book"/>
          <w:sz w:val="20"/>
          <w:szCs w:val="20"/>
        </w:rPr>
        <w:fldChar w:fldCharType="end"/>
      </w:r>
      <w:r w:rsidR="00722BD2" w:rsidRPr="006F14E3">
        <w:rPr>
          <w:rFonts w:ascii="Franklin Gothic Book" w:hAnsi="Franklin Gothic Book"/>
          <w:sz w:val="20"/>
          <w:szCs w:val="20"/>
        </w:rPr>
        <w:t xml:space="preserve"> </w:t>
      </w:r>
      <w:r w:rsidR="00722BD2" w:rsidRPr="006F14E3">
        <w:rPr>
          <w:rFonts w:ascii="Franklin Gothic Book" w:hAnsi="Franklin Gothic Book"/>
          <w:sz w:val="20"/>
          <w:szCs w:val="20"/>
        </w:rPr>
        <w:br/>
      </w:r>
      <w:proofErr w:type="spellStart"/>
      <w:r w:rsidR="00722BD2" w:rsidRPr="006F14E3"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 w:rsidR="00722BD2" w:rsidRPr="006F14E3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722BD2" w:rsidRPr="006F14E3" w:rsidRDefault="00722BD2" w:rsidP="00722BD2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8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722BD2" w:rsidRPr="00006B03" w:rsidRDefault="00722BD2" w:rsidP="00722BD2">
      <w:pPr>
        <w:pStyle w:val="Corpotesto"/>
        <w:rPr>
          <w:rFonts w:ascii="Franklin Gothic Book" w:hAnsi="Franklin Gothic Book"/>
          <w:sz w:val="24"/>
          <w:szCs w:val="24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9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F41FBF" w:rsidRPr="00E17FCB" w:rsidRDefault="00F41FBF" w:rsidP="00722BD2">
      <w:pPr>
        <w:pStyle w:val="Corpotesto"/>
        <w:rPr>
          <w:rFonts w:ascii="Franklin Gothic Book" w:hAnsi="Franklin Gothic Book"/>
          <w:i w:val="0"/>
        </w:rPr>
      </w:pPr>
    </w:p>
    <w:sectPr w:rsidR="00F41FBF" w:rsidRPr="00E17FCB" w:rsidSect="007A183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F9A"/>
    <w:rsid w:val="00010EFE"/>
    <w:rsid w:val="00022797"/>
    <w:rsid w:val="000445C5"/>
    <w:rsid w:val="0009529D"/>
    <w:rsid w:val="000F0BB4"/>
    <w:rsid w:val="00124D9A"/>
    <w:rsid w:val="00124E1C"/>
    <w:rsid w:val="001435A6"/>
    <w:rsid w:val="00146C90"/>
    <w:rsid w:val="001558B1"/>
    <w:rsid w:val="00157C4E"/>
    <w:rsid w:val="001613A7"/>
    <w:rsid w:val="00163E02"/>
    <w:rsid w:val="00171425"/>
    <w:rsid w:val="001A300A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30C9"/>
    <w:rsid w:val="002D7F82"/>
    <w:rsid w:val="00311100"/>
    <w:rsid w:val="0033281B"/>
    <w:rsid w:val="00360308"/>
    <w:rsid w:val="00362B12"/>
    <w:rsid w:val="00362F44"/>
    <w:rsid w:val="003B3E40"/>
    <w:rsid w:val="003E63E7"/>
    <w:rsid w:val="003F235B"/>
    <w:rsid w:val="00450C3C"/>
    <w:rsid w:val="00462CBA"/>
    <w:rsid w:val="0047486F"/>
    <w:rsid w:val="0047785F"/>
    <w:rsid w:val="004962CE"/>
    <w:rsid w:val="004A01EB"/>
    <w:rsid w:val="004A46B7"/>
    <w:rsid w:val="004E7644"/>
    <w:rsid w:val="004F1E5E"/>
    <w:rsid w:val="00500A61"/>
    <w:rsid w:val="00543541"/>
    <w:rsid w:val="005625C3"/>
    <w:rsid w:val="0056321E"/>
    <w:rsid w:val="00571367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2BD2"/>
    <w:rsid w:val="00723C94"/>
    <w:rsid w:val="00735EAF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8D1D26"/>
    <w:rsid w:val="00912E59"/>
    <w:rsid w:val="009176BE"/>
    <w:rsid w:val="00922A98"/>
    <w:rsid w:val="00973CF2"/>
    <w:rsid w:val="00993DAD"/>
    <w:rsid w:val="009C7FED"/>
    <w:rsid w:val="00A11A64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45BA0"/>
    <w:rsid w:val="00B673DC"/>
    <w:rsid w:val="00B67CAF"/>
    <w:rsid w:val="00B711FA"/>
    <w:rsid w:val="00B81320"/>
    <w:rsid w:val="00B90EC6"/>
    <w:rsid w:val="00BB68AB"/>
    <w:rsid w:val="00BB6AC7"/>
    <w:rsid w:val="00BD3FA9"/>
    <w:rsid w:val="00BE2621"/>
    <w:rsid w:val="00C13044"/>
    <w:rsid w:val="00C45604"/>
    <w:rsid w:val="00C65D32"/>
    <w:rsid w:val="00D13902"/>
    <w:rsid w:val="00D26AD4"/>
    <w:rsid w:val="00D675D4"/>
    <w:rsid w:val="00DA50CA"/>
    <w:rsid w:val="00DB048F"/>
    <w:rsid w:val="00DC0302"/>
    <w:rsid w:val="00E04AA2"/>
    <w:rsid w:val="00E17FCB"/>
    <w:rsid w:val="00E25E6C"/>
    <w:rsid w:val="00E36B2D"/>
    <w:rsid w:val="00E52348"/>
    <w:rsid w:val="00E5377B"/>
    <w:rsid w:val="00E5383F"/>
    <w:rsid w:val="00EB2343"/>
    <w:rsid w:val="00EC4D1C"/>
    <w:rsid w:val="00ED4324"/>
    <w:rsid w:val="00EE6F6A"/>
    <w:rsid w:val="00EF1238"/>
    <w:rsid w:val="00F0362E"/>
    <w:rsid w:val="00F14D4C"/>
    <w:rsid w:val="00F168C6"/>
    <w:rsid w:val="00F17AC5"/>
    <w:rsid w:val="00F24656"/>
    <w:rsid w:val="00F37E6E"/>
    <w:rsid w:val="00F41FBF"/>
    <w:rsid w:val="00F4709F"/>
    <w:rsid w:val="00F604CD"/>
    <w:rsid w:val="00F72436"/>
    <w:rsid w:val="00F77235"/>
    <w:rsid w:val="00FD6ECB"/>
    <w:rsid w:val="00FF0740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5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9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6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7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1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ess.teatrofrancoparent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Admin</cp:lastModifiedBy>
  <cp:revision>43</cp:revision>
  <cp:lastPrinted>2017-09-25T09:02:00Z</cp:lastPrinted>
  <dcterms:created xsi:type="dcterms:W3CDTF">2017-04-03T09:28:00Z</dcterms:created>
  <dcterms:modified xsi:type="dcterms:W3CDTF">2018-01-26T15:58:00Z</dcterms:modified>
</cp:coreProperties>
</file>